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B96C" w14:textId="77777777" w:rsidR="00000000" w:rsidRPr="00702A08" w:rsidRDefault="00000000" w:rsidP="008F13F6">
      <w:pPr>
        <w:rPr>
          <w:rFonts w:cstheme="minorHAnsi"/>
          <w:bCs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A96344" w14:paraId="25E4B96F" w14:textId="77777777" w:rsidTr="00761C04">
        <w:tc>
          <w:tcPr>
            <w:tcW w:w="1098" w:type="dxa"/>
            <w:hideMark/>
          </w:tcPr>
          <w:p w14:paraId="25E4B96D" w14:textId="77777777" w:rsidR="00000000" w:rsidRPr="00D82575" w:rsidRDefault="00000000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25E4B96E" w14:textId="77777777" w:rsidR="00000000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AV PREVENTIVE MAINTENANCE SERVICES</w:t>
            </w:r>
            <w:r>
              <w:rPr>
                <w:rStyle w:val="AAMSKBFill-InHighlight"/>
              </w:rPr>
              <w:t xml:space="preserve">   </w:t>
            </w:r>
          </w:p>
        </w:tc>
      </w:tr>
    </w:tbl>
    <w:p w14:paraId="25E4B970" w14:textId="77777777" w:rsidR="00000000" w:rsidRDefault="00000000" w:rsidP="00761C04">
      <w:pPr>
        <w:spacing w:after="160" w:line="252" w:lineRule="auto"/>
        <w:rPr>
          <w:rFonts w:eastAsia="Calibri" w:cstheme="minorHAnsi"/>
          <w:szCs w:val="20"/>
        </w:rPr>
      </w:pPr>
    </w:p>
    <w:p w14:paraId="25E4B971" w14:textId="77777777" w:rsidR="00000000" w:rsidRPr="00AF196F" w:rsidRDefault="00000000" w:rsidP="00761C04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t>GENERAL INFORMATION</w:t>
      </w:r>
    </w:p>
    <w:tbl>
      <w:tblPr>
        <w:tblStyle w:val="TableGrid1"/>
        <w:tblW w:w="9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5237"/>
        <w:gridCol w:w="13"/>
      </w:tblGrid>
      <w:tr w:rsidR="00A96344" w14:paraId="25E4B974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E4B972" w14:textId="77777777" w:rsidR="00000000" w:rsidRPr="00D82575" w:rsidRDefault="00000000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37" w:type="dxa"/>
            <w:hideMark/>
          </w:tcPr>
          <w:p w14:paraId="25E4B973" w14:textId="77777777" w:rsidR="00000000" w:rsidRPr="00EE5B77" w:rsidRDefault="0000000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20006</w:t>
            </w:r>
          </w:p>
        </w:tc>
      </w:tr>
      <w:tr w:rsidR="00A96344" w14:paraId="25E4B977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E4B975" w14:textId="77777777" w:rsidR="00000000" w:rsidRPr="00D82575" w:rsidRDefault="00000000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37" w:type="dxa"/>
            <w:hideMark/>
          </w:tcPr>
          <w:p w14:paraId="25E4B976" w14:textId="77777777" w:rsidR="00000000" w:rsidRPr="00EE5B77" w:rsidRDefault="0000000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36C10D26Q0206</w:t>
            </w:r>
          </w:p>
        </w:tc>
      </w:tr>
      <w:tr w:rsidR="00A96344" w14:paraId="25E4B97A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E4B978" w14:textId="77777777" w:rsidR="00000000" w:rsidRPr="00D82575" w:rsidRDefault="00000000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37" w:type="dxa"/>
            <w:hideMark/>
          </w:tcPr>
          <w:p w14:paraId="25E4B979" w14:textId="4061B2E5" w:rsidR="00000000" w:rsidRPr="00EE5B77" w:rsidRDefault="0000000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09-14-2026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  <w:r>
              <w:rPr>
                <w:rFonts w:cstheme="minorHAnsi"/>
                <w:szCs w:val="20"/>
              </w:rPr>
              <w:t>1</w:t>
            </w:r>
            <w:r w:rsidR="002561E8">
              <w:rPr>
                <w:rFonts w:cstheme="minorHAnsi"/>
                <w:szCs w:val="20"/>
              </w:rPr>
              <w:t>6</w:t>
            </w:r>
            <w:r>
              <w:rPr>
                <w:rFonts w:cstheme="minorHAnsi"/>
                <w:szCs w:val="20"/>
              </w:rPr>
              <w:t>:00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  <w:r>
              <w:rPr>
                <w:rFonts w:cstheme="minorHAnsi"/>
                <w:szCs w:val="20"/>
              </w:rPr>
              <w:t>EASTERN TIME, NEW YORK, USA</w:t>
            </w:r>
          </w:p>
        </w:tc>
      </w:tr>
      <w:tr w:rsidR="00A96344" w14:paraId="25E4B97D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E4B97B" w14:textId="77777777" w:rsidR="00000000" w:rsidRPr="00D82575" w:rsidRDefault="00000000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37" w:type="dxa"/>
            <w:hideMark/>
          </w:tcPr>
          <w:p w14:paraId="25E4B97C" w14:textId="77777777" w:rsidR="00000000" w:rsidRPr="00EE5B77" w:rsidRDefault="0000000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30</w:t>
            </w:r>
            <w:r w:rsidRPr="00EE5B77">
              <w:rPr>
                <w:rFonts w:eastAsiaTheme="minorHAnsi" w:cstheme="minorHAnsi"/>
                <w:szCs w:val="20"/>
                <w:bdr w:val="none" w:sz="0" w:space="0" w:color="auto" w:frame="1"/>
              </w:rPr>
              <w:t xml:space="preserve"> DAYS AFTER THE RESPONSE DATE</w:t>
            </w:r>
          </w:p>
        </w:tc>
      </w:tr>
      <w:tr w:rsidR="00A96344" w14:paraId="25E4B980" w14:textId="77777777" w:rsidTr="00490783">
        <w:trPr>
          <w:trHeight w:val="251"/>
        </w:trPr>
        <w:tc>
          <w:tcPr>
            <w:tcW w:w="4681" w:type="dxa"/>
            <w:hideMark/>
          </w:tcPr>
          <w:p w14:paraId="25E4B97E" w14:textId="77777777" w:rsidR="00000000" w:rsidRDefault="00000000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50" w:type="dxa"/>
            <w:gridSpan w:val="2"/>
            <w:hideMark/>
          </w:tcPr>
          <w:p w14:paraId="25E4B97F" w14:textId="77777777" w:rsidR="00000000" w:rsidRPr="00EE5B77" w:rsidRDefault="00000000" w:rsidP="00761C04">
            <w:pPr>
              <w:rPr>
                <w:rFonts w:cstheme="minorHAnsi"/>
              </w:rPr>
            </w:pPr>
            <w:r>
              <w:rPr>
                <w:rFonts w:cstheme="minorHAnsi"/>
              </w:rPr>
              <w:t>SDVOSBC</w:t>
            </w:r>
          </w:p>
        </w:tc>
      </w:tr>
      <w:tr w:rsidR="00A96344" w14:paraId="25E4B983" w14:textId="77777777" w:rsidTr="00490783">
        <w:trPr>
          <w:trHeight w:val="267"/>
        </w:trPr>
        <w:tc>
          <w:tcPr>
            <w:tcW w:w="4681" w:type="dxa"/>
            <w:hideMark/>
          </w:tcPr>
          <w:p w14:paraId="25E4B981" w14:textId="77777777" w:rsidR="00000000" w:rsidRDefault="00000000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50" w:type="dxa"/>
            <w:gridSpan w:val="2"/>
            <w:hideMark/>
          </w:tcPr>
          <w:p w14:paraId="25E4B982" w14:textId="77777777" w:rsidR="00000000" w:rsidRPr="00EE5B77" w:rsidRDefault="00000000" w:rsidP="00761C0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J059</w:t>
            </w:r>
          </w:p>
        </w:tc>
      </w:tr>
      <w:tr w:rsidR="00A96344" w14:paraId="25E4B986" w14:textId="77777777" w:rsidTr="00490783">
        <w:trPr>
          <w:trHeight w:val="251"/>
        </w:trPr>
        <w:tc>
          <w:tcPr>
            <w:tcW w:w="4681" w:type="dxa"/>
            <w:hideMark/>
          </w:tcPr>
          <w:p w14:paraId="25E4B984" w14:textId="77777777" w:rsidR="00000000" w:rsidRDefault="00000000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50" w:type="dxa"/>
            <w:gridSpan w:val="2"/>
            <w:hideMark/>
          </w:tcPr>
          <w:p w14:paraId="25E4B985" w14:textId="77777777" w:rsidR="00000000" w:rsidRPr="00EE5B77" w:rsidRDefault="00000000" w:rsidP="00761C0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541519</w:t>
            </w:r>
          </w:p>
        </w:tc>
      </w:tr>
      <w:tr w:rsidR="00A96344" w14:paraId="25E4B989" w14:textId="77777777" w:rsidTr="00490783">
        <w:trPr>
          <w:trHeight w:val="251"/>
        </w:trPr>
        <w:tc>
          <w:tcPr>
            <w:tcW w:w="4681" w:type="dxa"/>
            <w:hideMark/>
          </w:tcPr>
          <w:p w14:paraId="25E4B987" w14:textId="77777777" w:rsidR="00000000" w:rsidRDefault="00000000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PLACE OF PERFORMANCE</w:t>
            </w:r>
          </w:p>
        </w:tc>
        <w:tc>
          <w:tcPr>
            <w:tcW w:w="5250" w:type="dxa"/>
            <w:gridSpan w:val="2"/>
            <w:hideMark/>
          </w:tcPr>
          <w:p w14:paraId="25E4B988" w14:textId="77777777" w:rsidR="00000000" w:rsidRPr="00EE5B77" w:rsidRDefault="00000000" w:rsidP="00761C0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Department of Veterans Affairs</w:t>
            </w:r>
          </w:p>
        </w:tc>
      </w:tr>
      <w:tr w:rsidR="00A96344" w14:paraId="25E4B98C" w14:textId="77777777" w:rsidTr="00490783">
        <w:trPr>
          <w:trHeight w:val="251"/>
        </w:trPr>
        <w:tc>
          <w:tcPr>
            <w:tcW w:w="4681" w:type="dxa"/>
          </w:tcPr>
          <w:p w14:paraId="25E4B98A" w14:textId="77777777" w:rsidR="00000000" w:rsidRPr="000758A6" w:rsidRDefault="00000000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E4B98B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Veterans Benefits Administration</w:t>
            </w:r>
          </w:p>
        </w:tc>
      </w:tr>
      <w:tr w:rsidR="00A96344" w14:paraId="25E4B98F" w14:textId="77777777" w:rsidTr="00490783">
        <w:trPr>
          <w:trHeight w:val="267"/>
        </w:trPr>
        <w:tc>
          <w:tcPr>
            <w:tcW w:w="4681" w:type="dxa"/>
          </w:tcPr>
          <w:p w14:paraId="25E4B98D" w14:textId="77777777" w:rsidR="00000000" w:rsidRPr="000758A6" w:rsidRDefault="00000000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E4B98E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251 North Main St.</w:t>
            </w:r>
          </w:p>
        </w:tc>
      </w:tr>
      <w:tr w:rsidR="00A96344" w14:paraId="25E4B992" w14:textId="77777777" w:rsidTr="00490783">
        <w:trPr>
          <w:trHeight w:val="251"/>
        </w:trPr>
        <w:tc>
          <w:tcPr>
            <w:tcW w:w="4681" w:type="dxa"/>
          </w:tcPr>
          <w:p w14:paraId="25E4B990" w14:textId="77777777" w:rsidR="00000000" w:rsidRPr="000758A6" w:rsidRDefault="00000000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E4B991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A96344" w14:paraId="25E4B995" w14:textId="77777777" w:rsidTr="00490783">
        <w:trPr>
          <w:trHeight w:val="251"/>
        </w:trPr>
        <w:tc>
          <w:tcPr>
            <w:tcW w:w="4681" w:type="dxa"/>
          </w:tcPr>
          <w:p w14:paraId="25E4B993" w14:textId="77777777" w:rsidR="00000000" w:rsidRPr="000758A6" w:rsidRDefault="00000000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E4B994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Winston Salem</w:t>
            </w:r>
            <w:r w:rsidRPr="00EE5B77">
              <w:rPr>
                <w:rFonts w:cstheme="minorHAnsi"/>
                <w:szCs w:val="20"/>
              </w:rPr>
              <w:t xml:space="preserve"> </w:t>
            </w:r>
            <w:r>
              <w:rPr>
                <w:rStyle w:val="AAMSKBFill-InHighlight"/>
                <w:rFonts w:cstheme="minorHAnsi"/>
                <w:color w:val="auto"/>
              </w:rPr>
              <w:t>NC</w:t>
            </w:r>
          </w:p>
        </w:tc>
      </w:tr>
      <w:tr w:rsidR="00A96344" w14:paraId="25E4B998" w14:textId="77777777" w:rsidTr="00490783">
        <w:trPr>
          <w:trHeight w:val="251"/>
        </w:trPr>
        <w:tc>
          <w:tcPr>
            <w:tcW w:w="4681" w:type="dxa"/>
          </w:tcPr>
          <w:p w14:paraId="25E4B996" w14:textId="77777777" w:rsidR="00000000" w:rsidRPr="000758A6" w:rsidRDefault="00000000" w:rsidP="00761C04">
            <w:pPr>
              <w:rPr>
                <w:rFonts w:cstheme="minorHAnsi"/>
                <w:b/>
                <w:szCs w:val="20"/>
              </w:rPr>
            </w:pPr>
            <w:r w:rsidRPr="000758A6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50" w:type="dxa"/>
            <w:gridSpan w:val="2"/>
          </w:tcPr>
          <w:p w14:paraId="25E4B997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27155</w:t>
            </w:r>
          </w:p>
        </w:tc>
      </w:tr>
      <w:tr w:rsidR="00A96344" w14:paraId="25E4B99C" w14:textId="77777777" w:rsidTr="00490783">
        <w:trPr>
          <w:trHeight w:val="519"/>
        </w:trPr>
        <w:tc>
          <w:tcPr>
            <w:tcW w:w="4681" w:type="dxa"/>
          </w:tcPr>
          <w:p w14:paraId="25E4B999" w14:textId="77777777" w:rsidR="00000000" w:rsidRPr="000758A6" w:rsidRDefault="00000000" w:rsidP="00761C04">
            <w:pPr>
              <w:rPr>
                <w:rFonts w:cstheme="minorHAnsi"/>
                <w:b/>
                <w:szCs w:val="20"/>
              </w:rPr>
            </w:pPr>
            <w:r w:rsidRPr="000758A6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50" w:type="dxa"/>
            <w:gridSpan w:val="2"/>
          </w:tcPr>
          <w:p w14:paraId="25E4B99A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US</w:t>
            </w:r>
          </w:p>
          <w:p w14:paraId="25E4B99B" w14:textId="77777777" w:rsidR="00000000" w:rsidRPr="00EE5B77" w:rsidRDefault="00000000" w:rsidP="00761C04">
            <w:pPr>
              <w:rPr>
                <w:rStyle w:val="AAMSKBFill-InHighlight"/>
                <w:rFonts w:cstheme="minorHAnsi"/>
              </w:rPr>
            </w:pPr>
          </w:p>
        </w:tc>
      </w:tr>
    </w:tbl>
    <w:p w14:paraId="25E4B99D" w14:textId="77777777" w:rsidR="00000000" w:rsidRPr="00AF196F" w:rsidRDefault="00000000" w:rsidP="00761C04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t>CONTACT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A96344" w14:paraId="25E4B9A4" w14:textId="77777777" w:rsidTr="005B1DDF">
        <w:tc>
          <w:tcPr>
            <w:tcW w:w="4675" w:type="dxa"/>
            <w:hideMark/>
          </w:tcPr>
          <w:p w14:paraId="25E4B99E" w14:textId="77777777" w:rsidR="00000000" w:rsidRDefault="00000000" w:rsidP="00761C04">
            <w:pPr>
              <w:rPr>
                <w:rFonts w:cstheme="minorHAnsi"/>
                <w:b/>
              </w:rPr>
            </w:pPr>
            <w:r w:rsidRPr="008F13F6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43" w:type="dxa"/>
            <w:hideMark/>
          </w:tcPr>
          <w:p w14:paraId="25E4B99F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  <w:p w14:paraId="25E4B9A0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Veterans Benefits Administration</w:t>
            </w:r>
            <w:r w:rsidRPr="00EE5B77">
              <w:rPr>
                <w:rStyle w:val="AAMSKBFill-InHighlight"/>
                <w:rFonts w:cstheme="minorHAnsi"/>
              </w:rPr>
              <w:t xml:space="preserve"> </w:t>
            </w:r>
          </w:p>
          <w:p w14:paraId="25E4B9A1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Acquisition Directorate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  <w:p w14:paraId="25E4B9A2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1800 G Street NW</w:t>
            </w:r>
          </w:p>
          <w:p w14:paraId="25E4B9A3" w14:textId="77777777" w:rsidR="00000000" w:rsidRPr="00EE5B77" w:rsidRDefault="00000000" w:rsidP="00761C04">
            <w:pPr>
              <w:rPr>
                <w:rFonts w:cstheme="minorHAnsi"/>
              </w:rPr>
            </w:pPr>
            <w:r>
              <w:rPr>
                <w:rFonts w:cstheme="minorHAnsi"/>
              </w:rPr>
              <w:t>Washington DC  20006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</w:tc>
      </w:tr>
      <w:tr w:rsidR="00A96344" w14:paraId="25E4B9AE" w14:textId="77777777" w:rsidTr="005B1DDF">
        <w:tc>
          <w:tcPr>
            <w:tcW w:w="4675" w:type="dxa"/>
            <w:hideMark/>
          </w:tcPr>
          <w:p w14:paraId="25E4B9A5" w14:textId="77777777" w:rsidR="00000000" w:rsidRPr="008F13F6" w:rsidRDefault="00000000" w:rsidP="00761C04">
            <w:pPr>
              <w:rPr>
                <w:rFonts w:cstheme="minorHAnsi"/>
                <w:b/>
                <w:szCs w:val="20"/>
              </w:rPr>
            </w:pPr>
            <w:r w:rsidRPr="008F13F6">
              <w:rPr>
                <w:rFonts w:cstheme="minorHAnsi"/>
                <w:b/>
                <w:szCs w:val="20"/>
              </w:rPr>
              <w:t>POINT OF CONTACT*</w:t>
            </w:r>
          </w:p>
          <w:p w14:paraId="25E4B9A6" w14:textId="77777777" w:rsidR="00000000" w:rsidRDefault="00000000" w:rsidP="00761C04">
            <w:pPr>
              <w:rPr>
                <w:rFonts w:cstheme="minorHAnsi"/>
                <w:b/>
              </w:rPr>
            </w:pPr>
          </w:p>
        </w:tc>
        <w:tc>
          <w:tcPr>
            <w:tcW w:w="5243" w:type="dxa"/>
            <w:hideMark/>
          </w:tcPr>
          <w:p w14:paraId="25E4B9A7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  <w:p w14:paraId="25E4B9A8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Mariam Ibrahim</w:t>
            </w:r>
          </w:p>
          <w:p w14:paraId="25E4B9A9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Mariam.Ibrahim2@va.gov</w:t>
            </w:r>
          </w:p>
          <w:p w14:paraId="25E4B9AA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848-377-5126</w:t>
            </w:r>
          </w:p>
          <w:p w14:paraId="25E4B9AB" w14:textId="77777777" w:rsidR="00000000" w:rsidRPr="00EE5B77" w:rsidRDefault="00000000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5E4B9AC" w14:textId="77777777" w:rsidR="00000000" w:rsidRPr="00EE5B77" w:rsidRDefault="00000000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  <w:p w14:paraId="25E4B9AD" w14:textId="77777777" w:rsidR="00000000" w:rsidRPr="00EE5B77" w:rsidRDefault="00000000" w:rsidP="00761C04">
            <w:pPr>
              <w:rPr>
                <w:rFonts w:cstheme="minorHAnsi"/>
                <w:szCs w:val="20"/>
              </w:rPr>
            </w:pPr>
          </w:p>
        </w:tc>
      </w:tr>
    </w:tbl>
    <w:p w14:paraId="25E4B9AF" w14:textId="77777777" w:rsidR="00000000" w:rsidRPr="00AF196F" w:rsidRDefault="00000000" w:rsidP="00761C04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lastRenderedPageBreak/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A96344" w14:paraId="25E4B9B2" w14:textId="77777777" w:rsidTr="005B1DDF">
        <w:tc>
          <w:tcPr>
            <w:tcW w:w="4675" w:type="dxa"/>
            <w:hideMark/>
          </w:tcPr>
          <w:p w14:paraId="25E4B9B0" w14:textId="77777777" w:rsidR="00000000" w:rsidRPr="00D82575" w:rsidRDefault="00000000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25E4B9B1" w14:textId="77777777" w:rsidR="00000000" w:rsidRPr="00D82575" w:rsidRDefault="00000000">
            <w:pPr>
              <w:rPr>
                <w:rFonts w:cstheme="minorHAnsi"/>
              </w:rPr>
            </w:pPr>
          </w:p>
        </w:tc>
      </w:tr>
      <w:tr w:rsidR="00A96344" w14:paraId="25E4B9B5" w14:textId="77777777" w:rsidTr="005B1DDF">
        <w:tc>
          <w:tcPr>
            <w:tcW w:w="4675" w:type="dxa"/>
            <w:hideMark/>
          </w:tcPr>
          <w:p w14:paraId="25E4B9B3" w14:textId="77777777" w:rsidR="00000000" w:rsidRPr="00D82575" w:rsidRDefault="00000000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25E4B9B4" w14:textId="77777777" w:rsidR="00000000" w:rsidRPr="00D82575" w:rsidRDefault="00000000">
            <w:pPr>
              <w:rPr>
                <w:rFonts w:cstheme="minorHAnsi"/>
                <w:szCs w:val="20"/>
              </w:rPr>
            </w:pPr>
          </w:p>
        </w:tc>
      </w:tr>
      <w:tr w:rsidR="00A96344" w14:paraId="25E4B9B8" w14:textId="77777777" w:rsidTr="005B1DDF">
        <w:tc>
          <w:tcPr>
            <w:tcW w:w="4675" w:type="dxa"/>
            <w:hideMark/>
          </w:tcPr>
          <w:p w14:paraId="25E4B9B6" w14:textId="77777777" w:rsidR="00000000" w:rsidRPr="00D82575" w:rsidRDefault="00000000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25E4B9B7" w14:textId="77777777" w:rsidR="00000000" w:rsidRPr="00D82575" w:rsidRDefault="00000000">
            <w:pPr>
              <w:rPr>
                <w:rFonts w:cstheme="minorHAnsi"/>
                <w:szCs w:val="20"/>
              </w:rPr>
            </w:pPr>
          </w:p>
        </w:tc>
      </w:tr>
      <w:tr w:rsidR="00A96344" w14:paraId="25E4B9BB" w14:textId="77777777" w:rsidTr="005B1DDF">
        <w:tc>
          <w:tcPr>
            <w:tcW w:w="4675" w:type="dxa"/>
            <w:hideMark/>
          </w:tcPr>
          <w:p w14:paraId="25E4B9B9" w14:textId="77777777" w:rsidR="00000000" w:rsidRPr="00D82575" w:rsidRDefault="00000000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25E4B9BA" w14:textId="77777777" w:rsidR="00000000" w:rsidRPr="00D82575" w:rsidRDefault="00000000">
            <w:pPr>
              <w:rPr>
                <w:rFonts w:cstheme="minorHAnsi"/>
                <w:szCs w:val="20"/>
              </w:rPr>
            </w:pPr>
          </w:p>
        </w:tc>
      </w:tr>
    </w:tbl>
    <w:p w14:paraId="25E4B9BC" w14:textId="77777777" w:rsidR="00000000" w:rsidRDefault="00000000">
      <w:pPr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</w:pPr>
      <w:r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br w:type="page"/>
      </w:r>
    </w:p>
    <w:p w14:paraId="25E4B9BD" w14:textId="77777777" w:rsidR="00000000" w:rsidRPr="00AF196F" w:rsidRDefault="00000000" w:rsidP="00A612B4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  <w:b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lastRenderedPageBreak/>
        <w:t>DESCRIPTION</w:t>
      </w:r>
    </w:p>
    <w:p w14:paraId="25E4B9BE" w14:textId="77777777" w:rsidR="00000000" w:rsidRDefault="00000000">
      <w:r w:rsidRPr="00C10A97">
        <w:t xml:space="preserve">This is pre-solicitation notice for </w:t>
      </w:r>
      <w:r>
        <w:t>AV Preventive Maintenance Services</w:t>
      </w:r>
      <w:r w:rsidRPr="00C10A97">
        <w:t xml:space="preserve"> </w:t>
      </w:r>
      <w:r>
        <w:t>for</w:t>
      </w:r>
      <w:r w:rsidRPr="00C10A97">
        <w:t xml:space="preserve"> VA </w:t>
      </w:r>
      <w:r>
        <w:t xml:space="preserve">Winston-Salem </w:t>
      </w:r>
      <w:r w:rsidRPr="00C10A97">
        <w:t>Regional office. The solicitation will be posted immediately after.</w:t>
      </w:r>
    </w:p>
    <w:sectPr w:rsidR="009047F9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8ECE" w14:textId="77777777" w:rsidR="00824600" w:rsidRDefault="00824600">
      <w:pPr>
        <w:spacing w:after="0" w:line="240" w:lineRule="auto"/>
      </w:pPr>
      <w:r>
        <w:separator/>
      </w:r>
    </w:p>
  </w:endnote>
  <w:endnote w:type="continuationSeparator" w:id="0">
    <w:p w14:paraId="7BEB0914" w14:textId="77777777" w:rsidR="00824600" w:rsidRDefault="0082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9"/>
      <w:gridCol w:w="4701"/>
    </w:tblGrid>
    <w:tr w:rsidR="00A96344" w14:paraId="25E4B9C2" w14:textId="77777777" w:rsidTr="00A93DAB">
      <w:tc>
        <w:tcPr>
          <w:tcW w:w="4788" w:type="dxa"/>
        </w:tcPr>
        <w:p w14:paraId="25E4B9C0" w14:textId="77777777" w:rsidR="00000000" w:rsidRDefault="00000000" w:rsidP="00240FCD">
          <w:pPr>
            <w:pStyle w:val="Footer"/>
          </w:pPr>
        </w:p>
      </w:tc>
      <w:tc>
        <w:tcPr>
          <w:tcW w:w="4788" w:type="dxa"/>
        </w:tcPr>
        <w:p w14:paraId="25E4B9C1" w14:textId="77777777" w:rsidR="00000000" w:rsidRDefault="00000000" w:rsidP="00240FCD">
          <w:pPr>
            <w:pStyle w:val="Footer"/>
            <w:jc w:val="right"/>
          </w:pPr>
          <w:r>
            <w:t>Presolicitation Notice</w:t>
          </w:r>
        </w:p>
      </w:tc>
    </w:tr>
  </w:tbl>
  <w:p w14:paraId="25E4B9C3" w14:textId="77777777" w:rsidR="00000000" w:rsidRPr="00240FCD" w:rsidRDefault="00000000" w:rsidP="00240FCD">
    <w:pPr>
      <w:pStyle w:val="Footer"/>
    </w:pPr>
  </w:p>
  <w:p w14:paraId="25E4B9C4" w14:textId="77777777" w:rsidR="00A96344" w:rsidRDefault="0000000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fldSimple w:instr=" NUMPAGES   \* MERGEFORMAT 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4"/>
      <w:gridCol w:w="4686"/>
    </w:tblGrid>
    <w:tr w:rsidR="00A96344" w14:paraId="25E4B9C8" w14:textId="77777777" w:rsidTr="009B0DC6">
      <w:tc>
        <w:tcPr>
          <w:tcW w:w="4788" w:type="dxa"/>
        </w:tcPr>
        <w:p w14:paraId="25E4B9C6" w14:textId="77777777" w:rsidR="00000000" w:rsidRDefault="00000000">
          <w:pPr>
            <w:pStyle w:val="Footer"/>
          </w:pPr>
          <w:r>
            <w:t>*=Required Field</w:t>
          </w:r>
        </w:p>
      </w:tc>
      <w:tc>
        <w:tcPr>
          <w:tcW w:w="4788" w:type="dxa"/>
        </w:tcPr>
        <w:p w14:paraId="25E4B9C7" w14:textId="77777777" w:rsidR="00000000" w:rsidRDefault="00000000" w:rsidP="009B0DC6">
          <w:pPr>
            <w:pStyle w:val="Footer"/>
            <w:jc w:val="right"/>
          </w:pPr>
          <w:r>
            <w:t>Presolicitation Notice</w:t>
          </w:r>
        </w:p>
      </w:tc>
    </w:tr>
  </w:tbl>
  <w:p w14:paraId="25E4B9C9" w14:textId="77777777" w:rsidR="00000000" w:rsidRPr="00041EE5" w:rsidRDefault="00000000" w:rsidP="009B0DC6">
    <w:pPr>
      <w:pStyle w:val="Footer"/>
    </w:pPr>
  </w:p>
  <w:p w14:paraId="25E4B9CA" w14:textId="77777777" w:rsidR="00A96344" w:rsidRDefault="0000000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4FB4B" w14:textId="77777777" w:rsidR="00824600" w:rsidRDefault="00824600">
      <w:pPr>
        <w:spacing w:after="0" w:line="240" w:lineRule="auto"/>
      </w:pPr>
      <w:r>
        <w:separator/>
      </w:r>
    </w:p>
  </w:footnote>
  <w:footnote w:type="continuationSeparator" w:id="0">
    <w:p w14:paraId="08681BA6" w14:textId="77777777" w:rsidR="00824600" w:rsidRDefault="0082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B9BF" w14:textId="77777777" w:rsidR="00000000" w:rsidRPr="000758A6" w:rsidRDefault="00000000" w:rsidP="000758A6">
    <w:pPr>
      <w:pStyle w:val="Heading1"/>
      <w:contextualSpacing/>
      <w:jc w:val="center"/>
      <w:rPr>
        <w:rFonts w:asciiTheme="minorHAnsi" w:hAnsiTheme="minorHAnsi"/>
        <w:sz w:val="36"/>
      </w:rPr>
    </w:pPr>
    <w:r w:rsidRPr="000758A6">
      <w:rPr>
        <w:rFonts w:asciiTheme="minorHAnsi" w:hAnsiTheme="minorHAnsi"/>
        <w:sz w:val="36"/>
      </w:rPr>
      <w:t>Presolicitation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B9C5" w14:textId="77777777" w:rsidR="00000000" w:rsidRPr="000F59BB" w:rsidRDefault="00000000" w:rsidP="000F59BB">
    <w:pPr>
      <w:pStyle w:val="Heading1"/>
      <w:contextualSpacing/>
      <w:jc w:val="center"/>
      <w:rPr>
        <w:rFonts w:asciiTheme="minorHAnsi" w:hAnsiTheme="minorHAnsi"/>
        <w:sz w:val="36"/>
      </w:rPr>
    </w:pPr>
    <w:r w:rsidRPr="000758A6">
      <w:rPr>
        <w:rFonts w:asciiTheme="minorHAnsi" w:hAnsiTheme="minorHAnsi"/>
        <w:sz w:val="36"/>
      </w:rPr>
      <w:t>Presolicitation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44"/>
    <w:rsid w:val="002561E8"/>
    <w:rsid w:val="00824600"/>
    <w:rsid w:val="00A33F7F"/>
    <w:rsid w:val="00A96344"/>
    <w:rsid w:val="00CB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4B96C"/>
  <w15:docId w15:val="{67186EF0-52BA-4A07-8D95-394A38A7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styleId="TableGrid">
    <w:name w:val="Table Grid"/>
    <w:basedOn w:val="TableNormal"/>
    <w:uiPriority w:val="39"/>
    <w:rsid w:val="0071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E23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D1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887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9D1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88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88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88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88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155</Words>
  <Characters>886</Characters>
  <Application>Microsoft Office Word</Application>
  <DocSecurity>0</DocSecurity>
  <Lines>18</Lines>
  <Paragraphs>9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Humphrey, Christopher G., VBAVACO</dc:creator>
  <cp:lastModifiedBy>Humphrey, Christopher G., VBAVACO</cp:lastModifiedBy>
  <cp:revision>3</cp:revision>
  <dcterms:created xsi:type="dcterms:W3CDTF">2026-09-14T19:19:00Z</dcterms:created>
  <dcterms:modified xsi:type="dcterms:W3CDTF">2026-09-14T19:24:00Z</dcterms:modified>
</cp:coreProperties>
</file>