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65761915"/>
    <w:p w14:paraId="7305AD7D" w14:textId="01A99C34" w:rsidR="00FC268A" w:rsidRPr="005339EB" w:rsidRDefault="0062117C" w:rsidP="008006AB">
      <w:pPr>
        <w:rPr>
          <w:rFonts w:asciiTheme="majorHAnsi" w:eastAsiaTheme="majorEastAsia" w:hAnsiTheme="majorHAnsi" w:cstheme="majorBidi"/>
          <w:b/>
          <w:bCs/>
          <w:color w:val="2F5496" w:themeColor="accent1" w:themeShade="BF"/>
          <w:sz w:val="36"/>
          <w:szCs w:val="36"/>
        </w:rPr>
      </w:pPr>
      <w:r w:rsidRPr="008734ED">
        <w:rPr>
          <w:rFonts w:asciiTheme="majorHAnsi" w:eastAsiaTheme="majorEastAsia" w:hAnsiTheme="majorHAnsi" w:cstheme="majorBidi"/>
          <w:b/>
          <w:bCs/>
          <w:noProof/>
          <w:color w:val="2F5496" w:themeColor="accent1" w:themeShade="BF"/>
          <w:sz w:val="36"/>
          <w:szCs w:val="36"/>
        </w:rPr>
        <mc:AlternateContent>
          <mc:Choice Requires="wps">
            <w:drawing>
              <wp:anchor distT="0" distB="0" distL="114300" distR="114300" simplePos="0" relativeHeight="251658240" behindDoc="0" locked="0" layoutInCell="1" allowOverlap="1" wp14:anchorId="692446B1" wp14:editId="3BEF1D10">
                <wp:simplePos x="0" y="0"/>
                <wp:positionH relativeFrom="page">
                  <wp:posOffset>3201037</wp:posOffset>
                </wp:positionH>
                <wp:positionV relativeFrom="paragraph">
                  <wp:posOffset>-4706621</wp:posOffset>
                </wp:positionV>
                <wp:extent cx="1219836" cy="7953377"/>
                <wp:effectExtent l="62230" t="33020" r="61595" b="80645"/>
                <wp:wrapNone/>
                <wp:docPr id="3" name="Flowchart: Stored Data 3"/>
                <wp:cNvGraphicFramePr/>
                <a:graphic xmlns:a="http://schemas.openxmlformats.org/drawingml/2006/main">
                  <a:graphicData uri="http://schemas.microsoft.com/office/word/2010/wordprocessingShape">
                    <wps:wsp>
                      <wps:cNvSpPr/>
                      <wps:spPr>
                        <a:xfrm rot="5400000">
                          <a:off x="0" y="0"/>
                          <a:ext cx="1219836" cy="7953377"/>
                        </a:xfrm>
                        <a:prstGeom prst="flowChartOnlineStorage">
                          <a:avLst/>
                        </a:prstGeom>
                        <a:gradFill>
                          <a:gsLst>
                            <a:gs pos="100000">
                              <a:srgbClr val="002060"/>
                            </a:gs>
                            <a:gs pos="0">
                              <a:schemeClr val="accent1">
                                <a:lumMod val="99000"/>
                                <a:satMod val="120000"/>
                                <a:shade val="78000"/>
                              </a:schemeClr>
                            </a:gs>
                          </a:gsLst>
                        </a:gradFill>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E9BFED"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3" o:spid="_x0000_s1026" type="#_x0000_t130" style="position:absolute;margin-left:252.05pt;margin-top:-370.6pt;width:96.05pt;height:626.25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" fillcolor="#416fc3 [3172]" stroked="f">
                <v:fill color2="#002060" rotate="t" focus="100%" type="gradient">
                  <o:fill v:ext="view" type="gradientUnscaled"/>
                </v:fill>
                <v:shadow on="t" color="black" opacity="41287f" offset="0,1.5pt"/>
                <w10:wrap anchorx="page"/>
              </v:shape>
            </w:pict>
          </mc:Fallback>
        </mc:AlternateContent>
      </w:r>
      <w:r>
        <w:rPr>
          <w:rFonts w:cstheme="minorHAnsi"/>
          <w:noProof/>
          <w:sz w:val="22"/>
          <w:szCs w:val="22"/>
        </w:rPr>
        <w:drawing>
          <wp:anchor distT="0" distB="0" distL="114300" distR="114300" simplePos="0" relativeHeight="251658241" behindDoc="0" locked="0" layoutInCell="1" allowOverlap="1" wp14:anchorId="528843DC" wp14:editId="21EBF268">
            <wp:simplePos x="0" y="0"/>
            <wp:positionH relativeFrom="margin">
              <wp:posOffset>-755650</wp:posOffset>
            </wp:positionH>
            <wp:positionV relativeFrom="margin">
              <wp:posOffset>-825500</wp:posOffset>
            </wp:positionV>
            <wp:extent cx="1028700" cy="1061928"/>
            <wp:effectExtent l="57150" t="0" r="38100" b="81280"/>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8700" cy="1061928"/>
                    </a:xfrm>
                    <a:prstGeom prst="rect">
                      <a:avLst/>
                    </a:prstGeom>
                    <a:effectLst>
                      <a:outerShdw blurRad="50800" dist="38100" dir="5400000" algn="t" rotWithShape="0">
                        <a:prstClr val="black">
                          <a:alpha val="40000"/>
                        </a:prstClr>
                      </a:outerShdw>
                    </a:effectLst>
                  </pic:spPr>
                </pic:pic>
              </a:graphicData>
            </a:graphic>
          </wp:anchor>
        </w:drawing>
      </w:r>
      <w:r w:rsidR="006E04D0">
        <w:rPr>
          <w:rFonts w:asciiTheme="majorHAnsi" w:eastAsiaTheme="majorEastAsia" w:hAnsiTheme="majorHAnsi" w:cstheme="majorBidi"/>
          <w:b/>
          <w:bCs/>
          <w:color w:val="2F5496" w:themeColor="accent1" w:themeShade="BF"/>
          <w:sz w:val="36"/>
          <w:szCs w:val="36"/>
        </w:rPr>
        <w:t xml:space="preserve">Vendor Verification </w:t>
      </w:r>
      <w:r w:rsidR="00C869ED">
        <w:rPr>
          <w:rFonts w:asciiTheme="majorHAnsi" w:eastAsiaTheme="majorEastAsia" w:hAnsiTheme="majorHAnsi" w:cstheme="majorBidi"/>
          <w:b/>
          <w:bCs/>
          <w:color w:val="2F5496" w:themeColor="accent1" w:themeShade="BF"/>
          <w:sz w:val="36"/>
          <w:szCs w:val="36"/>
        </w:rPr>
        <w:t>&amp; Product Sourcing Request (PSR)</w:t>
      </w:r>
    </w:p>
    <w:p w14:paraId="0008CA37" w14:textId="77777777" w:rsidR="00935CB3" w:rsidRPr="00935CB3" w:rsidRDefault="00935CB3" w:rsidP="00935CB3">
      <w:pPr>
        <w:pStyle w:val="Heading2"/>
        <w:rPr>
          <w:b/>
          <w:bCs/>
          <w:color w:val="2F5496" w:themeColor="accent1" w:themeShade="BF"/>
        </w:rPr>
      </w:pPr>
      <w:bookmarkStart w:id="1" w:name="_Toc110338060"/>
      <w:bookmarkEnd w:id="0"/>
      <w:r w:rsidRPr="00935CB3">
        <w:rPr>
          <w:b/>
          <w:bCs/>
          <w:color w:val="2F5496" w:themeColor="accent1" w:themeShade="BF"/>
        </w:rPr>
        <w:t>Purpose</w:t>
      </w:r>
      <w:bookmarkEnd w:id="1"/>
    </w:p>
    <w:p w14:paraId="6C425AA6" w14:textId="4AA82271" w:rsidR="00935CB3" w:rsidRPr="00E13CB4" w:rsidRDefault="00935CB3" w:rsidP="00935CB3">
      <w:pPr>
        <w:rPr>
          <w:rFonts w:ascii="Calibri" w:hAnsi="Calibri" w:cs="Calibri"/>
          <w:sz w:val="24"/>
          <w:szCs w:val="24"/>
        </w:rPr>
      </w:pPr>
      <w:r w:rsidRPr="00E13CB4">
        <w:rPr>
          <w:rFonts w:ascii="Calibri" w:hAnsi="Calibri" w:cs="Calibri"/>
          <w:sz w:val="24"/>
          <w:szCs w:val="24"/>
        </w:rPr>
        <w:t>The Vendor Verification Form collects and verifies supplier</w:t>
      </w:r>
      <w:r w:rsidR="00304CF1">
        <w:rPr>
          <w:rFonts w:ascii="Calibri" w:hAnsi="Calibri" w:cs="Calibri"/>
          <w:sz w:val="24"/>
          <w:szCs w:val="24"/>
        </w:rPr>
        <w:t xml:space="preserve"> and manufacturer</w:t>
      </w:r>
      <w:r w:rsidRPr="00E13CB4">
        <w:rPr>
          <w:rFonts w:ascii="Calibri" w:hAnsi="Calibri" w:cs="Calibri"/>
          <w:sz w:val="24"/>
          <w:szCs w:val="24"/>
        </w:rPr>
        <w:t xml:space="preserve"> identity, business designation, and socio-economic status for items submitted for consideration in the MSPV program, supporting a fair and competitive contracting review and solicitation process.</w:t>
      </w:r>
    </w:p>
    <w:p w14:paraId="489C74C3" w14:textId="77777777" w:rsidR="00935CB3" w:rsidRPr="00751A3F" w:rsidRDefault="00935CB3" w:rsidP="00935CB3">
      <w:pPr>
        <w:rPr>
          <w:rFonts w:ascii="Calibri" w:hAnsi="Calibri" w:cs="Calibri"/>
          <w:sz w:val="24"/>
          <w:szCs w:val="24"/>
        </w:rPr>
      </w:pPr>
      <w:r w:rsidRPr="00E13CB4">
        <w:rPr>
          <w:rFonts w:ascii="Calibri" w:hAnsi="Calibri" w:cs="Calibri"/>
          <w:b/>
          <w:bCs/>
          <w:sz w:val="24"/>
          <w:szCs w:val="24"/>
        </w:rPr>
        <w:t>Note:</w:t>
      </w:r>
      <w:r w:rsidRPr="00E13CB4">
        <w:rPr>
          <w:rFonts w:ascii="Calibri" w:hAnsi="Calibri" w:cs="Calibri"/>
          <w:i/>
          <w:iCs/>
          <w:sz w:val="24"/>
          <w:szCs w:val="24"/>
        </w:rPr>
        <w:t xml:space="preserve"> </w:t>
      </w:r>
      <w:r w:rsidRPr="00E13CB4">
        <w:rPr>
          <w:rFonts w:ascii="Calibri" w:hAnsi="Calibri" w:cs="Calibri"/>
          <w:sz w:val="24"/>
          <w:szCs w:val="24"/>
        </w:rPr>
        <w:t xml:space="preserve">Completion of this form </w:t>
      </w:r>
      <w:r w:rsidRPr="00E13CB4">
        <w:rPr>
          <w:rFonts w:ascii="Calibri" w:hAnsi="Calibri" w:cs="Calibri"/>
          <w:b/>
          <w:bCs/>
          <w:i/>
          <w:iCs/>
          <w:sz w:val="24"/>
          <w:szCs w:val="24"/>
        </w:rPr>
        <w:t>does not guarantee</w:t>
      </w:r>
      <w:r w:rsidRPr="00E13CB4">
        <w:rPr>
          <w:rFonts w:ascii="Calibri" w:hAnsi="Calibri" w:cs="Calibri"/>
          <w:sz w:val="24"/>
          <w:szCs w:val="24"/>
        </w:rPr>
        <w:t xml:space="preserve"> a contract award</w:t>
      </w:r>
      <w:r w:rsidRPr="00751A3F">
        <w:rPr>
          <w:rFonts w:ascii="Calibri" w:hAnsi="Calibri" w:cs="Calibri"/>
          <w:sz w:val="24"/>
          <w:szCs w:val="24"/>
        </w:rPr>
        <w:t>.</w:t>
      </w:r>
    </w:p>
    <w:p w14:paraId="35383807" w14:textId="77777777" w:rsidR="00935CB3" w:rsidRPr="00935CB3" w:rsidRDefault="00935CB3" w:rsidP="00935CB3">
      <w:pPr>
        <w:pStyle w:val="Heading2"/>
        <w:rPr>
          <w:b/>
          <w:bCs/>
          <w:color w:val="2F5496" w:themeColor="accent1" w:themeShade="BF"/>
          <w:sz w:val="24"/>
          <w:szCs w:val="24"/>
        </w:rPr>
      </w:pPr>
      <w:r w:rsidRPr="00935CB3">
        <w:rPr>
          <w:b/>
          <w:bCs/>
          <w:color w:val="2F5496" w:themeColor="accent1" w:themeShade="BF"/>
        </w:rPr>
        <w:t>Requirements and Instructions for Submitting the Verification Form:</w:t>
      </w:r>
    </w:p>
    <w:p w14:paraId="48CA408E" w14:textId="77777777" w:rsidR="00935CB3" w:rsidRPr="00751A3F" w:rsidRDefault="00935CB3" w:rsidP="00935CB3">
      <w:pPr>
        <w:rPr>
          <w:rFonts w:ascii="Calibri" w:hAnsi="Calibri" w:cs="Calibri"/>
          <w:sz w:val="24"/>
          <w:szCs w:val="24"/>
        </w:rPr>
      </w:pPr>
      <w:r w:rsidRPr="00751A3F">
        <w:rPr>
          <w:rFonts w:ascii="Calibri" w:hAnsi="Calibri" w:cs="Calibri"/>
          <w:sz w:val="24"/>
          <w:szCs w:val="24"/>
        </w:rPr>
        <w:t>New suppliers and manufacturers seeking to have products considered for the MSPV program must complete vendor verification and submit it with the product submission. The information is used to validate the identity of potential new suppliers.</w:t>
      </w:r>
    </w:p>
    <w:p w14:paraId="121B6387" w14:textId="77777777" w:rsidR="00935CB3" w:rsidRPr="001372FB" w:rsidRDefault="00935CB3" w:rsidP="00935CB3">
      <w:pPr>
        <w:rPr>
          <w:rFonts w:ascii="Calibri" w:hAnsi="Calibri" w:cs="Calibri"/>
          <w:b/>
          <w:bCs/>
          <w:sz w:val="24"/>
          <w:szCs w:val="24"/>
        </w:rPr>
      </w:pPr>
      <w:r w:rsidRPr="001372FB">
        <w:rPr>
          <w:rFonts w:ascii="Calibri" w:hAnsi="Calibri" w:cs="Calibri"/>
          <w:b/>
          <w:bCs/>
          <w:sz w:val="24"/>
          <w:szCs w:val="24"/>
        </w:rPr>
        <w:t>Instructions</w:t>
      </w:r>
    </w:p>
    <w:p w14:paraId="3FC5E0A6" w14:textId="5172ABF3" w:rsidR="00935CB3" w:rsidRPr="001372FB" w:rsidRDefault="00935CB3" w:rsidP="00935CB3">
      <w:pPr>
        <w:numPr>
          <w:ilvl w:val="0"/>
          <w:numId w:val="44"/>
        </w:numPr>
        <w:rPr>
          <w:rFonts w:ascii="Calibri" w:hAnsi="Calibri" w:cs="Calibri"/>
          <w:b/>
          <w:bCs/>
          <w:sz w:val="24"/>
          <w:szCs w:val="24"/>
        </w:rPr>
      </w:pPr>
      <w:r w:rsidRPr="001372FB">
        <w:rPr>
          <w:rFonts w:ascii="Calibri" w:hAnsi="Calibri" w:cs="Calibri"/>
          <w:b/>
          <w:bCs/>
          <w:sz w:val="24"/>
          <w:szCs w:val="24"/>
        </w:rPr>
        <w:t xml:space="preserve">New suppliers/manufacturers must complete this form and submit it with </w:t>
      </w:r>
      <w:r w:rsidR="00D53F40" w:rsidRPr="001372FB">
        <w:rPr>
          <w:rFonts w:ascii="Calibri" w:hAnsi="Calibri" w:cs="Calibri"/>
          <w:b/>
          <w:bCs/>
          <w:sz w:val="24"/>
          <w:szCs w:val="24"/>
        </w:rPr>
        <w:t>product</w:t>
      </w:r>
      <w:r w:rsidRPr="001372FB">
        <w:rPr>
          <w:rFonts w:ascii="Calibri" w:hAnsi="Calibri" w:cs="Calibri"/>
          <w:b/>
          <w:bCs/>
          <w:sz w:val="24"/>
          <w:szCs w:val="24"/>
        </w:rPr>
        <w:t xml:space="preserve"> submission for MSPV consideration.</w:t>
      </w:r>
    </w:p>
    <w:p w14:paraId="25481965" w14:textId="77777777" w:rsidR="00935CB3" w:rsidRPr="001372FB" w:rsidRDefault="00935CB3" w:rsidP="00935CB3">
      <w:pPr>
        <w:numPr>
          <w:ilvl w:val="0"/>
          <w:numId w:val="44"/>
        </w:numPr>
        <w:rPr>
          <w:rFonts w:ascii="Calibri" w:hAnsi="Calibri" w:cs="Calibri"/>
          <w:b/>
          <w:bCs/>
          <w:sz w:val="24"/>
          <w:szCs w:val="24"/>
        </w:rPr>
      </w:pPr>
      <w:r w:rsidRPr="001372FB">
        <w:rPr>
          <w:rFonts w:ascii="Calibri" w:hAnsi="Calibri" w:cs="Calibri"/>
          <w:b/>
          <w:bCs/>
          <w:sz w:val="24"/>
          <w:szCs w:val="24"/>
        </w:rPr>
        <w:t>This form is for supplier information. If the manufacturer is different, submit manufacturer details via PSR (link).</w:t>
      </w:r>
    </w:p>
    <w:p w14:paraId="5A031068" w14:textId="77777777" w:rsidR="00935CB3" w:rsidRPr="00935CB3" w:rsidRDefault="00935CB3" w:rsidP="00935CB3">
      <w:pPr>
        <w:pStyle w:val="Heading2"/>
        <w:rPr>
          <w:b/>
          <w:bCs/>
          <w:color w:val="2F5496" w:themeColor="accent1" w:themeShade="BF"/>
        </w:rPr>
      </w:pPr>
      <w:r w:rsidRPr="00935CB3">
        <w:rPr>
          <w:b/>
          <w:bCs/>
          <w:color w:val="2F5496" w:themeColor="accent1" w:themeShade="BF"/>
        </w:rPr>
        <w:t>Supplier Information (Required)</w:t>
      </w:r>
    </w:p>
    <w:p w14:paraId="42994205" w14:textId="77777777" w:rsidR="00935CB3" w:rsidRPr="00751A3F" w:rsidRDefault="00935CB3" w:rsidP="00935CB3">
      <w:pPr>
        <w:pStyle w:val="NormalWeb"/>
        <w:rPr>
          <w:rFonts w:ascii="Calibri" w:hAnsi="Calibri" w:cs="Calibri"/>
        </w:rPr>
      </w:pPr>
      <w:r w:rsidRPr="00751A3F">
        <w:rPr>
          <w:rStyle w:val="Strong"/>
          <w:rFonts w:ascii="Calibri" w:eastAsiaTheme="majorEastAsia" w:hAnsi="Calibri" w:cs="Calibri"/>
        </w:rPr>
        <w:t>Supplier Name:</w:t>
      </w:r>
      <w:r w:rsidRPr="00751A3F">
        <w:rPr>
          <w:rFonts w:ascii="Calibri" w:hAnsi="Calibri" w:cs="Calibri"/>
        </w:rPr>
        <w:t xml:space="preserve"> _______________________________________________</w:t>
      </w:r>
    </w:p>
    <w:p w14:paraId="57962843" w14:textId="186E2AF3" w:rsidR="00202386" w:rsidRPr="00751A3F" w:rsidRDefault="00202386" w:rsidP="00202386">
      <w:pPr>
        <w:pStyle w:val="NormalWeb"/>
        <w:rPr>
          <w:rFonts w:ascii="Calibri" w:hAnsi="Calibri" w:cs="Calibri"/>
        </w:rPr>
      </w:pPr>
      <w:r w:rsidRPr="00751A3F">
        <w:rPr>
          <w:rStyle w:val="Strong"/>
          <w:rFonts w:ascii="Calibri" w:eastAsiaTheme="majorEastAsia" w:hAnsi="Calibri" w:cs="Calibri"/>
        </w:rPr>
        <w:t xml:space="preserve">Supplier </w:t>
      </w:r>
      <w:r w:rsidR="000D60A7">
        <w:rPr>
          <w:rStyle w:val="Strong"/>
          <w:rFonts w:ascii="Calibri" w:eastAsiaTheme="majorEastAsia" w:hAnsi="Calibri" w:cs="Calibri"/>
        </w:rPr>
        <w:t>Email</w:t>
      </w:r>
      <w:r w:rsidRPr="00751A3F">
        <w:rPr>
          <w:rStyle w:val="Strong"/>
          <w:rFonts w:ascii="Calibri" w:eastAsiaTheme="majorEastAsia" w:hAnsi="Calibri" w:cs="Calibri"/>
        </w:rPr>
        <w:t>:</w:t>
      </w:r>
      <w:r w:rsidRPr="00751A3F">
        <w:rPr>
          <w:rFonts w:ascii="Calibri" w:hAnsi="Calibri" w:cs="Calibri"/>
        </w:rPr>
        <w:t xml:space="preserve"> _________________________________________________</w:t>
      </w:r>
    </w:p>
    <w:p w14:paraId="2A76B832" w14:textId="324F5CD5" w:rsidR="00935CB3" w:rsidRPr="00751A3F" w:rsidRDefault="00935CB3" w:rsidP="00935CB3">
      <w:pPr>
        <w:pStyle w:val="NormalWeb"/>
        <w:rPr>
          <w:rFonts w:ascii="Calibri" w:hAnsi="Calibri" w:cs="Calibri"/>
        </w:rPr>
      </w:pPr>
      <w:r w:rsidRPr="00751A3F">
        <w:rPr>
          <w:rStyle w:val="Strong"/>
          <w:rFonts w:ascii="Calibri" w:eastAsiaTheme="majorEastAsia" w:hAnsi="Calibri" w:cs="Calibri"/>
        </w:rPr>
        <w:t>Supplier UEI:</w:t>
      </w:r>
      <w:r w:rsidRPr="00751A3F">
        <w:rPr>
          <w:rFonts w:ascii="Calibri" w:hAnsi="Calibri" w:cs="Calibri"/>
        </w:rPr>
        <w:t xml:space="preserve"> _________________________________________________</w:t>
      </w:r>
    </w:p>
    <w:p w14:paraId="27852451" w14:textId="77777777" w:rsidR="00935CB3" w:rsidRPr="00751A3F" w:rsidRDefault="00935CB3" w:rsidP="00935CB3">
      <w:pPr>
        <w:pStyle w:val="NormalWeb"/>
        <w:rPr>
          <w:rFonts w:ascii="Calibri" w:hAnsi="Calibri" w:cs="Calibri"/>
        </w:rPr>
      </w:pPr>
      <w:r w:rsidRPr="00751A3F">
        <w:rPr>
          <w:rStyle w:val="Strong"/>
          <w:rFonts w:ascii="Calibri" w:eastAsiaTheme="majorEastAsia" w:hAnsi="Calibri" w:cs="Calibri"/>
        </w:rPr>
        <w:t>Supplier DUNS:</w:t>
      </w:r>
      <w:r w:rsidRPr="00751A3F">
        <w:rPr>
          <w:rFonts w:ascii="Calibri" w:hAnsi="Calibri" w:cs="Calibri"/>
        </w:rPr>
        <w:t xml:space="preserve"> _______________________________________________</w:t>
      </w:r>
    </w:p>
    <w:p w14:paraId="39CEFC36" w14:textId="77777777" w:rsidR="00935CB3" w:rsidRPr="001372FB" w:rsidRDefault="00935CB3" w:rsidP="00935CB3">
      <w:pPr>
        <w:rPr>
          <w:rFonts w:ascii="Calibri" w:hAnsi="Calibri" w:cs="Calibri"/>
          <w:b/>
          <w:bCs/>
        </w:rPr>
      </w:pPr>
      <w:r w:rsidRPr="001372FB">
        <w:rPr>
          <w:rFonts w:ascii="Calibri" w:hAnsi="Calibri" w:cs="Calibri"/>
          <w:b/>
          <w:bCs/>
        </w:rPr>
        <w:t>Manufacturer Information</w:t>
      </w:r>
    </w:p>
    <w:p w14:paraId="54AE73B7" w14:textId="469E0DFD" w:rsidR="00935CB3" w:rsidRPr="001372FB" w:rsidRDefault="003A4D97" w:rsidP="00935CB3">
      <w:pPr>
        <w:rPr>
          <w:rFonts w:ascii="Calibri" w:hAnsi="Calibri" w:cs="Calibri"/>
        </w:rPr>
      </w:pPr>
      <w:sdt>
        <w:sdtPr>
          <w:rPr>
            <w:rFonts w:ascii="Calibri" w:hAnsi="Calibri" w:cs="Calibri"/>
          </w:rPr>
          <w:id w:val="1497378929"/>
          <w14:checkbox>
            <w14:checked w14:val="0"/>
            <w14:checkedState w14:val="2612" w14:font="MS Gothic"/>
            <w14:uncheckedState w14:val="2610" w14:font="MS Gothic"/>
          </w14:checkbox>
        </w:sdtPr>
        <w:sdtEndPr/>
        <w:sdtContent>
          <w:r w:rsidR="00935CB3">
            <w:rPr>
              <w:rFonts w:ascii="MS Gothic" w:eastAsia="MS Gothic" w:hAnsi="MS Gothic" w:cs="Calibri" w:hint="eastAsia"/>
            </w:rPr>
            <w:t>☐</w:t>
          </w:r>
        </w:sdtContent>
      </w:sdt>
      <w:r w:rsidR="00935CB3" w:rsidRPr="001372FB">
        <w:rPr>
          <w:rFonts w:ascii="Calibri" w:hAnsi="Calibri" w:cs="Calibri"/>
        </w:rPr>
        <w:t xml:space="preserve"> </w:t>
      </w:r>
      <w:r w:rsidR="00935CB3" w:rsidRPr="001372FB">
        <w:rPr>
          <w:rFonts w:ascii="Calibri" w:hAnsi="Calibri" w:cs="Calibri"/>
          <w:b/>
          <w:bCs/>
        </w:rPr>
        <w:t>Manufacturer is the same as Supplier</w:t>
      </w:r>
      <w:r w:rsidR="00935CB3" w:rsidRPr="001372FB">
        <w:rPr>
          <w:rFonts w:ascii="Calibri" w:hAnsi="Calibri" w:cs="Calibri"/>
        </w:rPr>
        <w:t xml:space="preserve"> (no additional submission needed)</w:t>
      </w:r>
    </w:p>
    <w:p w14:paraId="439A13FD" w14:textId="6C29C8DD" w:rsidR="00935CB3" w:rsidRPr="00751A3F" w:rsidRDefault="003A4D97" w:rsidP="00935CB3">
      <w:pPr>
        <w:rPr>
          <w:rFonts w:ascii="Calibri" w:hAnsi="Calibri" w:cs="Calibri"/>
        </w:rPr>
      </w:pPr>
      <w:sdt>
        <w:sdtPr>
          <w:rPr>
            <w:rFonts w:ascii="Calibri" w:hAnsi="Calibri" w:cs="Calibri"/>
          </w:rPr>
          <w:id w:val="1878810104"/>
          <w14:checkbox>
            <w14:checked w14:val="0"/>
            <w14:checkedState w14:val="2612" w14:font="MS Gothic"/>
            <w14:uncheckedState w14:val="2610" w14:font="MS Gothic"/>
          </w14:checkbox>
        </w:sdtPr>
        <w:sdtEndPr/>
        <w:sdtContent>
          <w:r w:rsidR="00FB5BA9">
            <w:rPr>
              <w:rFonts w:ascii="MS Gothic" w:eastAsia="MS Gothic" w:hAnsi="MS Gothic" w:cs="Calibri" w:hint="eastAsia"/>
            </w:rPr>
            <w:t>☐</w:t>
          </w:r>
        </w:sdtContent>
      </w:sdt>
      <w:r w:rsidR="00935CB3" w:rsidRPr="001372FB">
        <w:rPr>
          <w:rFonts w:ascii="Calibri" w:hAnsi="Calibri" w:cs="Calibri"/>
        </w:rPr>
        <w:t xml:space="preserve"> </w:t>
      </w:r>
      <w:r w:rsidR="00935CB3" w:rsidRPr="001372FB">
        <w:rPr>
          <w:rFonts w:ascii="Calibri" w:hAnsi="Calibri" w:cs="Calibri"/>
          <w:b/>
          <w:bCs/>
        </w:rPr>
        <w:t>Manufacturer is different from Supplier</w:t>
      </w:r>
      <w:r w:rsidR="00EA0C7F">
        <w:rPr>
          <w:rFonts w:ascii="Calibri" w:hAnsi="Calibri" w:cs="Calibri"/>
        </w:rPr>
        <w:t xml:space="preserve"> (complete</w:t>
      </w:r>
      <w:r w:rsidR="00935CB3" w:rsidRPr="001372FB">
        <w:rPr>
          <w:rFonts w:ascii="Calibri" w:hAnsi="Calibri" w:cs="Calibri"/>
        </w:rPr>
        <w:t xml:space="preserve"> manufacturer information </w:t>
      </w:r>
      <w:r w:rsidR="00EA0C7F">
        <w:rPr>
          <w:rFonts w:ascii="Calibri" w:hAnsi="Calibri" w:cs="Calibri"/>
        </w:rPr>
        <w:t>below)</w:t>
      </w:r>
    </w:p>
    <w:p w14:paraId="7D41DF40" w14:textId="0347EE36" w:rsidR="00DE4548" w:rsidRPr="00751A3F" w:rsidRDefault="00F2530D" w:rsidP="00DE4548">
      <w:pPr>
        <w:pStyle w:val="NormalWeb"/>
        <w:rPr>
          <w:rFonts w:ascii="Calibri" w:hAnsi="Calibri" w:cs="Calibri"/>
        </w:rPr>
      </w:pPr>
      <w:r>
        <w:rPr>
          <w:rStyle w:val="Strong"/>
          <w:rFonts w:ascii="Calibri" w:eastAsiaTheme="majorEastAsia" w:hAnsi="Calibri" w:cs="Calibri"/>
        </w:rPr>
        <w:t>Manufacturer</w:t>
      </w:r>
      <w:r w:rsidR="00DE4548" w:rsidRPr="00751A3F">
        <w:rPr>
          <w:rStyle w:val="Strong"/>
          <w:rFonts w:ascii="Calibri" w:eastAsiaTheme="majorEastAsia" w:hAnsi="Calibri" w:cs="Calibri"/>
        </w:rPr>
        <w:t xml:space="preserve"> Name:</w:t>
      </w:r>
      <w:r w:rsidR="00DE4548" w:rsidRPr="00751A3F">
        <w:rPr>
          <w:rFonts w:ascii="Calibri" w:hAnsi="Calibri" w:cs="Calibri"/>
        </w:rPr>
        <w:t xml:space="preserve"> </w:t>
      </w:r>
      <w:r w:rsidR="00DE4548" w:rsidRPr="000A5485">
        <w:rPr>
          <w:rFonts w:ascii="Calibri" w:hAnsi="Calibri" w:cs="Calibri"/>
          <w:u w:val="single"/>
        </w:rPr>
        <w:t>______</w:t>
      </w:r>
      <w:r w:rsidR="00FB5BA9" w:rsidRPr="000A5485">
        <w:rPr>
          <w:rFonts w:ascii="Calibri" w:hAnsi="Calibri" w:cs="Calibri"/>
          <w:u w:val="single"/>
        </w:rPr>
        <w:t xml:space="preserve"> </w:t>
      </w:r>
      <w:r w:rsidR="00DE4548" w:rsidRPr="000A5485">
        <w:rPr>
          <w:rFonts w:ascii="Calibri" w:hAnsi="Calibri" w:cs="Calibri"/>
          <w:u w:val="single"/>
        </w:rPr>
        <w:t>_______________________________</w:t>
      </w:r>
    </w:p>
    <w:p w14:paraId="644A7133" w14:textId="548574C4" w:rsidR="00DB0070" w:rsidRPr="00751A3F" w:rsidRDefault="00DB0070" w:rsidP="00DB0070">
      <w:pPr>
        <w:pStyle w:val="NormalWeb"/>
        <w:rPr>
          <w:rFonts w:ascii="Calibri" w:hAnsi="Calibri" w:cs="Calibri"/>
        </w:rPr>
      </w:pPr>
      <w:r>
        <w:rPr>
          <w:rStyle w:val="Strong"/>
          <w:rFonts w:ascii="Calibri" w:eastAsiaTheme="majorEastAsia" w:hAnsi="Calibri" w:cs="Calibri"/>
        </w:rPr>
        <w:t>Manufacturer</w:t>
      </w:r>
      <w:r w:rsidR="000A5485">
        <w:rPr>
          <w:rStyle w:val="Strong"/>
          <w:rFonts w:ascii="Calibri" w:eastAsiaTheme="majorEastAsia" w:hAnsi="Calibri" w:cs="Calibri"/>
        </w:rPr>
        <w:t xml:space="preserve"> </w:t>
      </w:r>
      <w:r>
        <w:rPr>
          <w:rStyle w:val="Strong"/>
          <w:rFonts w:ascii="Calibri" w:eastAsiaTheme="majorEastAsia" w:hAnsi="Calibri" w:cs="Calibri"/>
        </w:rPr>
        <w:t>Email</w:t>
      </w:r>
      <w:r w:rsidRPr="000A5485">
        <w:rPr>
          <w:rStyle w:val="Strong"/>
          <w:rFonts w:ascii="Calibri" w:eastAsiaTheme="majorEastAsia" w:hAnsi="Calibri" w:cs="Calibri"/>
          <w:u w:val="single"/>
        </w:rPr>
        <w:t>:</w:t>
      </w:r>
      <w:r w:rsidR="00FB5BA9">
        <w:rPr>
          <w:rStyle w:val="Strong"/>
          <w:rFonts w:ascii="Calibri" w:eastAsiaTheme="majorEastAsia" w:hAnsi="Calibri" w:cs="Calibri"/>
          <w:u w:val="single"/>
        </w:rPr>
        <w:t xml:space="preserve"> </w:t>
      </w:r>
      <w:r w:rsidRPr="000A5485">
        <w:rPr>
          <w:rFonts w:ascii="Calibri" w:hAnsi="Calibri" w:cs="Calibri"/>
          <w:u w:val="single"/>
        </w:rPr>
        <w:t>_____________________________________</w:t>
      </w:r>
    </w:p>
    <w:p w14:paraId="0A618F4E" w14:textId="7044788B" w:rsidR="00DE4548" w:rsidRPr="00751A3F" w:rsidRDefault="00DB0070" w:rsidP="00DE4548">
      <w:pPr>
        <w:pStyle w:val="NormalWeb"/>
        <w:rPr>
          <w:rFonts w:ascii="Calibri" w:hAnsi="Calibri" w:cs="Calibri"/>
        </w:rPr>
      </w:pPr>
      <w:r>
        <w:rPr>
          <w:rStyle w:val="Strong"/>
          <w:rFonts w:ascii="Calibri" w:eastAsiaTheme="majorEastAsia" w:hAnsi="Calibri" w:cs="Calibri"/>
        </w:rPr>
        <w:t>Manufacturer</w:t>
      </w:r>
      <w:r w:rsidR="00DE4548" w:rsidRPr="00751A3F">
        <w:rPr>
          <w:rStyle w:val="Strong"/>
          <w:rFonts w:ascii="Calibri" w:eastAsiaTheme="majorEastAsia" w:hAnsi="Calibri" w:cs="Calibri"/>
        </w:rPr>
        <w:t xml:space="preserve"> UEI:</w:t>
      </w:r>
      <w:r w:rsidR="00DE4548" w:rsidRPr="00751A3F">
        <w:rPr>
          <w:rFonts w:ascii="Calibri" w:hAnsi="Calibri" w:cs="Calibri"/>
        </w:rPr>
        <w:t xml:space="preserve"> </w:t>
      </w:r>
      <w:r w:rsidR="00DE4548" w:rsidRPr="000A5485">
        <w:rPr>
          <w:rFonts w:ascii="Calibri" w:hAnsi="Calibri" w:cs="Calibri"/>
          <w:u w:val="single"/>
        </w:rPr>
        <w:t>__</w:t>
      </w:r>
      <w:r w:rsidR="00FB5BA9" w:rsidRPr="000A5485">
        <w:rPr>
          <w:rFonts w:ascii="Calibri" w:hAnsi="Calibri" w:cs="Calibri"/>
          <w:u w:val="single"/>
        </w:rPr>
        <w:t xml:space="preserve"> </w:t>
      </w:r>
      <w:r w:rsidR="00DE4548" w:rsidRPr="000A5485">
        <w:rPr>
          <w:rFonts w:ascii="Calibri" w:hAnsi="Calibri" w:cs="Calibri"/>
          <w:u w:val="single"/>
        </w:rPr>
        <w:t>________________________________________</w:t>
      </w:r>
    </w:p>
    <w:p w14:paraId="53083764" w14:textId="606434FA" w:rsidR="00DE4548" w:rsidRPr="00F2530D" w:rsidRDefault="00DB0070" w:rsidP="00DE4548">
      <w:pPr>
        <w:rPr>
          <w:rFonts w:ascii="Calibri" w:hAnsi="Calibri" w:cs="Calibri"/>
          <w:b/>
          <w:bCs/>
          <w:sz w:val="24"/>
          <w:szCs w:val="24"/>
        </w:rPr>
      </w:pPr>
      <w:r>
        <w:rPr>
          <w:rStyle w:val="Strong"/>
          <w:rFonts w:ascii="Calibri" w:eastAsiaTheme="majorEastAsia" w:hAnsi="Calibri" w:cs="Calibri"/>
          <w:sz w:val="24"/>
          <w:szCs w:val="24"/>
        </w:rPr>
        <w:t>Manufacturer</w:t>
      </w:r>
      <w:r w:rsidR="00DE4548" w:rsidRPr="00F2530D">
        <w:rPr>
          <w:rStyle w:val="Strong"/>
          <w:rFonts w:ascii="Calibri" w:eastAsiaTheme="majorEastAsia" w:hAnsi="Calibri" w:cs="Calibri"/>
          <w:sz w:val="24"/>
          <w:szCs w:val="24"/>
        </w:rPr>
        <w:t xml:space="preserve"> DUNS:</w:t>
      </w:r>
      <w:r w:rsidR="00DE4548" w:rsidRPr="00F2530D">
        <w:rPr>
          <w:rFonts w:ascii="Calibri" w:hAnsi="Calibri" w:cs="Calibri"/>
          <w:sz w:val="24"/>
          <w:szCs w:val="24"/>
        </w:rPr>
        <w:t xml:space="preserve"> </w:t>
      </w:r>
      <w:r w:rsidR="00DE4548" w:rsidRPr="000A5485">
        <w:rPr>
          <w:rFonts w:ascii="Calibri" w:hAnsi="Calibri" w:cs="Calibri"/>
          <w:sz w:val="24"/>
          <w:szCs w:val="24"/>
          <w:u w:val="single"/>
        </w:rPr>
        <w:t>___________________________________________</w:t>
      </w:r>
    </w:p>
    <w:p w14:paraId="788E80EA" w14:textId="79300860" w:rsidR="00B3100B" w:rsidRPr="008012F1" w:rsidRDefault="00935CB3" w:rsidP="00AA43F5">
      <w:pPr>
        <w:rPr>
          <w:rStyle w:val="normaltextrun"/>
          <w:sz w:val="24"/>
          <w:szCs w:val="24"/>
        </w:rPr>
      </w:pPr>
      <w:r w:rsidRPr="00D9343D">
        <w:rPr>
          <w:rFonts w:asciiTheme="majorHAnsi" w:hAnsiTheme="majorHAnsi" w:cstheme="majorHAnsi"/>
          <w:b/>
          <w:bCs/>
          <w:color w:val="2F5496" w:themeColor="accent1" w:themeShade="BF"/>
          <w:sz w:val="28"/>
          <w:szCs w:val="28"/>
        </w:rPr>
        <w:t>Submission</w:t>
      </w:r>
      <w:r w:rsidR="00711059" w:rsidRPr="00D9343D">
        <w:rPr>
          <w:rFonts w:asciiTheme="majorHAnsi" w:hAnsiTheme="majorHAnsi" w:cstheme="majorHAnsi"/>
          <w:b/>
          <w:bCs/>
          <w:color w:val="2F5496" w:themeColor="accent1" w:themeShade="BF"/>
          <w:sz w:val="28"/>
          <w:szCs w:val="28"/>
        </w:rPr>
        <w:t>:</w:t>
      </w:r>
      <w:r w:rsidR="00711059" w:rsidRPr="00D9343D">
        <w:rPr>
          <w:rFonts w:ascii="Calibri" w:hAnsi="Calibri" w:cs="Calibri"/>
          <w:b/>
          <w:bCs/>
          <w:color w:val="2F5496" w:themeColor="accent1" w:themeShade="BF"/>
          <w:sz w:val="24"/>
          <w:szCs w:val="24"/>
        </w:rPr>
        <w:t xml:space="preserve"> </w:t>
      </w:r>
      <w:r w:rsidRPr="00751A3F">
        <w:rPr>
          <w:rFonts w:ascii="Calibri" w:hAnsi="Calibri" w:cs="Calibri"/>
          <w:sz w:val="24"/>
          <w:szCs w:val="24"/>
        </w:rPr>
        <w:t xml:space="preserve">Email completed Vendor Verification Form to: </w:t>
      </w:r>
      <w:hyperlink r:id="rId12" w:tgtFrame="_blank" w:history="1">
        <w:r w:rsidRPr="00751A3F">
          <w:rPr>
            <w:rStyle w:val="Hyperlink"/>
            <w:rFonts w:ascii="Calibri" w:hAnsi="Calibri" w:cs="Calibri"/>
            <w:b/>
            <w:bCs/>
            <w:sz w:val="24"/>
            <w:szCs w:val="24"/>
          </w:rPr>
          <w:t>vha19plologmspocom@va.gov</w:t>
        </w:r>
      </w:hyperlink>
    </w:p>
    <w:sectPr w:rsidR="00B3100B" w:rsidRPr="008012F1">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CDDB3" w14:textId="77777777" w:rsidR="003A4D97" w:rsidRDefault="003A4D97" w:rsidP="00187E14">
      <w:pPr>
        <w:spacing w:after="0" w:line="240" w:lineRule="auto"/>
      </w:pPr>
      <w:r>
        <w:separator/>
      </w:r>
    </w:p>
  </w:endnote>
  <w:endnote w:type="continuationSeparator" w:id="0">
    <w:p w14:paraId="32C0BB51" w14:textId="77777777" w:rsidR="003A4D97" w:rsidRDefault="003A4D97" w:rsidP="00187E14">
      <w:pPr>
        <w:spacing w:after="0" w:line="240" w:lineRule="auto"/>
      </w:pPr>
      <w:r>
        <w:continuationSeparator/>
      </w:r>
    </w:p>
  </w:endnote>
  <w:endnote w:type="continuationNotice" w:id="1">
    <w:p w14:paraId="4F4BF332" w14:textId="77777777" w:rsidR="003A4D97" w:rsidRDefault="003A4D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363012"/>
      <w:docPartObj>
        <w:docPartGallery w:val="Page Numbers (Bottom of Page)"/>
        <w:docPartUnique/>
      </w:docPartObj>
    </w:sdtPr>
    <w:sdtEndPr>
      <w:rPr>
        <w:noProof/>
      </w:rPr>
    </w:sdtEndPr>
    <w:sdtContent>
      <w:p w14:paraId="257CED61" w14:textId="7EB3203D" w:rsidR="004C17C0" w:rsidRDefault="004C17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860164" w14:textId="3E1F9D28" w:rsidR="5EF53F17" w:rsidRDefault="5EF53F17" w:rsidP="5EF53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E3EC" w14:textId="77777777" w:rsidR="003A4D97" w:rsidRDefault="003A4D97" w:rsidP="00187E14">
      <w:pPr>
        <w:spacing w:after="0" w:line="240" w:lineRule="auto"/>
      </w:pPr>
      <w:r>
        <w:separator/>
      </w:r>
    </w:p>
  </w:footnote>
  <w:footnote w:type="continuationSeparator" w:id="0">
    <w:p w14:paraId="5438AEBE" w14:textId="77777777" w:rsidR="003A4D97" w:rsidRDefault="003A4D97" w:rsidP="00187E14">
      <w:pPr>
        <w:spacing w:after="0" w:line="240" w:lineRule="auto"/>
      </w:pPr>
      <w:r>
        <w:continuationSeparator/>
      </w:r>
    </w:p>
  </w:footnote>
  <w:footnote w:type="continuationNotice" w:id="1">
    <w:p w14:paraId="6716CF29" w14:textId="77777777" w:rsidR="003A4D97" w:rsidRDefault="003A4D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05FF"/>
    <w:multiLevelType w:val="hybridMultilevel"/>
    <w:tmpl w:val="A632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57EA"/>
    <w:multiLevelType w:val="hybridMultilevel"/>
    <w:tmpl w:val="D12E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450C5"/>
    <w:multiLevelType w:val="multilevel"/>
    <w:tmpl w:val="5904645E"/>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3" w15:restartNumberingAfterBreak="0">
    <w:nsid w:val="08277255"/>
    <w:multiLevelType w:val="hybridMultilevel"/>
    <w:tmpl w:val="0BEEF69C"/>
    <w:lvl w:ilvl="0" w:tplc="04090001">
      <w:start w:val="1"/>
      <w:numFmt w:val="bullet"/>
      <w:lvlText w:val=""/>
      <w:lvlJc w:val="left"/>
      <w:pPr>
        <w:ind w:left="720" w:hanging="360"/>
      </w:pPr>
      <w:rPr>
        <w:rFonts w:ascii="Symbol" w:hAnsi="Symbol" w:hint="default"/>
        <w:b w:val="0"/>
        <w:i w:val="0"/>
        <w:color w:val="FF94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479C7"/>
    <w:multiLevelType w:val="multilevel"/>
    <w:tmpl w:val="0FE4012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1BF7B63"/>
    <w:multiLevelType w:val="hybridMultilevel"/>
    <w:tmpl w:val="B3B6F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492CAE"/>
    <w:multiLevelType w:val="hybridMultilevel"/>
    <w:tmpl w:val="BBBA5F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6602882"/>
    <w:multiLevelType w:val="hybridMultilevel"/>
    <w:tmpl w:val="56CC5200"/>
    <w:lvl w:ilvl="0" w:tplc="33165C5A">
      <w:start w:val="1"/>
      <w:numFmt w:val="decimal"/>
      <w:lvlText w:val="%1."/>
      <w:lvlJc w:val="left"/>
      <w:pPr>
        <w:ind w:left="720" w:hanging="360"/>
      </w:pPr>
    </w:lvl>
    <w:lvl w:ilvl="1" w:tplc="6D0028FA">
      <w:start w:val="1"/>
      <w:numFmt w:val="bullet"/>
      <w:lvlText w:val="o"/>
      <w:lvlJc w:val="left"/>
      <w:pPr>
        <w:ind w:left="1440" w:hanging="360"/>
      </w:pPr>
      <w:rPr>
        <w:rFonts w:ascii="Courier New" w:hAnsi="Courier New" w:hint="default"/>
      </w:rPr>
    </w:lvl>
    <w:lvl w:ilvl="2" w:tplc="48540DA4">
      <w:start w:val="1"/>
      <w:numFmt w:val="bullet"/>
      <w:lvlText w:val=""/>
      <w:lvlJc w:val="left"/>
      <w:pPr>
        <w:ind w:left="2160" w:hanging="360"/>
      </w:pPr>
      <w:rPr>
        <w:rFonts w:ascii="Wingdings" w:hAnsi="Wingdings" w:hint="default"/>
      </w:rPr>
    </w:lvl>
    <w:lvl w:ilvl="3" w:tplc="99E21A94">
      <w:start w:val="1"/>
      <w:numFmt w:val="bullet"/>
      <w:lvlText w:val=""/>
      <w:lvlJc w:val="left"/>
      <w:pPr>
        <w:ind w:left="2880" w:hanging="360"/>
      </w:pPr>
      <w:rPr>
        <w:rFonts w:ascii="Symbol" w:hAnsi="Symbol" w:hint="default"/>
      </w:rPr>
    </w:lvl>
    <w:lvl w:ilvl="4" w:tplc="E79CD3D4">
      <w:start w:val="1"/>
      <w:numFmt w:val="bullet"/>
      <w:lvlText w:val="o"/>
      <w:lvlJc w:val="left"/>
      <w:pPr>
        <w:ind w:left="3600" w:hanging="360"/>
      </w:pPr>
      <w:rPr>
        <w:rFonts w:ascii="Courier New" w:hAnsi="Courier New" w:hint="default"/>
      </w:rPr>
    </w:lvl>
    <w:lvl w:ilvl="5" w:tplc="FAD69F36">
      <w:start w:val="1"/>
      <w:numFmt w:val="bullet"/>
      <w:lvlText w:val=""/>
      <w:lvlJc w:val="left"/>
      <w:pPr>
        <w:ind w:left="4320" w:hanging="360"/>
      </w:pPr>
      <w:rPr>
        <w:rFonts w:ascii="Wingdings" w:hAnsi="Wingdings" w:hint="default"/>
      </w:rPr>
    </w:lvl>
    <w:lvl w:ilvl="6" w:tplc="5A5AA72E">
      <w:start w:val="1"/>
      <w:numFmt w:val="bullet"/>
      <w:lvlText w:val=""/>
      <w:lvlJc w:val="left"/>
      <w:pPr>
        <w:ind w:left="5040" w:hanging="360"/>
      </w:pPr>
      <w:rPr>
        <w:rFonts w:ascii="Symbol" w:hAnsi="Symbol" w:hint="default"/>
      </w:rPr>
    </w:lvl>
    <w:lvl w:ilvl="7" w:tplc="1B3E9EEE">
      <w:start w:val="1"/>
      <w:numFmt w:val="bullet"/>
      <w:lvlText w:val="o"/>
      <w:lvlJc w:val="left"/>
      <w:pPr>
        <w:ind w:left="5760" w:hanging="360"/>
      </w:pPr>
      <w:rPr>
        <w:rFonts w:ascii="Courier New" w:hAnsi="Courier New" w:hint="default"/>
      </w:rPr>
    </w:lvl>
    <w:lvl w:ilvl="8" w:tplc="ABD24A8C">
      <w:start w:val="1"/>
      <w:numFmt w:val="bullet"/>
      <w:lvlText w:val=""/>
      <w:lvlJc w:val="left"/>
      <w:pPr>
        <w:ind w:left="6480" w:hanging="360"/>
      </w:pPr>
      <w:rPr>
        <w:rFonts w:ascii="Wingdings" w:hAnsi="Wingdings" w:hint="default"/>
      </w:rPr>
    </w:lvl>
  </w:abstractNum>
  <w:abstractNum w:abstractNumId="8" w15:restartNumberingAfterBreak="0">
    <w:nsid w:val="1CE357FB"/>
    <w:multiLevelType w:val="hybridMultilevel"/>
    <w:tmpl w:val="DBF4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7408FB"/>
    <w:multiLevelType w:val="multilevel"/>
    <w:tmpl w:val="A3520E3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22D61C1D"/>
    <w:multiLevelType w:val="hybridMultilevel"/>
    <w:tmpl w:val="73B0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82EE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DD63779"/>
    <w:multiLevelType w:val="hybridMultilevel"/>
    <w:tmpl w:val="19B6D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F33C96"/>
    <w:multiLevelType w:val="hybridMultilevel"/>
    <w:tmpl w:val="701692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BCD744A"/>
    <w:multiLevelType w:val="hybridMultilevel"/>
    <w:tmpl w:val="F9467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C0710A6"/>
    <w:multiLevelType w:val="hybridMultilevel"/>
    <w:tmpl w:val="B44A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443B4"/>
    <w:multiLevelType w:val="hybridMultilevel"/>
    <w:tmpl w:val="046C1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073652"/>
    <w:multiLevelType w:val="hybridMultilevel"/>
    <w:tmpl w:val="E16EC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7C2271"/>
    <w:multiLevelType w:val="hybridMultilevel"/>
    <w:tmpl w:val="FFF0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6C7BAA"/>
    <w:multiLevelType w:val="multilevel"/>
    <w:tmpl w:val="D8DA9DC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0" w15:restartNumberingAfterBreak="0">
    <w:nsid w:val="43FF485C"/>
    <w:multiLevelType w:val="hybridMultilevel"/>
    <w:tmpl w:val="95C41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141112"/>
    <w:multiLevelType w:val="hybridMultilevel"/>
    <w:tmpl w:val="2730D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AA0D9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AA73940"/>
    <w:multiLevelType w:val="hybridMultilevel"/>
    <w:tmpl w:val="071C2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201433"/>
    <w:multiLevelType w:val="multilevel"/>
    <w:tmpl w:val="50DEDBE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4FF820F7"/>
    <w:multiLevelType w:val="hybridMultilevel"/>
    <w:tmpl w:val="9BBC1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785A43"/>
    <w:multiLevelType w:val="hybridMultilevel"/>
    <w:tmpl w:val="07EC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DA2B08"/>
    <w:multiLevelType w:val="multilevel"/>
    <w:tmpl w:val="6DBAE84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53E94D5C"/>
    <w:multiLevelType w:val="hybridMultilevel"/>
    <w:tmpl w:val="673A9C48"/>
    <w:lvl w:ilvl="0" w:tplc="0C7C70BE">
      <w:start w:val="1"/>
      <w:numFmt w:val="bullet"/>
      <w:lvlText w:val=""/>
      <w:lvlJc w:val="left"/>
      <w:pPr>
        <w:ind w:left="360" w:hanging="360"/>
      </w:pPr>
      <w:rPr>
        <w:rFonts w:ascii="Symbol" w:hAnsi="Symbol" w:hint="default"/>
        <w:color w:val="2F5496" w:themeColor="accent1" w:themeShade="BF"/>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61D4F4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B407007"/>
    <w:multiLevelType w:val="hybridMultilevel"/>
    <w:tmpl w:val="29EA7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1556E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5E47063E"/>
    <w:multiLevelType w:val="multilevel"/>
    <w:tmpl w:val="44E452F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61C054BC"/>
    <w:multiLevelType w:val="multilevel"/>
    <w:tmpl w:val="0FE4012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6B4334B5"/>
    <w:multiLevelType w:val="hybridMultilevel"/>
    <w:tmpl w:val="7D442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62486A"/>
    <w:multiLevelType w:val="hybridMultilevel"/>
    <w:tmpl w:val="95F8F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2864820"/>
    <w:multiLevelType w:val="multilevel"/>
    <w:tmpl w:val="50DEDBE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785E1141"/>
    <w:multiLevelType w:val="hybridMultilevel"/>
    <w:tmpl w:val="4CC6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A8767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7BAC4965"/>
    <w:multiLevelType w:val="hybridMultilevel"/>
    <w:tmpl w:val="D020D2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BE27108"/>
    <w:multiLevelType w:val="hybridMultilevel"/>
    <w:tmpl w:val="30D02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B08D0"/>
    <w:multiLevelType w:val="multilevel"/>
    <w:tmpl w:val="763C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A1121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15:restartNumberingAfterBreak="0">
    <w:nsid w:val="7E613318"/>
    <w:multiLevelType w:val="hybridMultilevel"/>
    <w:tmpl w:val="BEA2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0952364">
    <w:abstractNumId w:val="25"/>
  </w:num>
  <w:num w:numId="2" w16cid:durableId="540896591">
    <w:abstractNumId w:val="17"/>
  </w:num>
  <w:num w:numId="3" w16cid:durableId="2039623935">
    <w:abstractNumId w:val="30"/>
  </w:num>
  <w:num w:numId="4" w16cid:durableId="1599751073">
    <w:abstractNumId w:val="43"/>
  </w:num>
  <w:num w:numId="5" w16cid:durableId="1106461325">
    <w:abstractNumId w:val="37"/>
  </w:num>
  <w:num w:numId="6" w16cid:durableId="1105885395">
    <w:abstractNumId w:val="7"/>
  </w:num>
  <w:num w:numId="7" w16cid:durableId="610861368">
    <w:abstractNumId w:val="40"/>
  </w:num>
  <w:num w:numId="8" w16cid:durableId="1976518260">
    <w:abstractNumId w:val="5"/>
  </w:num>
  <w:num w:numId="9" w16cid:durableId="1051540492">
    <w:abstractNumId w:val="34"/>
  </w:num>
  <w:num w:numId="10" w16cid:durableId="1726636873">
    <w:abstractNumId w:val="18"/>
  </w:num>
  <w:num w:numId="11" w16cid:durableId="1339120939">
    <w:abstractNumId w:val="10"/>
  </w:num>
  <w:num w:numId="12" w16cid:durableId="1653563329">
    <w:abstractNumId w:val="14"/>
  </w:num>
  <w:num w:numId="13" w16cid:durableId="1778601084">
    <w:abstractNumId w:val="6"/>
  </w:num>
  <w:num w:numId="14" w16cid:durableId="1200127425">
    <w:abstractNumId w:val="3"/>
  </w:num>
  <w:num w:numId="15" w16cid:durableId="2102027527">
    <w:abstractNumId w:val="28"/>
  </w:num>
  <w:num w:numId="16" w16cid:durableId="1140145980">
    <w:abstractNumId w:val="1"/>
  </w:num>
  <w:num w:numId="17" w16cid:durableId="2113474727">
    <w:abstractNumId w:val="12"/>
  </w:num>
  <w:num w:numId="18" w16cid:durableId="1668552253">
    <w:abstractNumId w:val="38"/>
  </w:num>
  <w:num w:numId="19" w16cid:durableId="275019628">
    <w:abstractNumId w:val="31"/>
  </w:num>
  <w:num w:numId="20" w16cid:durableId="2091652001">
    <w:abstractNumId w:val="42"/>
  </w:num>
  <w:num w:numId="21" w16cid:durableId="136118639">
    <w:abstractNumId w:val="29"/>
  </w:num>
  <w:num w:numId="22" w16cid:durableId="1776486486">
    <w:abstractNumId w:val="11"/>
  </w:num>
  <w:num w:numId="23" w16cid:durableId="2012683241">
    <w:abstractNumId w:val="20"/>
  </w:num>
  <w:num w:numId="24" w16cid:durableId="1447309747">
    <w:abstractNumId w:val="15"/>
  </w:num>
  <w:num w:numId="25" w16cid:durableId="1106580095">
    <w:abstractNumId w:val="21"/>
  </w:num>
  <w:num w:numId="26" w16cid:durableId="421607145">
    <w:abstractNumId w:val="23"/>
  </w:num>
  <w:num w:numId="27" w16cid:durableId="883519725">
    <w:abstractNumId w:val="32"/>
  </w:num>
  <w:num w:numId="28" w16cid:durableId="1694918568">
    <w:abstractNumId w:val="9"/>
  </w:num>
  <w:num w:numId="29" w16cid:durableId="1147629350">
    <w:abstractNumId w:val="27"/>
  </w:num>
  <w:num w:numId="30" w16cid:durableId="526649251">
    <w:abstractNumId w:val="39"/>
  </w:num>
  <w:num w:numId="31" w16cid:durableId="669916587">
    <w:abstractNumId w:val="16"/>
  </w:num>
  <w:num w:numId="32" w16cid:durableId="1084495928">
    <w:abstractNumId w:val="26"/>
  </w:num>
  <w:num w:numId="33" w16cid:durableId="1252620814">
    <w:abstractNumId w:val="35"/>
  </w:num>
  <w:num w:numId="34" w16cid:durableId="1458336795">
    <w:abstractNumId w:val="33"/>
  </w:num>
  <w:num w:numId="35" w16cid:durableId="1212419659">
    <w:abstractNumId w:val="4"/>
  </w:num>
  <w:num w:numId="36" w16cid:durableId="1164466876">
    <w:abstractNumId w:val="36"/>
  </w:num>
  <w:num w:numId="37" w16cid:durableId="1466116097">
    <w:abstractNumId w:val="24"/>
  </w:num>
  <w:num w:numId="38" w16cid:durableId="925503066">
    <w:abstractNumId w:val="19"/>
  </w:num>
  <w:num w:numId="39" w16cid:durableId="1386564578">
    <w:abstractNumId w:val="22"/>
  </w:num>
  <w:num w:numId="40" w16cid:durableId="1108042350">
    <w:abstractNumId w:val="2"/>
  </w:num>
  <w:num w:numId="41" w16cid:durableId="422067717">
    <w:abstractNumId w:val="13"/>
  </w:num>
  <w:num w:numId="42" w16cid:durableId="88626625">
    <w:abstractNumId w:val="8"/>
  </w:num>
  <w:num w:numId="43" w16cid:durableId="786658763">
    <w:abstractNumId w:val="0"/>
  </w:num>
  <w:num w:numId="44" w16cid:durableId="96836096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C25"/>
    <w:rsid w:val="0000401F"/>
    <w:rsid w:val="00004828"/>
    <w:rsid w:val="00004DF7"/>
    <w:rsid w:val="000065FE"/>
    <w:rsid w:val="00016602"/>
    <w:rsid w:val="00023916"/>
    <w:rsid w:val="00024653"/>
    <w:rsid w:val="00024F86"/>
    <w:rsid w:val="000258B0"/>
    <w:rsid w:val="0003357B"/>
    <w:rsid w:val="0004043B"/>
    <w:rsid w:val="00040957"/>
    <w:rsid w:val="00041BB8"/>
    <w:rsid w:val="00041CA8"/>
    <w:rsid w:val="00055791"/>
    <w:rsid w:val="00057840"/>
    <w:rsid w:val="0006033D"/>
    <w:rsid w:val="000622B0"/>
    <w:rsid w:val="00063687"/>
    <w:rsid w:val="000700C4"/>
    <w:rsid w:val="000725F2"/>
    <w:rsid w:val="0008074A"/>
    <w:rsid w:val="00082F04"/>
    <w:rsid w:val="0009724C"/>
    <w:rsid w:val="000A10DA"/>
    <w:rsid w:val="000A5485"/>
    <w:rsid w:val="000A6A6D"/>
    <w:rsid w:val="000B0087"/>
    <w:rsid w:val="000B20D6"/>
    <w:rsid w:val="000B6205"/>
    <w:rsid w:val="000C0F42"/>
    <w:rsid w:val="000C3BA5"/>
    <w:rsid w:val="000D0F96"/>
    <w:rsid w:val="000D1DEF"/>
    <w:rsid w:val="000D254A"/>
    <w:rsid w:val="000D3F3D"/>
    <w:rsid w:val="000D5207"/>
    <w:rsid w:val="000D5793"/>
    <w:rsid w:val="000D60A7"/>
    <w:rsid w:val="000E4A74"/>
    <w:rsid w:val="000E6857"/>
    <w:rsid w:val="000F163F"/>
    <w:rsid w:val="000F5D29"/>
    <w:rsid w:val="00100325"/>
    <w:rsid w:val="00104994"/>
    <w:rsid w:val="00116150"/>
    <w:rsid w:val="00121604"/>
    <w:rsid w:val="0013013F"/>
    <w:rsid w:val="00131C51"/>
    <w:rsid w:val="001320EE"/>
    <w:rsid w:val="00132BBF"/>
    <w:rsid w:val="00135B65"/>
    <w:rsid w:val="001370F1"/>
    <w:rsid w:val="0014255B"/>
    <w:rsid w:val="001449D1"/>
    <w:rsid w:val="00150F9E"/>
    <w:rsid w:val="001510DD"/>
    <w:rsid w:val="001539BF"/>
    <w:rsid w:val="00153AEE"/>
    <w:rsid w:val="00154BA0"/>
    <w:rsid w:val="00161490"/>
    <w:rsid w:val="001623CC"/>
    <w:rsid w:val="001629B2"/>
    <w:rsid w:val="00164B22"/>
    <w:rsid w:val="001667F1"/>
    <w:rsid w:val="00187E14"/>
    <w:rsid w:val="00192D50"/>
    <w:rsid w:val="0019479A"/>
    <w:rsid w:val="0019AA55"/>
    <w:rsid w:val="001A331E"/>
    <w:rsid w:val="001B28E8"/>
    <w:rsid w:val="001B6B9C"/>
    <w:rsid w:val="001C1A96"/>
    <w:rsid w:val="001C1F34"/>
    <w:rsid w:val="001D7B25"/>
    <w:rsid w:val="001E4BF5"/>
    <w:rsid w:val="001F358A"/>
    <w:rsid w:val="001F5AC1"/>
    <w:rsid w:val="00201ED1"/>
    <w:rsid w:val="00202386"/>
    <w:rsid w:val="0020241B"/>
    <w:rsid w:val="00210DB6"/>
    <w:rsid w:val="00211DCD"/>
    <w:rsid w:val="002155BE"/>
    <w:rsid w:val="00220C24"/>
    <w:rsid w:val="0022113E"/>
    <w:rsid w:val="0022303C"/>
    <w:rsid w:val="00223653"/>
    <w:rsid w:val="00224673"/>
    <w:rsid w:val="0022486F"/>
    <w:rsid w:val="00227E9F"/>
    <w:rsid w:val="00232CC4"/>
    <w:rsid w:val="002352D8"/>
    <w:rsid w:val="00242D57"/>
    <w:rsid w:val="00245BEA"/>
    <w:rsid w:val="00251E48"/>
    <w:rsid w:val="00262B6A"/>
    <w:rsid w:val="00264389"/>
    <w:rsid w:val="00272746"/>
    <w:rsid w:val="00272D59"/>
    <w:rsid w:val="00273799"/>
    <w:rsid w:val="00274607"/>
    <w:rsid w:val="00276DB5"/>
    <w:rsid w:val="0028416B"/>
    <w:rsid w:val="002854CF"/>
    <w:rsid w:val="00297FD0"/>
    <w:rsid w:val="002A317D"/>
    <w:rsid w:val="002A4CD1"/>
    <w:rsid w:val="002A599A"/>
    <w:rsid w:val="002B0704"/>
    <w:rsid w:val="002B7135"/>
    <w:rsid w:val="002D6813"/>
    <w:rsid w:val="002F1EA2"/>
    <w:rsid w:val="002F2A0B"/>
    <w:rsid w:val="002F406D"/>
    <w:rsid w:val="00304CF1"/>
    <w:rsid w:val="0030502D"/>
    <w:rsid w:val="003113BE"/>
    <w:rsid w:val="00311DE4"/>
    <w:rsid w:val="00313945"/>
    <w:rsid w:val="003207DC"/>
    <w:rsid w:val="00321376"/>
    <w:rsid w:val="00326552"/>
    <w:rsid w:val="003273D8"/>
    <w:rsid w:val="00330CFC"/>
    <w:rsid w:val="00332F42"/>
    <w:rsid w:val="00337C27"/>
    <w:rsid w:val="00347368"/>
    <w:rsid w:val="0035383F"/>
    <w:rsid w:val="00356672"/>
    <w:rsid w:val="00360A74"/>
    <w:rsid w:val="00361C91"/>
    <w:rsid w:val="003621ED"/>
    <w:rsid w:val="00374838"/>
    <w:rsid w:val="003842FE"/>
    <w:rsid w:val="00385DEF"/>
    <w:rsid w:val="00387B62"/>
    <w:rsid w:val="003944F2"/>
    <w:rsid w:val="003A4234"/>
    <w:rsid w:val="003A49BA"/>
    <w:rsid w:val="003A4D97"/>
    <w:rsid w:val="003A5B32"/>
    <w:rsid w:val="003B097D"/>
    <w:rsid w:val="003B1530"/>
    <w:rsid w:val="003B378A"/>
    <w:rsid w:val="003B5C53"/>
    <w:rsid w:val="003B6A9C"/>
    <w:rsid w:val="003C37CE"/>
    <w:rsid w:val="003C3E2E"/>
    <w:rsid w:val="003C4143"/>
    <w:rsid w:val="003C5DA4"/>
    <w:rsid w:val="003D3784"/>
    <w:rsid w:val="003D71E4"/>
    <w:rsid w:val="003D72A9"/>
    <w:rsid w:val="003E4B82"/>
    <w:rsid w:val="003E4D80"/>
    <w:rsid w:val="003E4DC3"/>
    <w:rsid w:val="003E510D"/>
    <w:rsid w:val="003F5262"/>
    <w:rsid w:val="004019A7"/>
    <w:rsid w:val="00403DB0"/>
    <w:rsid w:val="00413E84"/>
    <w:rsid w:val="00434655"/>
    <w:rsid w:val="004463AF"/>
    <w:rsid w:val="00446654"/>
    <w:rsid w:val="00450DB5"/>
    <w:rsid w:val="00455F90"/>
    <w:rsid w:val="0045776E"/>
    <w:rsid w:val="00461203"/>
    <w:rsid w:val="004615E5"/>
    <w:rsid w:val="0046261F"/>
    <w:rsid w:val="00465681"/>
    <w:rsid w:val="004675F7"/>
    <w:rsid w:val="004713D1"/>
    <w:rsid w:val="0047745F"/>
    <w:rsid w:val="00480C25"/>
    <w:rsid w:val="004811D4"/>
    <w:rsid w:val="00483036"/>
    <w:rsid w:val="00485333"/>
    <w:rsid w:val="00486BB4"/>
    <w:rsid w:val="00492650"/>
    <w:rsid w:val="00492FB8"/>
    <w:rsid w:val="00492FCD"/>
    <w:rsid w:val="004975C2"/>
    <w:rsid w:val="004A245F"/>
    <w:rsid w:val="004A5F41"/>
    <w:rsid w:val="004B215F"/>
    <w:rsid w:val="004B3E4D"/>
    <w:rsid w:val="004B6CD4"/>
    <w:rsid w:val="004B789F"/>
    <w:rsid w:val="004C0047"/>
    <w:rsid w:val="004C0B77"/>
    <w:rsid w:val="004C17C0"/>
    <w:rsid w:val="004C4C3C"/>
    <w:rsid w:val="004C4DB7"/>
    <w:rsid w:val="004C64AF"/>
    <w:rsid w:val="004C69A6"/>
    <w:rsid w:val="004D3FE6"/>
    <w:rsid w:val="004E37CE"/>
    <w:rsid w:val="004E4947"/>
    <w:rsid w:val="004E5A67"/>
    <w:rsid w:val="004F4EE2"/>
    <w:rsid w:val="00502CF1"/>
    <w:rsid w:val="00505CDF"/>
    <w:rsid w:val="00507A54"/>
    <w:rsid w:val="005105E7"/>
    <w:rsid w:val="00512C67"/>
    <w:rsid w:val="00513C23"/>
    <w:rsid w:val="005160C5"/>
    <w:rsid w:val="00521FF6"/>
    <w:rsid w:val="00532A71"/>
    <w:rsid w:val="00532E94"/>
    <w:rsid w:val="005339EB"/>
    <w:rsid w:val="00533F4A"/>
    <w:rsid w:val="00534522"/>
    <w:rsid w:val="005407D9"/>
    <w:rsid w:val="00543044"/>
    <w:rsid w:val="00545F2F"/>
    <w:rsid w:val="005500B6"/>
    <w:rsid w:val="005538E5"/>
    <w:rsid w:val="005556A9"/>
    <w:rsid w:val="00557910"/>
    <w:rsid w:val="0056169C"/>
    <w:rsid w:val="00562339"/>
    <w:rsid w:val="0057371E"/>
    <w:rsid w:val="00577DE9"/>
    <w:rsid w:val="005A1FD8"/>
    <w:rsid w:val="005A3AE8"/>
    <w:rsid w:val="005B166A"/>
    <w:rsid w:val="005B227A"/>
    <w:rsid w:val="005B48A2"/>
    <w:rsid w:val="005B6983"/>
    <w:rsid w:val="005D0A41"/>
    <w:rsid w:val="005D674E"/>
    <w:rsid w:val="005E62CE"/>
    <w:rsid w:val="005F3EB6"/>
    <w:rsid w:val="005F41F2"/>
    <w:rsid w:val="005F451C"/>
    <w:rsid w:val="00600AFD"/>
    <w:rsid w:val="0060128A"/>
    <w:rsid w:val="006026AC"/>
    <w:rsid w:val="00607928"/>
    <w:rsid w:val="00610C6C"/>
    <w:rsid w:val="00611846"/>
    <w:rsid w:val="00614D14"/>
    <w:rsid w:val="006159F7"/>
    <w:rsid w:val="00616652"/>
    <w:rsid w:val="0062117C"/>
    <w:rsid w:val="00624757"/>
    <w:rsid w:val="006257BC"/>
    <w:rsid w:val="00631A1E"/>
    <w:rsid w:val="00640CE2"/>
    <w:rsid w:val="00644C22"/>
    <w:rsid w:val="006455F0"/>
    <w:rsid w:val="00645836"/>
    <w:rsid w:val="00656508"/>
    <w:rsid w:val="0066055B"/>
    <w:rsid w:val="00661026"/>
    <w:rsid w:val="00663227"/>
    <w:rsid w:val="00665E2B"/>
    <w:rsid w:val="00667200"/>
    <w:rsid w:val="00667483"/>
    <w:rsid w:val="00684821"/>
    <w:rsid w:val="00685D97"/>
    <w:rsid w:val="00691F92"/>
    <w:rsid w:val="00693477"/>
    <w:rsid w:val="006A10B6"/>
    <w:rsid w:val="006A14EE"/>
    <w:rsid w:val="006A290C"/>
    <w:rsid w:val="006A2B57"/>
    <w:rsid w:val="006B44EC"/>
    <w:rsid w:val="006B5FC0"/>
    <w:rsid w:val="006D7538"/>
    <w:rsid w:val="006E04D0"/>
    <w:rsid w:val="006E0C82"/>
    <w:rsid w:val="006E1AFC"/>
    <w:rsid w:val="006E2132"/>
    <w:rsid w:val="006E4316"/>
    <w:rsid w:val="006E496F"/>
    <w:rsid w:val="006E741C"/>
    <w:rsid w:val="006F0E56"/>
    <w:rsid w:val="006F5C02"/>
    <w:rsid w:val="006F7C17"/>
    <w:rsid w:val="00711059"/>
    <w:rsid w:val="00711C41"/>
    <w:rsid w:val="00712E2D"/>
    <w:rsid w:val="00715058"/>
    <w:rsid w:val="00727FB8"/>
    <w:rsid w:val="00730355"/>
    <w:rsid w:val="0073090A"/>
    <w:rsid w:val="00730C22"/>
    <w:rsid w:val="007318C9"/>
    <w:rsid w:val="00735C62"/>
    <w:rsid w:val="00736498"/>
    <w:rsid w:val="0074393A"/>
    <w:rsid w:val="0074698E"/>
    <w:rsid w:val="00757016"/>
    <w:rsid w:val="007672AD"/>
    <w:rsid w:val="0077480E"/>
    <w:rsid w:val="00782ECD"/>
    <w:rsid w:val="00787C63"/>
    <w:rsid w:val="00790B52"/>
    <w:rsid w:val="007955BA"/>
    <w:rsid w:val="007958DB"/>
    <w:rsid w:val="007A0502"/>
    <w:rsid w:val="007A4F9F"/>
    <w:rsid w:val="007A554F"/>
    <w:rsid w:val="007A55F3"/>
    <w:rsid w:val="007A5908"/>
    <w:rsid w:val="007B107E"/>
    <w:rsid w:val="007B5EBD"/>
    <w:rsid w:val="007B6D2B"/>
    <w:rsid w:val="007C0ED9"/>
    <w:rsid w:val="007C22DC"/>
    <w:rsid w:val="007D1E85"/>
    <w:rsid w:val="007E1CD6"/>
    <w:rsid w:val="007E6452"/>
    <w:rsid w:val="007E6BAE"/>
    <w:rsid w:val="007F3662"/>
    <w:rsid w:val="007F7A54"/>
    <w:rsid w:val="008006AB"/>
    <w:rsid w:val="008012F1"/>
    <w:rsid w:val="008046F5"/>
    <w:rsid w:val="00804D0D"/>
    <w:rsid w:val="00806679"/>
    <w:rsid w:val="00810E70"/>
    <w:rsid w:val="008123A9"/>
    <w:rsid w:val="008139CE"/>
    <w:rsid w:val="00814CBD"/>
    <w:rsid w:val="0081786E"/>
    <w:rsid w:val="00817F7F"/>
    <w:rsid w:val="00824313"/>
    <w:rsid w:val="00831BF9"/>
    <w:rsid w:val="00832776"/>
    <w:rsid w:val="00834A6F"/>
    <w:rsid w:val="008422B0"/>
    <w:rsid w:val="008465F7"/>
    <w:rsid w:val="00853405"/>
    <w:rsid w:val="00864607"/>
    <w:rsid w:val="00864DF0"/>
    <w:rsid w:val="00864F4E"/>
    <w:rsid w:val="008705E4"/>
    <w:rsid w:val="008734ED"/>
    <w:rsid w:val="00875E6A"/>
    <w:rsid w:val="00876866"/>
    <w:rsid w:val="0088352F"/>
    <w:rsid w:val="0088371B"/>
    <w:rsid w:val="00885A16"/>
    <w:rsid w:val="00886825"/>
    <w:rsid w:val="00890205"/>
    <w:rsid w:val="00893EFC"/>
    <w:rsid w:val="00894E64"/>
    <w:rsid w:val="008A0CEC"/>
    <w:rsid w:val="008A4FA3"/>
    <w:rsid w:val="008A68F5"/>
    <w:rsid w:val="008A6BED"/>
    <w:rsid w:val="008A72C9"/>
    <w:rsid w:val="008B0156"/>
    <w:rsid w:val="008B19D6"/>
    <w:rsid w:val="008B216F"/>
    <w:rsid w:val="008C35F2"/>
    <w:rsid w:val="008C4437"/>
    <w:rsid w:val="008C4B7A"/>
    <w:rsid w:val="008C588E"/>
    <w:rsid w:val="008D289D"/>
    <w:rsid w:val="008E02C9"/>
    <w:rsid w:val="008E5029"/>
    <w:rsid w:val="008E5506"/>
    <w:rsid w:val="008E58F5"/>
    <w:rsid w:val="008F255D"/>
    <w:rsid w:val="00903C80"/>
    <w:rsid w:val="00906F90"/>
    <w:rsid w:val="00913807"/>
    <w:rsid w:val="00931F52"/>
    <w:rsid w:val="009341CD"/>
    <w:rsid w:val="00935CB3"/>
    <w:rsid w:val="0093657D"/>
    <w:rsid w:val="00940711"/>
    <w:rsid w:val="00942003"/>
    <w:rsid w:val="00942CF9"/>
    <w:rsid w:val="00945CA6"/>
    <w:rsid w:val="00950EDA"/>
    <w:rsid w:val="009511C8"/>
    <w:rsid w:val="0095287F"/>
    <w:rsid w:val="00954C26"/>
    <w:rsid w:val="0095569C"/>
    <w:rsid w:val="00961ABC"/>
    <w:rsid w:val="009631DB"/>
    <w:rsid w:val="009657F6"/>
    <w:rsid w:val="00967540"/>
    <w:rsid w:val="009733F5"/>
    <w:rsid w:val="00975A15"/>
    <w:rsid w:val="009840A0"/>
    <w:rsid w:val="00984D64"/>
    <w:rsid w:val="009917A8"/>
    <w:rsid w:val="00991DEB"/>
    <w:rsid w:val="00992B45"/>
    <w:rsid w:val="009966BF"/>
    <w:rsid w:val="009974C1"/>
    <w:rsid w:val="009A4EB5"/>
    <w:rsid w:val="009A7909"/>
    <w:rsid w:val="009B0126"/>
    <w:rsid w:val="009B1A0B"/>
    <w:rsid w:val="009B4E81"/>
    <w:rsid w:val="009D0859"/>
    <w:rsid w:val="009D0997"/>
    <w:rsid w:val="009E3FFA"/>
    <w:rsid w:val="009E628D"/>
    <w:rsid w:val="009E7C59"/>
    <w:rsid w:val="009F1F1D"/>
    <w:rsid w:val="00A01D6C"/>
    <w:rsid w:val="00A02A6F"/>
    <w:rsid w:val="00A02FF8"/>
    <w:rsid w:val="00A03775"/>
    <w:rsid w:val="00A03D65"/>
    <w:rsid w:val="00A115E3"/>
    <w:rsid w:val="00A17702"/>
    <w:rsid w:val="00A20A20"/>
    <w:rsid w:val="00A25BD4"/>
    <w:rsid w:val="00A37354"/>
    <w:rsid w:val="00A457AB"/>
    <w:rsid w:val="00A53FFF"/>
    <w:rsid w:val="00A54DB1"/>
    <w:rsid w:val="00A64E28"/>
    <w:rsid w:val="00A6645F"/>
    <w:rsid w:val="00A70029"/>
    <w:rsid w:val="00A80DD3"/>
    <w:rsid w:val="00A90C27"/>
    <w:rsid w:val="00A90CB5"/>
    <w:rsid w:val="00A944AD"/>
    <w:rsid w:val="00A95270"/>
    <w:rsid w:val="00AA12B9"/>
    <w:rsid w:val="00AA3700"/>
    <w:rsid w:val="00AA43F5"/>
    <w:rsid w:val="00AA4962"/>
    <w:rsid w:val="00AA4A40"/>
    <w:rsid w:val="00AB173E"/>
    <w:rsid w:val="00AB1F76"/>
    <w:rsid w:val="00AB2BB6"/>
    <w:rsid w:val="00AC4052"/>
    <w:rsid w:val="00AC65C7"/>
    <w:rsid w:val="00AC7389"/>
    <w:rsid w:val="00AD5937"/>
    <w:rsid w:val="00AE2697"/>
    <w:rsid w:val="00AE5D32"/>
    <w:rsid w:val="00AE6DF4"/>
    <w:rsid w:val="00AF1EE2"/>
    <w:rsid w:val="00B008DF"/>
    <w:rsid w:val="00B00999"/>
    <w:rsid w:val="00B07AF8"/>
    <w:rsid w:val="00B1042C"/>
    <w:rsid w:val="00B142F3"/>
    <w:rsid w:val="00B21910"/>
    <w:rsid w:val="00B24F42"/>
    <w:rsid w:val="00B3100B"/>
    <w:rsid w:val="00B36B01"/>
    <w:rsid w:val="00B406DD"/>
    <w:rsid w:val="00B45DA3"/>
    <w:rsid w:val="00B45DC8"/>
    <w:rsid w:val="00B46AF9"/>
    <w:rsid w:val="00B46B82"/>
    <w:rsid w:val="00B51798"/>
    <w:rsid w:val="00B603D3"/>
    <w:rsid w:val="00B64CC4"/>
    <w:rsid w:val="00B75E61"/>
    <w:rsid w:val="00B83E8E"/>
    <w:rsid w:val="00B845D9"/>
    <w:rsid w:val="00B9304C"/>
    <w:rsid w:val="00B941A1"/>
    <w:rsid w:val="00B941C5"/>
    <w:rsid w:val="00B97290"/>
    <w:rsid w:val="00B97414"/>
    <w:rsid w:val="00BB285E"/>
    <w:rsid w:val="00BB5BA7"/>
    <w:rsid w:val="00BD1BF0"/>
    <w:rsid w:val="00BD6DF7"/>
    <w:rsid w:val="00BE00E9"/>
    <w:rsid w:val="00BE1CC1"/>
    <w:rsid w:val="00BF0269"/>
    <w:rsid w:val="00BF3F8D"/>
    <w:rsid w:val="00BF6A4D"/>
    <w:rsid w:val="00C055D7"/>
    <w:rsid w:val="00C06FF9"/>
    <w:rsid w:val="00C1074D"/>
    <w:rsid w:val="00C17D95"/>
    <w:rsid w:val="00C23B49"/>
    <w:rsid w:val="00C36CC3"/>
    <w:rsid w:val="00C42883"/>
    <w:rsid w:val="00C42D83"/>
    <w:rsid w:val="00C47247"/>
    <w:rsid w:val="00C502A3"/>
    <w:rsid w:val="00C5033A"/>
    <w:rsid w:val="00C61AFB"/>
    <w:rsid w:val="00C6391F"/>
    <w:rsid w:val="00C775FC"/>
    <w:rsid w:val="00C80ED7"/>
    <w:rsid w:val="00C8275A"/>
    <w:rsid w:val="00C84002"/>
    <w:rsid w:val="00C85FA7"/>
    <w:rsid w:val="00C86924"/>
    <w:rsid w:val="00C869ED"/>
    <w:rsid w:val="00C87484"/>
    <w:rsid w:val="00C904C2"/>
    <w:rsid w:val="00C93E01"/>
    <w:rsid w:val="00C94A1B"/>
    <w:rsid w:val="00C96E7F"/>
    <w:rsid w:val="00C97BB8"/>
    <w:rsid w:val="00CA32AF"/>
    <w:rsid w:val="00CA4091"/>
    <w:rsid w:val="00CA5851"/>
    <w:rsid w:val="00CB3890"/>
    <w:rsid w:val="00CB3A0C"/>
    <w:rsid w:val="00CB3E36"/>
    <w:rsid w:val="00CC335F"/>
    <w:rsid w:val="00CD2525"/>
    <w:rsid w:val="00CE43CD"/>
    <w:rsid w:val="00CE675B"/>
    <w:rsid w:val="00CE7CA8"/>
    <w:rsid w:val="00CF3CF2"/>
    <w:rsid w:val="00CF48D9"/>
    <w:rsid w:val="00CF4E87"/>
    <w:rsid w:val="00CF764C"/>
    <w:rsid w:val="00D04CF3"/>
    <w:rsid w:val="00D12505"/>
    <w:rsid w:val="00D20773"/>
    <w:rsid w:val="00D2294C"/>
    <w:rsid w:val="00D24321"/>
    <w:rsid w:val="00D27776"/>
    <w:rsid w:val="00D32921"/>
    <w:rsid w:val="00D4325C"/>
    <w:rsid w:val="00D51244"/>
    <w:rsid w:val="00D53F40"/>
    <w:rsid w:val="00D64378"/>
    <w:rsid w:val="00D814FD"/>
    <w:rsid w:val="00D82193"/>
    <w:rsid w:val="00D84E8A"/>
    <w:rsid w:val="00D926D9"/>
    <w:rsid w:val="00D9343D"/>
    <w:rsid w:val="00D962C4"/>
    <w:rsid w:val="00D973EB"/>
    <w:rsid w:val="00DB0070"/>
    <w:rsid w:val="00DB2348"/>
    <w:rsid w:val="00DB5950"/>
    <w:rsid w:val="00DB7E1F"/>
    <w:rsid w:val="00DC096C"/>
    <w:rsid w:val="00DC14F4"/>
    <w:rsid w:val="00DC3F13"/>
    <w:rsid w:val="00DC6F1B"/>
    <w:rsid w:val="00DE2077"/>
    <w:rsid w:val="00DE21A5"/>
    <w:rsid w:val="00DE4548"/>
    <w:rsid w:val="00DE6CDF"/>
    <w:rsid w:val="00DE7A0D"/>
    <w:rsid w:val="00DF4466"/>
    <w:rsid w:val="00E02961"/>
    <w:rsid w:val="00E05E76"/>
    <w:rsid w:val="00E108C2"/>
    <w:rsid w:val="00E127C5"/>
    <w:rsid w:val="00E12B55"/>
    <w:rsid w:val="00E14829"/>
    <w:rsid w:val="00E15E6F"/>
    <w:rsid w:val="00E16CC4"/>
    <w:rsid w:val="00E208CA"/>
    <w:rsid w:val="00E21603"/>
    <w:rsid w:val="00E27834"/>
    <w:rsid w:val="00E30C66"/>
    <w:rsid w:val="00E342C0"/>
    <w:rsid w:val="00E4310C"/>
    <w:rsid w:val="00E50AE0"/>
    <w:rsid w:val="00E54249"/>
    <w:rsid w:val="00E54CDB"/>
    <w:rsid w:val="00E56736"/>
    <w:rsid w:val="00E57881"/>
    <w:rsid w:val="00E57E19"/>
    <w:rsid w:val="00E6270B"/>
    <w:rsid w:val="00E627FE"/>
    <w:rsid w:val="00E633B1"/>
    <w:rsid w:val="00E72D61"/>
    <w:rsid w:val="00E77421"/>
    <w:rsid w:val="00E8210C"/>
    <w:rsid w:val="00E87431"/>
    <w:rsid w:val="00E90CC9"/>
    <w:rsid w:val="00E929DB"/>
    <w:rsid w:val="00E94C4E"/>
    <w:rsid w:val="00EA034E"/>
    <w:rsid w:val="00EA0C7F"/>
    <w:rsid w:val="00EA21CA"/>
    <w:rsid w:val="00EA48D0"/>
    <w:rsid w:val="00EB2167"/>
    <w:rsid w:val="00EB31CF"/>
    <w:rsid w:val="00EB365E"/>
    <w:rsid w:val="00EB7E32"/>
    <w:rsid w:val="00EC258F"/>
    <w:rsid w:val="00EC2C3C"/>
    <w:rsid w:val="00EC4211"/>
    <w:rsid w:val="00EC4596"/>
    <w:rsid w:val="00EC4678"/>
    <w:rsid w:val="00ED6B6E"/>
    <w:rsid w:val="00EE0CAC"/>
    <w:rsid w:val="00EE5BB0"/>
    <w:rsid w:val="00EF224F"/>
    <w:rsid w:val="00F12F59"/>
    <w:rsid w:val="00F17D35"/>
    <w:rsid w:val="00F22CD2"/>
    <w:rsid w:val="00F2530D"/>
    <w:rsid w:val="00F60A16"/>
    <w:rsid w:val="00F63E08"/>
    <w:rsid w:val="00F66B42"/>
    <w:rsid w:val="00F71936"/>
    <w:rsid w:val="00F73830"/>
    <w:rsid w:val="00F804B6"/>
    <w:rsid w:val="00F814BD"/>
    <w:rsid w:val="00F83676"/>
    <w:rsid w:val="00F933AF"/>
    <w:rsid w:val="00F93F3D"/>
    <w:rsid w:val="00F95CCA"/>
    <w:rsid w:val="00F97334"/>
    <w:rsid w:val="00F97FD2"/>
    <w:rsid w:val="00FA2531"/>
    <w:rsid w:val="00FA39C4"/>
    <w:rsid w:val="00FA4616"/>
    <w:rsid w:val="00FA592E"/>
    <w:rsid w:val="00FB5BA9"/>
    <w:rsid w:val="00FB7938"/>
    <w:rsid w:val="00FC268A"/>
    <w:rsid w:val="00FC4F09"/>
    <w:rsid w:val="00FC4FD9"/>
    <w:rsid w:val="00FC611E"/>
    <w:rsid w:val="00FC62DC"/>
    <w:rsid w:val="00FD19D3"/>
    <w:rsid w:val="00FE2FD4"/>
    <w:rsid w:val="00FE4389"/>
    <w:rsid w:val="00FE60FB"/>
    <w:rsid w:val="00FF4A1F"/>
    <w:rsid w:val="00FF7536"/>
    <w:rsid w:val="02D2AE5B"/>
    <w:rsid w:val="03853905"/>
    <w:rsid w:val="0458F95A"/>
    <w:rsid w:val="04DF9F47"/>
    <w:rsid w:val="04EDBD88"/>
    <w:rsid w:val="05B21A81"/>
    <w:rsid w:val="068EBCA9"/>
    <w:rsid w:val="0721942C"/>
    <w:rsid w:val="088971E3"/>
    <w:rsid w:val="08ABE791"/>
    <w:rsid w:val="0A0B2284"/>
    <w:rsid w:val="0C52F2C3"/>
    <w:rsid w:val="0C85A174"/>
    <w:rsid w:val="0D0F0272"/>
    <w:rsid w:val="0D77D0D0"/>
    <w:rsid w:val="0DD46622"/>
    <w:rsid w:val="0EB6195D"/>
    <w:rsid w:val="0FDDFD0F"/>
    <w:rsid w:val="10E5026B"/>
    <w:rsid w:val="15021052"/>
    <w:rsid w:val="170C7B25"/>
    <w:rsid w:val="17214D64"/>
    <w:rsid w:val="17F422AD"/>
    <w:rsid w:val="18E0F534"/>
    <w:rsid w:val="199E06B7"/>
    <w:rsid w:val="19F930AB"/>
    <w:rsid w:val="1A7939C0"/>
    <w:rsid w:val="1B413C7A"/>
    <w:rsid w:val="1BBBD86B"/>
    <w:rsid w:val="1F566D2A"/>
    <w:rsid w:val="204C285B"/>
    <w:rsid w:val="2083D74D"/>
    <w:rsid w:val="211F6CE3"/>
    <w:rsid w:val="22C31B76"/>
    <w:rsid w:val="244F766D"/>
    <w:rsid w:val="2483FBD3"/>
    <w:rsid w:val="24C23527"/>
    <w:rsid w:val="24FE7542"/>
    <w:rsid w:val="2681B4BE"/>
    <w:rsid w:val="2831B54E"/>
    <w:rsid w:val="28FE46D3"/>
    <w:rsid w:val="293DE4AE"/>
    <w:rsid w:val="2965B370"/>
    <w:rsid w:val="2E97EAAB"/>
    <w:rsid w:val="2EEE17B5"/>
    <w:rsid w:val="2F4DFC6E"/>
    <w:rsid w:val="3123AF0A"/>
    <w:rsid w:val="31CC53F0"/>
    <w:rsid w:val="3299D7F7"/>
    <w:rsid w:val="33532AD4"/>
    <w:rsid w:val="33E6CBA5"/>
    <w:rsid w:val="34DEF40A"/>
    <w:rsid w:val="35CD229B"/>
    <w:rsid w:val="369248E2"/>
    <w:rsid w:val="3887E271"/>
    <w:rsid w:val="38A9FE10"/>
    <w:rsid w:val="3B6BAE52"/>
    <w:rsid w:val="3B79F4CC"/>
    <w:rsid w:val="3CC0D882"/>
    <w:rsid w:val="3E24526D"/>
    <w:rsid w:val="3E27D122"/>
    <w:rsid w:val="3E4F7B2E"/>
    <w:rsid w:val="3E6F9033"/>
    <w:rsid w:val="3F2A7A6B"/>
    <w:rsid w:val="423F0E07"/>
    <w:rsid w:val="423F776A"/>
    <w:rsid w:val="439E3E62"/>
    <w:rsid w:val="43C2A792"/>
    <w:rsid w:val="43D7ACA2"/>
    <w:rsid w:val="445CB1A6"/>
    <w:rsid w:val="45FADEEC"/>
    <w:rsid w:val="478A5D50"/>
    <w:rsid w:val="4939D100"/>
    <w:rsid w:val="49A3416E"/>
    <w:rsid w:val="4C5FA42F"/>
    <w:rsid w:val="4C9C06CC"/>
    <w:rsid w:val="4D4B9D19"/>
    <w:rsid w:val="4D558D75"/>
    <w:rsid w:val="4D9268C9"/>
    <w:rsid w:val="4DD10208"/>
    <w:rsid w:val="4EF789AE"/>
    <w:rsid w:val="4F315B9C"/>
    <w:rsid w:val="5027F06A"/>
    <w:rsid w:val="50A227B4"/>
    <w:rsid w:val="514FF69E"/>
    <w:rsid w:val="51C78A09"/>
    <w:rsid w:val="52269620"/>
    <w:rsid w:val="52F8DE89"/>
    <w:rsid w:val="54040371"/>
    <w:rsid w:val="55EBEDFE"/>
    <w:rsid w:val="57987112"/>
    <w:rsid w:val="57CA718C"/>
    <w:rsid w:val="5803D502"/>
    <w:rsid w:val="5943D155"/>
    <w:rsid w:val="5961D1B1"/>
    <w:rsid w:val="5A6B2599"/>
    <w:rsid w:val="5A7B40D4"/>
    <w:rsid w:val="5AD011D4"/>
    <w:rsid w:val="5BA63C60"/>
    <w:rsid w:val="5CC7944D"/>
    <w:rsid w:val="5CDD62AB"/>
    <w:rsid w:val="5EF53F17"/>
    <w:rsid w:val="5FF5821C"/>
    <w:rsid w:val="614C5B8E"/>
    <w:rsid w:val="615A6F37"/>
    <w:rsid w:val="61772E01"/>
    <w:rsid w:val="6179263F"/>
    <w:rsid w:val="619BA780"/>
    <w:rsid w:val="62ABB903"/>
    <w:rsid w:val="6356984C"/>
    <w:rsid w:val="65167D85"/>
    <w:rsid w:val="654C2D1F"/>
    <w:rsid w:val="65EC1FED"/>
    <w:rsid w:val="66E4CBBA"/>
    <w:rsid w:val="6729C2A9"/>
    <w:rsid w:val="6771E0C6"/>
    <w:rsid w:val="6787F04E"/>
    <w:rsid w:val="69338B6C"/>
    <w:rsid w:val="694273F6"/>
    <w:rsid w:val="6A63C050"/>
    <w:rsid w:val="6AF8FF50"/>
    <w:rsid w:val="6B640355"/>
    <w:rsid w:val="6D10126E"/>
    <w:rsid w:val="6ED5E15C"/>
    <w:rsid w:val="6FA272E1"/>
    <w:rsid w:val="6FB1BA36"/>
    <w:rsid w:val="7180086B"/>
    <w:rsid w:val="71E3B662"/>
    <w:rsid w:val="73636A09"/>
    <w:rsid w:val="760F5B41"/>
    <w:rsid w:val="77C11D7D"/>
    <w:rsid w:val="77EF2672"/>
    <w:rsid w:val="77FA6840"/>
    <w:rsid w:val="785F7F12"/>
    <w:rsid w:val="79170A24"/>
    <w:rsid w:val="7941D1FF"/>
    <w:rsid w:val="796D9BD5"/>
    <w:rsid w:val="79BF114C"/>
    <w:rsid w:val="7B203B6F"/>
    <w:rsid w:val="7D3674F0"/>
    <w:rsid w:val="7FEC24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12470"/>
  <w15:chartTrackingRefBased/>
  <w15:docId w15:val="{E130424E-6676-409B-9072-228751B8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9C4"/>
  </w:style>
  <w:style w:type="paragraph" w:styleId="Heading1">
    <w:name w:val="heading 1"/>
    <w:basedOn w:val="Normal"/>
    <w:next w:val="Normal"/>
    <w:link w:val="Heading1Char"/>
    <w:uiPriority w:val="9"/>
    <w:qFormat/>
    <w:rsid w:val="00E627FE"/>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A39C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FA39C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FA39C4"/>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FA39C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FA39C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FA39C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FA39C4"/>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FA39C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F92"/>
    <w:pPr>
      <w:ind w:left="720"/>
      <w:contextualSpacing/>
    </w:pPr>
  </w:style>
  <w:style w:type="character" w:customStyle="1" w:styleId="Heading1Char">
    <w:name w:val="Heading 1 Char"/>
    <w:basedOn w:val="DefaultParagraphFont"/>
    <w:link w:val="Heading1"/>
    <w:uiPriority w:val="9"/>
    <w:rsid w:val="00E627F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A39C4"/>
    <w:pPr>
      <w:outlineLvl w:val="9"/>
    </w:pPr>
  </w:style>
  <w:style w:type="character" w:customStyle="1" w:styleId="Heading2Char">
    <w:name w:val="Heading 2 Char"/>
    <w:basedOn w:val="DefaultParagraphFont"/>
    <w:link w:val="Heading2"/>
    <w:uiPriority w:val="9"/>
    <w:semiHidden/>
    <w:rsid w:val="00FA39C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FA39C4"/>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FA39C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FA39C4"/>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FA39C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FA39C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FA39C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FA39C4"/>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FA39C4"/>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FA39C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FA39C4"/>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FA39C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A39C4"/>
    <w:rPr>
      <w:rFonts w:asciiTheme="majorHAnsi" w:eastAsiaTheme="majorEastAsia" w:hAnsiTheme="majorHAnsi" w:cstheme="majorBidi"/>
      <w:sz w:val="24"/>
      <w:szCs w:val="24"/>
    </w:rPr>
  </w:style>
  <w:style w:type="character" w:styleId="Strong">
    <w:name w:val="Strong"/>
    <w:basedOn w:val="DefaultParagraphFont"/>
    <w:uiPriority w:val="22"/>
    <w:qFormat/>
    <w:rsid w:val="00FA39C4"/>
    <w:rPr>
      <w:b/>
      <w:bCs/>
    </w:rPr>
  </w:style>
  <w:style w:type="character" w:styleId="Emphasis">
    <w:name w:val="Emphasis"/>
    <w:basedOn w:val="DefaultParagraphFont"/>
    <w:uiPriority w:val="20"/>
    <w:qFormat/>
    <w:rsid w:val="00FA39C4"/>
    <w:rPr>
      <w:i/>
      <w:iCs/>
    </w:rPr>
  </w:style>
  <w:style w:type="paragraph" w:styleId="NoSpacing">
    <w:name w:val="No Spacing"/>
    <w:uiPriority w:val="1"/>
    <w:qFormat/>
    <w:rsid w:val="00FA39C4"/>
    <w:pPr>
      <w:spacing w:after="0" w:line="240" w:lineRule="auto"/>
    </w:pPr>
  </w:style>
  <w:style w:type="paragraph" w:styleId="Quote">
    <w:name w:val="Quote"/>
    <w:basedOn w:val="Normal"/>
    <w:next w:val="Normal"/>
    <w:link w:val="QuoteChar"/>
    <w:uiPriority w:val="29"/>
    <w:qFormat/>
    <w:rsid w:val="00FA39C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FA39C4"/>
    <w:rPr>
      <w:i/>
      <w:iCs/>
      <w:color w:val="404040" w:themeColor="text1" w:themeTint="BF"/>
    </w:rPr>
  </w:style>
  <w:style w:type="paragraph" w:styleId="IntenseQuote">
    <w:name w:val="Intense Quote"/>
    <w:basedOn w:val="Normal"/>
    <w:next w:val="Normal"/>
    <w:link w:val="IntenseQuoteChar"/>
    <w:uiPriority w:val="30"/>
    <w:qFormat/>
    <w:rsid w:val="00FA39C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FA39C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FA39C4"/>
    <w:rPr>
      <w:i/>
      <w:iCs/>
      <w:color w:val="404040" w:themeColor="text1" w:themeTint="BF"/>
    </w:rPr>
  </w:style>
  <w:style w:type="character" w:styleId="IntenseEmphasis">
    <w:name w:val="Intense Emphasis"/>
    <w:basedOn w:val="DefaultParagraphFont"/>
    <w:uiPriority w:val="21"/>
    <w:qFormat/>
    <w:rsid w:val="00FA39C4"/>
    <w:rPr>
      <w:b/>
      <w:bCs/>
      <w:i/>
      <w:iCs/>
    </w:rPr>
  </w:style>
  <w:style w:type="character" w:styleId="SubtleReference">
    <w:name w:val="Subtle Reference"/>
    <w:basedOn w:val="DefaultParagraphFont"/>
    <w:uiPriority w:val="31"/>
    <w:qFormat/>
    <w:rsid w:val="00FA39C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A39C4"/>
    <w:rPr>
      <w:b/>
      <w:bCs/>
      <w:smallCaps/>
      <w:spacing w:val="5"/>
      <w:u w:val="single"/>
    </w:rPr>
  </w:style>
  <w:style w:type="character" w:styleId="BookTitle">
    <w:name w:val="Book Title"/>
    <w:basedOn w:val="DefaultParagraphFont"/>
    <w:uiPriority w:val="33"/>
    <w:qFormat/>
    <w:rsid w:val="00FA39C4"/>
    <w:rPr>
      <w:b/>
      <w:bCs/>
      <w:smallCaps/>
    </w:rPr>
  </w:style>
  <w:style w:type="character" w:styleId="Hyperlink">
    <w:name w:val="Hyperlink"/>
    <w:basedOn w:val="DefaultParagraphFont"/>
    <w:uiPriority w:val="99"/>
    <w:unhideWhenUsed/>
    <w:rsid w:val="00864607"/>
    <w:rPr>
      <w:color w:val="0563C1" w:themeColor="hyperlink"/>
      <w:u w:val="single"/>
    </w:rPr>
  </w:style>
  <w:style w:type="character" w:styleId="UnresolvedMention">
    <w:name w:val="Unresolved Mention"/>
    <w:basedOn w:val="DefaultParagraphFont"/>
    <w:uiPriority w:val="99"/>
    <w:semiHidden/>
    <w:unhideWhenUsed/>
    <w:rsid w:val="00864607"/>
    <w:rPr>
      <w:color w:val="605E5C"/>
      <w:shd w:val="clear" w:color="auto" w:fill="E1DFDD"/>
    </w:rPr>
  </w:style>
  <w:style w:type="paragraph" w:styleId="BalloonText">
    <w:name w:val="Balloon Text"/>
    <w:basedOn w:val="Normal"/>
    <w:link w:val="BalloonTextChar"/>
    <w:uiPriority w:val="99"/>
    <w:semiHidden/>
    <w:unhideWhenUsed/>
    <w:rsid w:val="00936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57D"/>
    <w:rPr>
      <w:rFonts w:ascii="Segoe UI" w:hAnsi="Segoe UI" w:cs="Segoe UI"/>
      <w:sz w:val="18"/>
      <w:szCs w:val="18"/>
    </w:rPr>
  </w:style>
  <w:style w:type="paragraph" w:styleId="TOC1">
    <w:name w:val="toc 1"/>
    <w:basedOn w:val="Normal"/>
    <w:next w:val="Normal"/>
    <w:autoRedefine/>
    <w:uiPriority w:val="39"/>
    <w:unhideWhenUsed/>
    <w:rsid w:val="00FC268A"/>
    <w:pPr>
      <w:spacing w:after="100"/>
    </w:pPr>
  </w:style>
  <w:style w:type="paragraph" w:styleId="TOC2">
    <w:name w:val="toc 2"/>
    <w:basedOn w:val="Normal"/>
    <w:next w:val="Normal"/>
    <w:autoRedefine/>
    <w:uiPriority w:val="39"/>
    <w:unhideWhenUsed/>
    <w:rsid w:val="00FC268A"/>
    <w:pPr>
      <w:spacing w:after="100" w:line="259" w:lineRule="auto"/>
      <w:ind w:left="220"/>
    </w:pPr>
    <w:rPr>
      <w:rFonts w:cs="Times New Roman"/>
      <w:sz w:val="22"/>
      <w:szCs w:val="22"/>
    </w:rPr>
  </w:style>
  <w:style w:type="paragraph" w:styleId="TOC3">
    <w:name w:val="toc 3"/>
    <w:basedOn w:val="Normal"/>
    <w:next w:val="Normal"/>
    <w:autoRedefine/>
    <w:uiPriority w:val="39"/>
    <w:unhideWhenUsed/>
    <w:rsid w:val="00FC268A"/>
    <w:pPr>
      <w:spacing w:after="100" w:line="259" w:lineRule="auto"/>
      <w:ind w:left="440"/>
    </w:pPr>
    <w:rPr>
      <w:rFonts w:cs="Times New Roman"/>
      <w:sz w:val="22"/>
      <w:szCs w:val="22"/>
    </w:rPr>
  </w:style>
  <w:style w:type="character" w:styleId="CommentReference">
    <w:name w:val="annotation reference"/>
    <w:basedOn w:val="DefaultParagraphFont"/>
    <w:uiPriority w:val="99"/>
    <w:semiHidden/>
    <w:unhideWhenUsed/>
    <w:rsid w:val="00150F9E"/>
    <w:rPr>
      <w:sz w:val="16"/>
      <w:szCs w:val="16"/>
    </w:rPr>
  </w:style>
  <w:style w:type="paragraph" w:styleId="CommentText">
    <w:name w:val="annotation text"/>
    <w:basedOn w:val="Normal"/>
    <w:link w:val="CommentTextChar"/>
    <w:uiPriority w:val="99"/>
    <w:unhideWhenUsed/>
    <w:rsid w:val="00150F9E"/>
    <w:pPr>
      <w:spacing w:line="240" w:lineRule="auto"/>
    </w:pPr>
  </w:style>
  <w:style w:type="character" w:customStyle="1" w:styleId="CommentTextChar">
    <w:name w:val="Comment Text Char"/>
    <w:basedOn w:val="DefaultParagraphFont"/>
    <w:link w:val="CommentText"/>
    <w:uiPriority w:val="99"/>
    <w:rsid w:val="00150F9E"/>
  </w:style>
  <w:style w:type="paragraph" w:styleId="CommentSubject">
    <w:name w:val="annotation subject"/>
    <w:basedOn w:val="CommentText"/>
    <w:next w:val="CommentText"/>
    <w:link w:val="CommentSubjectChar"/>
    <w:uiPriority w:val="99"/>
    <w:semiHidden/>
    <w:unhideWhenUsed/>
    <w:rsid w:val="00150F9E"/>
    <w:rPr>
      <w:b/>
      <w:bCs/>
    </w:rPr>
  </w:style>
  <w:style w:type="character" w:customStyle="1" w:styleId="CommentSubjectChar">
    <w:name w:val="Comment Subject Char"/>
    <w:basedOn w:val="CommentTextChar"/>
    <w:link w:val="CommentSubject"/>
    <w:uiPriority w:val="99"/>
    <w:semiHidden/>
    <w:rsid w:val="00150F9E"/>
    <w:rPr>
      <w:b/>
      <w:bCs/>
    </w:rPr>
  </w:style>
  <w:style w:type="character" w:customStyle="1" w:styleId="normaltextrun">
    <w:name w:val="normaltextrun"/>
    <w:basedOn w:val="DefaultParagraphFont"/>
    <w:rsid w:val="003C37CE"/>
  </w:style>
  <w:style w:type="paragraph" w:styleId="Revision">
    <w:name w:val="Revision"/>
    <w:hidden/>
    <w:uiPriority w:val="99"/>
    <w:semiHidden/>
    <w:rsid w:val="003C37CE"/>
    <w:pPr>
      <w:spacing w:after="0" w:line="240" w:lineRule="auto"/>
    </w:pPr>
  </w:style>
  <w:style w:type="paragraph" w:styleId="Header">
    <w:name w:val="header"/>
    <w:basedOn w:val="Normal"/>
    <w:link w:val="HeaderChar"/>
    <w:uiPriority w:val="99"/>
    <w:unhideWhenUsed/>
    <w:rsid w:val="00187E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E14"/>
  </w:style>
  <w:style w:type="paragraph" w:styleId="Footer">
    <w:name w:val="footer"/>
    <w:basedOn w:val="Normal"/>
    <w:link w:val="FooterChar"/>
    <w:uiPriority w:val="99"/>
    <w:unhideWhenUsed/>
    <w:rsid w:val="00187E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E1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DefaultParagraphFont"/>
    <w:rsid w:val="00CE675B"/>
  </w:style>
  <w:style w:type="paragraph" w:styleId="NormalWeb">
    <w:name w:val="Normal (Web)"/>
    <w:basedOn w:val="Normal"/>
    <w:uiPriority w:val="99"/>
    <w:semiHidden/>
    <w:unhideWhenUsed/>
    <w:rsid w:val="00935C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991056">
      <w:bodyDiv w:val="1"/>
      <w:marLeft w:val="0"/>
      <w:marRight w:val="0"/>
      <w:marTop w:val="0"/>
      <w:marBottom w:val="0"/>
      <w:divBdr>
        <w:top w:val="none" w:sz="0" w:space="0" w:color="auto"/>
        <w:left w:val="none" w:sz="0" w:space="0" w:color="auto"/>
        <w:bottom w:val="none" w:sz="0" w:space="0" w:color="auto"/>
        <w:right w:val="none" w:sz="0" w:space="0" w:color="auto"/>
      </w:divBdr>
      <w:divsChild>
        <w:div w:id="131236973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ha19plologmspocom@v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10B144F2A1F45A734222923FED31D" ma:contentTypeVersion="24" ma:contentTypeDescription="Create a new document." ma:contentTypeScope="" ma:versionID="bbfac1049669e21209378527a94ff93f">
  <xsd:schema xmlns:xsd="http://www.w3.org/2001/XMLSchema" xmlns:xs="http://www.w3.org/2001/XMLSchema" xmlns:p="http://schemas.microsoft.com/office/2006/metadata/properties" xmlns:ns2="2c90c688-2564-411a-801c-d9a65b4e983c" xmlns:ns3="cc61e93b-0e10-4a57-961f-467f348e69f4" targetNamespace="http://schemas.microsoft.com/office/2006/metadata/properties" ma:root="true" ma:fieldsID="8fc8cd49fc8bc94b63d4ebd59cbaf407" ns2:_="" ns3:_="">
    <xsd:import namespace="2c90c688-2564-411a-801c-d9a65b4e983c"/>
    <xsd:import namespace="cc61e93b-0e10-4a57-961f-467f348e69f4"/>
    <xsd:element name="properties">
      <xsd:complexType>
        <xsd:sequence>
          <xsd:element name="documentManagement">
            <xsd:complexType>
              <xsd:all>
                <xsd:element ref="ns2:Statu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0c688-2564-411a-801c-d9a65b4e983c" elementFormDefault="qualified">
    <xsd:import namespace="http://schemas.microsoft.com/office/2006/documentManagement/types"/>
    <xsd:import namespace="http://schemas.microsoft.com/office/infopath/2007/PartnerControls"/>
    <xsd:element name="Status" ma:index="3" nillable="true" ma:displayName="Status " ma:format="Dropdown" ma:internalName="Status" ma:readOnly="false">
      <xsd:simpleType>
        <xsd:restriction base="dms:Choice">
          <xsd:enumeration value="Review Complete "/>
          <xsd:enumeration value="Stephanie Reviewed "/>
          <xsd:enumeration value="In Progress "/>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61e93b-0e10-4a57-961f-467f348e69f4"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133df9b7-e1b6-4f31-a4dc-bedb73404238}" ma:internalName="TaxCatchAll" ma:readOnly="false" ma:showField="CatchAllData" ma:web="cc61e93b-0e10-4a57-961f-467f348e69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90c688-2564-411a-801c-d9a65b4e983c">
      <Terms xmlns="http://schemas.microsoft.com/office/infopath/2007/PartnerControls"/>
    </lcf76f155ced4ddcb4097134ff3c332f>
    <TaxCatchAll xmlns="cc61e93b-0e10-4a57-961f-467f348e69f4" xsi:nil="true"/>
    <Status xmlns="2c90c688-2564-411a-801c-d9a65b4e983c" xsi:nil="true"/>
  </documentManagement>
</p:properties>
</file>

<file path=customXml/itemProps1.xml><?xml version="1.0" encoding="utf-8"?>
<ds:datastoreItem xmlns:ds="http://schemas.openxmlformats.org/officeDocument/2006/customXml" ds:itemID="{62CD3B8E-9B0A-41E3-911A-51412EB70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0c688-2564-411a-801c-d9a65b4e983c"/>
    <ds:schemaRef ds:uri="cc61e93b-0e10-4a57-961f-467f348e6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6AFC69-BFDD-4586-BBD2-00CE33E73B75}">
  <ds:schemaRefs>
    <ds:schemaRef ds:uri="http://schemas.openxmlformats.org/officeDocument/2006/bibliography"/>
  </ds:schemaRefs>
</ds:datastoreItem>
</file>

<file path=customXml/itemProps3.xml><?xml version="1.0" encoding="utf-8"?>
<ds:datastoreItem xmlns:ds="http://schemas.openxmlformats.org/officeDocument/2006/customXml" ds:itemID="{6010FC34-9C5E-4084-B5F1-7D877852F182}">
  <ds:schemaRefs>
    <ds:schemaRef ds:uri="http://schemas.microsoft.com/sharepoint/v3/contenttype/forms"/>
  </ds:schemaRefs>
</ds:datastoreItem>
</file>

<file path=customXml/itemProps4.xml><?xml version="1.0" encoding="utf-8"?>
<ds:datastoreItem xmlns:ds="http://schemas.openxmlformats.org/officeDocument/2006/customXml" ds:itemID="{36173BD2-A6BC-47D3-9470-03195341D4AF}">
  <ds:schemaRefs>
    <ds:schemaRef ds:uri="http://schemas.microsoft.com/office/2006/metadata/properties"/>
    <ds:schemaRef ds:uri="http://schemas.microsoft.com/office/infopath/2007/PartnerControls"/>
    <ds:schemaRef ds:uri="2c90c688-2564-411a-801c-d9a65b4e983c"/>
    <ds:schemaRef ds:uri="cc61e93b-0e10-4a57-961f-467f348e69f4"/>
  </ds:schemaRefs>
</ds:datastoreItem>
</file>

<file path=docMetadata/LabelInfo.xml><?xml version="1.0" encoding="utf-8"?>
<clbl:labelList xmlns:clbl="http://schemas.microsoft.com/office/2020/mipLabelMetadata">
  <clbl:label id="{40f5b659-45e0-406d-ada9-08e0b284cfc4}" enabled="1" method="Standard" siteId="{e95f1b23-abaf-45ee-821d-b7ab251ab3bf}" removed="0"/>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23</TotalTime>
  <Pages>1</Pages>
  <Words>192</Words>
  <Characters>1624</Characters>
  <Application>Microsoft Office Word</Application>
  <DocSecurity>0</DocSecurity>
  <Lines>28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Parliman, Edward Leander</dc:creator>
  <cp:keywords/>
  <dc:description/>
  <cp:lastModifiedBy>Long, Maureen C.</cp:lastModifiedBy>
  <cp:revision>4</cp:revision>
  <dcterms:created xsi:type="dcterms:W3CDTF">2026-07-08T21:21:00Z</dcterms:created>
  <dcterms:modified xsi:type="dcterms:W3CDTF">2026-08-11T15:44:00Z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0x01010091110B144F2A1F45A734222923FED31D</vt:lpwstr>
  </property>
  <property fmtid="{D5CDD505-2E9C-101B-9397-08002B2CF9AE}" pid="3" name="MSIP_Label_ea60d57e-af5b-4752-ac57-3e4f28ca11dc_Enabled">
    <vt:lpwstr>true</vt:lpwstr>
  </property>
  <property fmtid="{D5CDD505-2E9C-101B-9397-08002B2CF9AE}" pid="4" name="MSIP_Label_ea60d57e-af5b-4752-ac57-3e4f28ca11dc_SetDate">
    <vt:lpwstr>2021-05-26T15:32:59Z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9982c6c9-6b0c-4a9c-a790-86fe750279dc</vt:lpwstr>
  </property>
  <property fmtid="{D5CDD505-2E9C-101B-9397-08002B2CF9AE}" pid="9" name="MSIP_Label_ea60d57e-af5b-4752-ac57-3e4f28ca11dc_ContentBits">
    <vt:lpwstr>0</vt:lpwstr>
  </property>
  <property fmtid="{D5CDD505-2E9C-101B-9397-08002B2CF9AE}" pid="10" name="MediaServiceImageTags">
    <vt:lpwstr/>
  </property>
  <property fmtid="{D5CDD505-2E9C-101B-9397-08002B2CF9AE}" pid="11" name="GrammarlyDocumentId">
    <vt:lpwstr>9ca9ad9f-2d33-4eaa-bfcd-a574dd888b42</vt:lpwstr>
  </property>
</Properties>
</file>