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3E04" w14:textId="77777777" w:rsidR="00CF318C" w:rsidRDefault="0057405E">
      <w:pPr>
        <w:pStyle w:val="BodyText"/>
        <w:spacing w:before="0"/>
        <w:ind w:left="0" w:firstLine="0"/>
        <w:rPr>
          <w:sz w:val="53"/>
        </w:rPr>
      </w:pPr>
      <w:r>
        <w:rPr>
          <w:noProof/>
        </w:rPr>
        <w:drawing>
          <wp:anchor distT="0" distB="0" distL="0" distR="0" simplePos="0" relativeHeight="15729152" behindDoc="0" locked="0" layoutInCell="1" allowOverlap="1" wp14:anchorId="3BF53F55" wp14:editId="3BF53F56">
            <wp:simplePos x="0" y="0"/>
            <wp:positionH relativeFrom="page">
              <wp:posOffset>0</wp:posOffset>
            </wp:positionH>
            <wp:positionV relativeFrom="page">
              <wp:posOffset>0</wp:posOffset>
            </wp:positionV>
            <wp:extent cx="1245870" cy="100584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245870" cy="10058400"/>
                    </a:xfrm>
                    <a:prstGeom prst="rect">
                      <a:avLst/>
                    </a:prstGeom>
                  </pic:spPr>
                </pic:pic>
              </a:graphicData>
            </a:graphic>
          </wp:anchor>
        </w:drawing>
      </w:r>
    </w:p>
    <w:p w14:paraId="3BF53E05" w14:textId="77777777" w:rsidR="00CF318C" w:rsidRDefault="00CF318C">
      <w:pPr>
        <w:pStyle w:val="BodyText"/>
        <w:spacing w:before="220"/>
        <w:ind w:left="0" w:firstLine="0"/>
        <w:rPr>
          <w:sz w:val="53"/>
        </w:rPr>
      </w:pPr>
    </w:p>
    <w:p w14:paraId="3BF53E06" w14:textId="77777777" w:rsidR="00CF318C" w:rsidRDefault="0057405E">
      <w:pPr>
        <w:pStyle w:val="Title"/>
      </w:pPr>
      <w:r>
        <w:rPr>
          <w:color w:val="0996FF"/>
          <w:spacing w:val="-34"/>
        </w:rPr>
        <w:t>International</w:t>
      </w:r>
      <w:r>
        <w:rPr>
          <w:color w:val="0996FF"/>
          <w:spacing w:val="-68"/>
        </w:rPr>
        <w:t xml:space="preserve"> </w:t>
      </w:r>
      <w:r>
        <w:rPr>
          <w:color w:val="0996FF"/>
          <w:spacing w:val="-34"/>
        </w:rPr>
        <w:t>Boundary</w:t>
      </w:r>
      <w:r>
        <w:rPr>
          <w:color w:val="0996FF"/>
          <w:spacing w:val="-67"/>
        </w:rPr>
        <w:t xml:space="preserve"> </w:t>
      </w:r>
      <w:r>
        <w:rPr>
          <w:color w:val="0996FF"/>
          <w:spacing w:val="-34"/>
        </w:rPr>
        <w:t>and</w:t>
      </w:r>
      <w:r>
        <w:rPr>
          <w:color w:val="0996FF"/>
          <w:spacing w:val="-68"/>
        </w:rPr>
        <w:t xml:space="preserve"> </w:t>
      </w:r>
      <w:r>
        <w:rPr>
          <w:color w:val="0996FF"/>
          <w:spacing w:val="-34"/>
        </w:rPr>
        <w:t xml:space="preserve">Water </w:t>
      </w:r>
      <w:r>
        <w:rPr>
          <w:color w:val="0996FF"/>
          <w:spacing w:val="-18"/>
        </w:rPr>
        <w:t>Commission</w:t>
      </w:r>
    </w:p>
    <w:p w14:paraId="3BF53E07" w14:textId="0ABEE501" w:rsidR="00CF318C" w:rsidRDefault="0057405E">
      <w:pPr>
        <w:ind w:left="1560"/>
        <w:rPr>
          <w:rFonts w:ascii="Calibri"/>
          <w:sz w:val="42"/>
        </w:rPr>
      </w:pPr>
      <w:r>
        <w:rPr>
          <w:rFonts w:ascii="Calibri"/>
          <w:color w:val="0996FF"/>
          <w:spacing w:val="-21"/>
          <w:sz w:val="42"/>
        </w:rPr>
        <w:t>United</w:t>
      </w:r>
      <w:r w:rsidR="00F94D41">
        <w:rPr>
          <w:rFonts w:ascii="Calibri"/>
          <w:color w:val="0996FF"/>
          <w:spacing w:val="-21"/>
          <w:sz w:val="42"/>
        </w:rPr>
        <w:t xml:space="preserve"> </w:t>
      </w:r>
      <w:r>
        <w:rPr>
          <w:rFonts w:ascii="Calibri"/>
          <w:color w:val="0996FF"/>
          <w:spacing w:val="-21"/>
          <w:sz w:val="42"/>
        </w:rPr>
        <w:t>States</w:t>
      </w:r>
      <w:r w:rsidR="00F94D41">
        <w:rPr>
          <w:rFonts w:ascii="Calibri"/>
          <w:color w:val="0996FF"/>
          <w:spacing w:val="-21"/>
          <w:sz w:val="42"/>
        </w:rPr>
        <w:t xml:space="preserve"> </w:t>
      </w:r>
      <w:r>
        <w:rPr>
          <w:rFonts w:ascii="Calibri"/>
          <w:color w:val="0996FF"/>
          <w:spacing w:val="-21"/>
          <w:sz w:val="42"/>
        </w:rPr>
        <w:t>and</w:t>
      </w:r>
      <w:r w:rsidR="00F94D41">
        <w:rPr>
          <w:rFonts w:ascii="Calibri"/>
          <w:color w:val="0996FF"/>
          <w:spacing w:val="-21"/>
          <w:sz w:val="42"/>
        </w:rPr>
        <w:t xml:space="preserve"> </w:t>
      </w:r>
      <w:r>
        <w:rPr>
          <w:rFonts w:ascii="Calibri"/>
          <w:color w:val="0996FF"/>
          <w:spacing w:val="-21"/>
          <w:sz w:val="42"/>
        </w:rPr>
        <w:t>Mexico</w:t>
      </w:r>
    </w:p>
    <w:p w14:paraId="3BF53E08" w14:textId="73E1B81C" w:rsidR="00CF318C" w:rsidRDefault="00F94D41">
      <w:pPr>
        <w:spacing w:before="2"/>
        <w:ind w:left="1560"/>
        <w:rPr>
          <w:rFonts w:ascii="Calibri"/>
          <w:sz w:val="36"/>
        </w:rPr>
      </w:pPr>
      <w:r>
        <w:rPr>
          <w:rFonts w:ascii="Calibri"/>
          <w:color w:val="0996FF"/>
          <w:spacing w:val="-21"/>
          <w:sz w:val="36"/>
        </w:rPr>
        <w:t xml:space="preserve">United States </w:t>
      </w:r>
      <w:r w:rsidR="0057405E">
        <w:rPr>
          <w:rFonts w:ascii="Calibri"/>
          <w:color w:val="0996FF"/>
          <w:spacing w:val="-21"/>
          <w:sz w:val="36"/>
        </w:rPr>
        <w:t>Section</w:t>
      </w:r>
    </w:p>
    <w:p w14:paraId="3BF53E09" w14:textId="77777777" w:rsidR="00CF318C" w:rsidRDefault="00CF318C">
      <w:pPr>
        <w:pStyle w:val="BodyText"/>
        <w:spacing w:before="0"/>
        <w:ind w:left="0" w:firstLine="0"/>
        <w:rPr>
          <w:rFonts w:ascii="Calibri"/>
          <w:sz w:val="36"/>
        </w:rPr>
      </w:pPr>
    </w:p>
    <w:p w14:paraId="3BF53E0A" w14:textId="77777777" w:rsidR="00CF318C" w:rsidRDefault="00CF318C">
      <w:pPr>
        <w:pStyle w:val="BodyText"/>
        <w:spacing w:before="327"/>
        <w:ind w:left="0" w:firstLine="0"/>
        <w:rPr>
          <w:rFonts w:ascii="Calibri"/>
          <w:sz w:val="36"/>
        </w:rPr>
      </w:pPr>
    </w:p>
    <w:p w14:paraId="3BF53E0B" w14:textId="77777777" w:rsidR="00CF318C" w:rsidRDefault="0057405E">
      <w:pPr>
        <w:spacing w:line="483" w:lineRule="exact"/>
        <w:ind w:left="1560"/>
        <w:rPr>
          <w:rFonts w:ascii="Arial"/>
          <w:b/>
          <w:sz w:val="42"/>
        </w:rPr>
      </w:pPr>
      <w:bookmarkStart w:id="0" w:name="Front_Cover"/>
      <w:bookmarkEnd w:id="0"/>
      <w:r>
        <w:rPr>
          <w:rFonts w:ascii="Arial"/>
          <w:b/>
          <w:sz w:val="42"/>
        </w:rPr>
        <w:t>Performance</w:t>
      </w:r>
      <w:r>
        <w:rPr>
          <w:rFonts w:ascii="Arial"/>
          <w:b/>
          <w:spacing w:val="-5"/>
          <w:sz w:val="42"/>
        </w:rPr>
        <w:t xml:space="preserve"> </w:t>
      </w:r>
      <w:r>
        <w:rPr>
          <w:rFonts w:ascii="Arial"/>
          <w:b/>
          <w:sz w:val="42"/>
        </w:rPr>
        <w:t>Work</w:t>
      </w:r>
      <w:r>
        <w:rPr>
          <w:rFonts w:ascii="Arial"/>
          <w:b/>
          <w:spacing w:val="-3"/>
          <w:sz w:val="42"/>
        </w:rPr>
        <w:t xml:space="preserve"> </w:t>
      </w:r>
      <w:r>
        <w:rPr>
          <w:rFonts w:ascii="Arial"/>
          <w:b/>
          <w:sz w:val="42"/>
        </w:rPr>
        <w:t>Statement</w:t>
      </w:r>
      <w:r>
        <w:rPr>
          <w:rFonts w:ascii="Arial"/>
          <w:b/>
          <w:spacing w:val="-3"/>
          <w:sz w:val="42"/>
        </w:rPr>
        <w:t xml:space="preserve"> </w:t>
      </w:r>
      <w:r>
        <w:rPr>
          <w:rFonts w:ascii="Arial"/>
          <w:b/>
          <w:spacing w:val="-2"/>
          <w:sz w:val="42"/>
        </w:rPr>
        <w:t>(PWS)</w:t>
      </w:r>
    </w:p>
    <w:p w14:paraId="3BF53E0C" w14:textId="0713927B" w:rsidR="00CF318C" w:rsidRDefault="00FE54E1">
      <w:pPr>
        <w:ind w:left="1560"/>
        <w:rPr>
          <w:rFonts w:ascii="Arial"/>
          <w:b/>
          <w:spacing w:val="-4"/>
          <w:sz w:val="32"/>
        </w:rPr>
      </w:pPr>
      <w:r>
        <w:rPr>
          <w:rFonts w:ascii="Arial"/>
          <w:b/>
          <w:sz w:val="32"/>
        </w:rPr>
        <w:t>Nogales International Wastewater Treatment</w:t>
      </w:r>
      <w:r w:rsidR="0057405E">
        <w:rPr>
          <w:rFonts w:ascii="Arial"/>
          <w:b/>
          <w:spacing w:val="-5"/>
          <w:sz w:val="32"/>
        </w:rPr>
        <w:t xml:space="preserve"> </w:t>
      </w:r>
      <w:r w:rsidR="0057405E">
        <w:rPr>
          <w:rFonts w:ascii="Arial"/>
          <w:b/>
          <w:spacing w:val="-4"/>
          <w:sz w:val="32"/>
        </w:rPr>
        <w:t>Plant</w:t>
      </w:r>
    </w:p>
    <w:p w14:paraId="732F4C82" w14:textId="639E6065" w:rsidR="00CC7FC5" w:rsidRDefault="00CC7FC5">
      <w:pPr>
        <w:ind w:left="1560"/>
        <w:rPr>
          <w:rFonts w:ascii="Arial"/>
          <w:b/>
          <w:sz w:val="32"/>
        </w:rPr>
      </w:pPr>
      <w:r>
        <w:rPr>
          <w:rFonts w:ascii="Arial"/>
          <w:b/>
          <w:spacing w:val="-4"/>
          <w:sz w:val="32"/>
        </w:rPr>
        <w:t>HEADWORKS REHABILITATION:</w:t>
      </w:r>
    </w:p>
    <w:p w14:paraId="2CEF133F" w14:textId="30B949DD" w:rsidR="00FE54E1" w:rsidRDefault="0057405E">
      <w:pPr>
        <w:ind w:left="1559" w:right="700"/>
        <w:rPr>
          <w:rFonts w:ascii="Arial"/>
          <w:b/>
          <w:sz w:val="32"/>
        </w:rPr>
      </w:pPr>
      <w:r>
        <w:rPr>
          <w:rFonts w:ascii="Arial"/>
          <w:b/>
          <w:sz w:val="32"/>
        </w:rPr>
        <w:t>Replacement</w:t>
      </w:r>
      <w:r>
        <w:rPr>
          <w:rFonts w:ascii="Arial"/>
          <w:b/>
          <w:spacing w:val="-6"/>
          <w:sz w:val="32"/>
        </w:rPr>
        <w:t xml:space="preserve"> </w:t>
      </w:r>
      <w:r w:rsidR="00444463">
        <w:rPr>
          <w:rFonts w:ascii="Arial"/>
          <w:b/>
          <w:spacing w:val="-6"/>
          <w:sz w:val="32"/>
        </w:rPr>
        <w:t xml:space="preserve">(Supply and Install) </w:t>
      </w:r>
      <w:r>
        <w:rPr>
          <w:rFonts w:ascii="Arial"/>
          <w:b/>
          <w:sz w:val="32"/>
        </w:rPr>
        <w:t>of</w:t>
      </w:r>
      <w:r>
        <w:rPr>
          <w:rFonts w:ascii="Arial"/>
          <w:b/>
          <w:spacing w:val="-7"/>
          <w:sz w:val="32"/>
        </w:rPr>
        <w:t xml:space="preserve"> </w:t>
      </w:r>
      <w:r w:rsidR="00FE54E1" w:rsidRPr="00FE54E1">
        <w:rPr>
          <w:rFonts w:ascii="Arial"/>
          <w:b/>
          <w:sz w:val="32"/>
        </w:rPr>
        <w:t>ONE COARSE SCREEN, TWO WASHING PRESSES, AND ONE FINE SCREEN</w:t>
      </w:r>
      <w:r w:rsidR="00007B11">
        <w:rPr>
          <w:rFonts w:ascii="Arial"/>
          <w:b/>
          <w:sz w:val="32"/>
        </w:rPr>
        <w:t>,</w:t>
      </w:r>
      <w:r w:rsidR="00407A20">
        <w:rPr>
          <w:rFonts w:ascii="Arial"/>
          <w:b/>
          <w:sz w:val="32"/>
        </w:rPr>
        <w:t xml:space="preserve"> </w:t>
      </w:r>
      <w:r w:rsidR="00F8115F">
        <w:rPr>
          <w:rFonts w:ascii="Arial"/>
          <w:b/>
          <w:sz w:val="32"/>
        </w:rPr>
        <w:t xml:space="preserve">&amp; </w:t>
      </w:r>
      <w:r w:rsidR="00547F25">
        <w:rPr>
          <w:rFonts w:ascii="Arial"/>
          <w:b/>
          <w:sz w:val="32"/>
        </w:rPr>
        <w:t xml:space="preserve">Associated </w:t>
      </w:r>
      <w:r w:rsidR="00FA42BA">
        <w:rPr>
          <w:rFonts w:ascii="Arial"/>
          <w:b/>
          <w:sz w:val="32"/>
        </w:rPr>
        <w:t>W</w:t>
      </w:r>
      <w:r w:rsidR="00547F25">
        <w:rPr>
          <w:rFonts w:ascii="Arial"/>
          <w:b/>
          <w:sz w:val="32"/>
        </w:rPr>
        <w:t>ear</w:t>
      </w:r>
      <w:r w:rsidR="00FA42BA">
        <w:rPr>
          <w:rFonts w:ascii="Arial"/>
          <w:b/>
          <w:sz w:val="32"/>
        </w:rPr>
        <w:t>-</w:t>
      </w:r>
      <w:r w:rsidR="00325BB3">
        <w:rPr>
          <w:rFonts w:ascii="Arial"/>
          <w:b/>
          <w:sz w:val="32"/>
        </w:rPr>
        <w:t>Parts</w:t>
      </w:r>
      <w:r>
        <w:rPr>
          <w:rFonts w:ascii="Arial"/>
          <w:b/>
          <w:sz w:val="32"/>
        </w:rPr>
        <w:t xml:space="preserve"> </w:t>
      </w:r>
      <w:r w:rsidR="00547F25">
        <w:rPr>
          <w:rFonts w:ascii="Arial"/>
          <w:b/>
          <w:sz w:val="32"/>
        </w:rPr>
        <w:t>Necessary Electronics</w:t>
      </w:r>
    </w:p>
    <w:p w14:paraId="3BF53E0D" w14:textId="096AD7BB" w:rsidR="00CF318C" w:rsidRPr="00FE54E1" w:rsidRDefault="00FE54E1">
      <w:pPr>
        <w:ind w:left="1559" w:right="700"/>
        <w:rPr>
          <w:rFonts w:ascii="Arial"/>
          <w:b/>
          <w:sz w:val="32"/>
          <w:lang w:val="es-MX"/>
        </w:rPr>
      </w:pPr>
      <w:r w:rsidRPr="00FE54E1">
        <w:rPr>
          <w:rFonts w:ascii="Arial"/>
          <w:b/>
          <w:sz w:val="32"/>
          <w:lang w:val="es-MX"/>
        </w:rPr>
        <w:t>Rio Rico, Ari</w:t>
      </w:r>
      <w:r>
        <w:rPr>
          <w:rFonts w:ascii="Arial"/>
          <w:b/>
          <w:sz w:val="32"/>
          <w:lang w:val="es-MX"/>
        </w:rPr>
        <w:t>zona</w:t>
      </w:r>
    </w:p>
    <w:p w14:paraId="3BF53E0E" w14:textId="77777777" w:rsidR="00CF318C" w:rsidRPr="00FE54E1" w:rsidRDefault="00CF318C">
      <w:pPr>
        <w:pStyle w:val="BodyText"/>
        <w:spacing w:before="252"/>
        <w:ind w:left="0" w:firstLine="0"/>
        <w:rPr>
          <w:rFonts w:ascii="Arial"/>
          <w:b/>
          <w:sz w:val="32"/>
          <w:lang w:val="es-MX"/>
        </w:rPr>
      </w:pPr>
    </w:p>
    <w:p w14:paraId="35C26D68" w14:textId="77777777" w:rsidR="007B29AA" w:rsidRDefault="0057405E">
      <w:pPr>
        <w:spacing w:line="480" w:lineRule="auto"/>
        <w:ind w:left="1560" w:right="4811"/>
        <w:rPr>
          <w:rFonts w:ascii="Arial"/>
          <w:b/>
          <w:spacing w:val="-2"/>
          <w:sz w:val="32"/>
          <w:lang w:val="es-MX"/>
        </w:rPr>
      </w:pPr>
      <w:r w:rsidRPr="00FE54E1">
        <w:rPr>
          <w:rFonts w:ascii="Arial"/>
          <w:b/>
          <w:spacing w:val="-2"/>
          <w:sz w:val="32"/>
          <w:lang w:val="es-MX"/>
        </w:rPr>
        <w:t xml:space="preserve">Solicitation </w:t>
      </w:r>
      <w:r w:rsidR="00A732AC" w:rsidRPr="00FE54E1">
        <w:rPr>
          <w:rFonts w:ascii="Arial"/>
          <w:b/>
          <w:spacing w:val="-2"/>
          <w:sz w:val="32"/>
          <w:lang w:val="es-MX"/>
        </w:rPr>
        <w:t xml:space="preserve">       </w:t>
      </w:r>
    </w:p>
    <w:p w14:paraId="3BF53E0F" w14:textId="0C95A758" w:rsidR="00CF318C" w:rsidRPr="00FE54E1" w:rsidRDefault="00CC7FC5">
      <w:pPr>
        <w:spacing w:line="480" w:lineRule="auto"/>
        <w:ind w:left="1560" w:right="4811"/>
        <w:rPr>
          <w:rFonts w:ascii="Arial"/>
          <w:b/>
          <w:sz w:val="32"/>
          <w:lang w:val="es-MX"/>
        </w:rPr>
      </w:pPr>
      <w:r>
        <w:rPr>
          <w:rFonts w:ascii="Arial"/>
          <w:b/>
          <w:sz w:val="32"/>
          <w:lang w:val="es-MX"/>
        </w:rPr>
        <w:t>May</w:t>
      </w:r>
      <w:r w:rsidR="00C36B9D" w:rsidRPr="00FE54E1">
        <w:rPr>
          <w:rFonts w:ascii="Arial"/>
          <w:b/>
          <w:spacing w:val="-23"/>
          <w:sz w:val="32"/>
          <w:lang w:val="es-MX"/>
        </w:rPr>
        <w:t xml:space="preserve"> </w:t>
      </w:r>
      <w:r w:rsidR="0057405E" w:rsidRPr="00FE54E1">
        <w:rPr>
          <w:rFonts w:ascii="Arial"/>
          <w:b/>
          <w:sz w:val="32"/>
          <w:lang w:val="es-MX"/>
        </w:rPr>
        <w:t>202</w:t>
      </w:r>
      <w:r w:rsidR="00351C8F">
        <w:rPr>
          <w:rFonts w:ascii="Arial"/>
          <w:b/>
          <w:sz w:val="32"/>
          <w:lang w:val="es-MX"/>
        </w:rPr>
        <w:t>6</w:t>
      </w:r>
    </w:p>
    <w:p w14:paraId="3BF53E10" w14:textId="77777777" w:rsidR="00CF318C" w:rsidRPr="00FE54E1" w:rsidRDefault="00CF318C">
      <w:pPr>
        <w:pStyle w:val="BodyText"/>
        <w:spacing w:before="0"/>
        <w:ind w:left="0" w:firstLine="0"/>
        <w:rPr>
          <w:rFonts w:ascii="Arial"/>
          <w:b/>
          <w:sz w:val="20"/>
          <w:lang w:val="es-MX"/>
        </w:rPr>
      </w:pPr>
    </w:p>
    <w:p w14:paraId="3BF53E11" w14:textId="77777777" w:rsidR="00CF318C" w:rsidRPr="00FE54E1" w:rsidRDefault="00CF318C">
      <w:pPr>
        <w:pStyle w:val="BodyText"/>
        <w:spacing w:before="0"/>
        <w:ind w:left="0" w:firstLine="0"/>
        <w:rPr>
          <w:rFonts w:ascii="Arial"/>
          <w:b/>
          <w:sz w:val="20"/>
          <w:lang w:val="es-MX"/>
        </w:rPr>
      </w:pPr>
    </w:p>
    <w:p w14:paraId="3BF53E12" w14:textId="77777777" w:rsidR="00CF318C" w:rsidRPr="00FE54E1" w:rsidRDefault="00CF318C">
      <w:pPr>
        <w:pStyle w:val="BodyText"/>
        <w:spacing w:before="0"/>
        <w:ind w:left="0" w:firstLine="0"/>
        <w:rPr>
          <w:rFonts w:ascii="Arial"/>
          <w:b/>
          <w:sz w:val="20"/>
          <w:lang w:val="es-MX"/>
        </w:rPr>
      </w:pPr>
    </w:p>
    <w:p w14:paraId="3BF53E13" w14:textId="77777777" w:rsidR="00CF318C" w:rsidRPr="00FE54E1" w:rsidRDefault="00CF318C">
      <w:pPr>
        <w:pStyle w:val="BodyText"/>
        <w:spacing w:before="0"/>
        <w:ind w:left="0" w:firstLine="0"/>
        <w:rPr>
          <w:rFonts w:ascii="Arial"/>
          <w:b/>
          <w:sz w:val="20"/>
          <w:lang w:val="es-MX"/>
        </w:rPr>
      </w:pPr>
    </w:p>
    <w:p w14:paraId="3BF53E14" w14:textId="77777777" w:rsidR="00CF318C" w:rsidRPr="00FE54E1" w:rsidRDefault="00CF318C">
      <w:pPr>
        <w:pStyle w:val="BodyText"/>
        <w:spacing w:before="0"/>
        <w:ind w:left="0" w:firstLine="0"/>
        <w:rPr>
          <w:rFonts w:ascii="Arial"/>
          <w:b/>
          <w:sz w:val="20"/>
          <w:lang w:val="es-MX"/>
        </w:rPr>
      </w:pPr>
    </w:p>
    <w:p w14:paraId="3BF53E15" w14:textId="77777777" w:rsidR="00CF318C" w:rsidRPr="00FE54E1" w:rsidRDefault="00CF318C">
      <w:pPr>
        <w:pStyle w:val="BodyText"/>
        <w:spacing w:before="0"/>
        <w:ind w:left="0" w:firstLine="0"/>
        <w:rPr>
          <w:rFonts w:ascii="Arial"/>
          <w:b/>
          <w:sz w:val="20"/>
          <w:lang w:val="es-MX"/>
        </w:rPr>
      </w:pPr>
    </w:p>
    <w:p w14:paraId="3BF53E16" w14:textId="77777777" w:rsidR="00CF318C" w:rsidRPr="00FE54E1" w:rsidRDefault="00CF318C">
      <w:pPr>
        <w:pStyle w:val="BodyText"/>
        <w:spacing w:before="0"/>
        <w:ind w:left="0" w:firstLine="0"/>
        <w:rPr>
          <w:rFonts w:ascii="Arial"/>
          <w:b/>
          <w:sz w:val="20"/>
          <w:lang w:val="es-MX"/>
        </w:rPr>
      </w:pPr>
    </w:p>
    <w:p w14:paraId="3BF53E17" w14:textId="77777777" w:rsidR="00CF318C" w:rsidRPr="00FE54E1" w:rsidRDefault="00CF318C">
      <w:pPr>
        <w:pStyle w:val="BodyText"/>
        <w:spacing w:before="0"/>
        <w:ind w:left="0" w:firstLine="0"/>
        <w:rPr>
          <w:rFonts w:ascii="Arial"/>
          <w:b/>
          <w:sz w:val="20"/>
          <w:lang w:val="es-MX"/>
        </w:rPr>
      </w:pPr>
    </w:p>
    <w:p w14:paraId="3BF53E1B" w14:textId="4AB41AA2" w:rsidR="00CF318C" w:rsidRPr="00FE54E1" w:rsidRDefault="00CF318C" w:rsidP="007719E2">
      <w:pPr>
        <w:pStyle w:val="BodyText"/>
        <w:tabs>
          <w:tab w:val="left" w:pos="1500"/>
        </w:tabs>
        <w:spacing w:before="0"/>
        <w:ind w:left="0" w:firstLine="0"/>
        <w:rPr>
          <w:rFonts w:ascii="Arial"/>
          <w:b/>
          <w:sz w:val="20"/>
          <w:lang w:val="es-MX"/>
        </w:rPr>
      </w:pPr>
    </w:p>
    <w:p w14:paraId="3BF53E1C" w14:textId="77777777" w:rsidR="00CF318C" w:rsidRPr="00FE54E1" w:rsidRDefault="00CF318C">
      <w:pPr>
        <w:pStyle w:val="BodyText"/>
        <w:spacing w:before="0"/>
        <w:ind w:left="0" w:firstLine="0"/>
        <w:rPr>
          <w:rFonts w:ascii="Arial"/>
          <w:b/>
          <w:sz w:val="20"/>
          <w:lang w:val="es-MX"/>
        </w:rPr>
      </w:pPr>
    </w:p>
    <w:p w14:paraId="3BF53E1D" w14:textId="77777777" w:rsidR="00CF318C" w:rsidRPr="00FE54E1" w:rsidRDefault="00CF318C">
      <w:pPr>
        <w:pStyle w:val="BodyText"/>
        <w:spacing w:before="0"/>
        <w:ind w:left="0" w:firstLine="0"/>
        <w:rPr>
          <w:rFonts w:ascii="Arial"/>
          <w:b/>
          <w:sz w:val="20"/>
          <w:lang w:val="es-MX"/>
        </w:rPr>
      </w:pPr>
    </w:p>
    <w:p w14:paraId="3BF53E1E" w14:textId="77777777" w:rsidR="00CF318C" w:rsidRPr="00FE54E1" w:rsidRDefault="0057405E">
      <w:pPr>
        <w:pStyle w:val="BodyText"/>
        <w:spacing w:before="157"/>
        <w:ind w:left="0" w:firstLine="0"/>
        <w:rPr>
          <w:rFonts w:ascii="Arial"/>
          <w:b/>
          <w:sz w:val="20"/>
          <w:lang w:val="es-MX"/>
        </w:rPr>
      </w:pPr>
      <w:r>
        <w:rPr>
          <w:noProof/>
        </w:rPr>
        <w:drawing>
          <wp:anchor distT="0" distB="0" distL="0" distR="0" simplePos="0" relativeHeight="487587840" behindDoc="1" locked="0" layoutInCell="1" allowOverlap="1" wp14:anchorId="3BF53F57" wp14:editId="3BF53F58">
            <wp:simplePos x="0" y="0"/>
            <wp:positionH relativeFrom="page">
              <wp:posOffset>1430020</wp:posOffset>
            </wp:positionH>
            <wp:positionV relativeFrom="paragraph">
              <wp:posOffset>261522</wp:posOffset>
            </wp:positionV>
            <wp:extent cx="914400" cy="91440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914400" cy="914400"/>
                    </a:xfrm>
                    <a:prstGeom prst="rect">
                      <a:avLst/>
                    </a:prstGeom>
                  </pic:spPr>
                </pic:pic>
              </a:graphicData>
            </a:graphic>
          </wp:anchor>
        </w:drawing>
      </w:r>
    </w:p>
    <w:p w14:paraId="3BF53E1F" w14:textId="77777777" w:rsidR="00CF318C" w:rsidRPr="00FE54E1" w:rsidRDefault="00CF318C">
      <w:pPr>
        <w:pStyle w:val="BodyText"/>
        <w:spacing w:before="17"/>
        <w:ind w:left="0" w:firstLine="0"/>
        <w:rPr>
          <w:rFonts w:ascii="Arial"/>
          <w:b/>
          <w:sz w:val="20"/>
          <w:lang w:val="es-MX"/>
        </w:rPr>
      </w:pPr>
    </w:p>
    <w:p w14:paraId="3BF53E20" w14:textId="77777777" w:rsidR="00CF318C" w:rsidRDefault="0057405E">
      <w:pPr>
        <w:spacing w:before="1"/>
        <w:ind w:left="927" w:right="4006"/>
        <w:rPr>
          <w:rFonts w:ascii="Arial"/>
          <w:sz w:val="20"/>
        </w:rPr>
      </w:pPr>
      <w:r>
        <w:rPr>
          <w:rFonts w:ascii="Arial"/>
          <w:color w:val="0996FF"/>
          <w:sz w:val="20"/>
        </w:rPr>
        <w:t>International</w:t>
      </w:r>
      <w:r>
        <w:rPr>
          <w:rFonts w:ascii="Arial"/>
          <w:color w:val="0996FF"/>
          <w:spacing w:val="-10"/>
          <w:sz w:val="20"/>
        </w:rPr>
        <w:t xml:space="preserve"> </w:t>
      </w:r>
      <w:r>
        <w:rPr>
          <w:rFonts w:ascii="Arial"/>
          <w:color w:val="0996FF"/>
          <w:sz w:val="20"/>
        </w:rPr>
        <w:t>Boundary</w:t>
      </w:r>
      <w:r>
        <w:rPr>
          <w:rFonts w:ascii="Arial"/>
          <w:color w:val="0996FF"/>
          <w:spacing w:val="-9"/>
          <w:sz w:val="20"/>
        </w:rPr>
        <w:t xml:space="preserve"> </w:t>
      </w:r>
      <w:r>
        <w:rPr>
          <w:rFonts w:ascii="Arial"/>
          <w:color w:val="0996FF"/>
          <w:sz w:val="20"/>
        </w:rPr>
        <w:t>and</w:t>
      </w:r>
      <w:r>
        <w:rPr>
          <w:rFonts w:ascii="Arial"/>
          <w:color w:val="0996FF"/>
          <w:spacing w:val="-10"/>
          <w:sz w:val="20"/>
        </w:rPr>
        <w:t xml:space="preserve"> </w:t>
      </w:r>
      <w:r>
        <w:rPr>
          <w:rFonts w:ascii="Arial"/>
          <w:color w:val="0996FF"/>
          <w:sz w:val="20"/>
        </w:rPr>
        <w:t>Water</w:t>
      </w:r>
      <w:r>
        <w:rPr>
          <w:rFonts w:ascii="Arial"/>
          <w:color w:val="0996FF"/>
          <w:spacing w:val="-9"/>
          <w:sz w:val="20"/>
        </w:rPr>
        <w:t xml:space="preserve"> </w:t>
      </w:r>
      <w:r>
        <w:rPr>
          <w:rFonts w:ascii="Arial"/>
          <w:color w:val="0996FF"/>
          <w:sz w:val="20"/>
        </w:rPr>
        <w:t>Commission United States and Mexico</w:t>
      </w:r>
    </w:p>
    <w:p w14:paraId="3BF53E21" w14:textId="77777777" w:rsidR="00CF318C" w:rsidRDefault="0057405E">
      <w:pPr>
        <w:spacing w:line="230" w:lineRule="exact"/>
        <w:ind w:left="927"/>
        <w:rPr>
          <w:rFonts w:ascii="Arial"/>
          <w:sz w:val="20"/>
        </w:rPr>
      </w:pPr>
      <w:r>
        <w:rPr>
          <w:rFonts w:ascii="Arial"/>
          <w:color w:val="0996FF"/>
          <w:sz w:val="20"/>
        </w:rPr>
        <w:t>United</w:t>
      </w:r>
      <w:r>
        <w:rPr>
          <w:rFonts w:ascii="Arial"/>
          <w:color w:val="0996FF"/>
          <w:spacing w:val="-4"/>
          <w:sz w:val="20"/>
        </w:rPr>
        <w:t xml:space="preserve"> </w:t>
      </w:r>
      <w:r>
        <w:rPr>
          <w:rFonts w:ascii="Arial"/>
          <w:color w:val="0996FF"/>
          <w:sz w:val="20"/>
        </w:rPr>
        <w:t>States</w:t>
      </w:r>
      <w:r>
        <w:rPr>
          <w:rFonts w:ascii="Arial"/>
          <w:color w:val="0996FF"/>
          <w:spacing w:val="-3"/>
          <w:sz w:val="20"/>
        </w:rPr>
        <w:t xml:space="preserve"> </w:t>
      </w:r>
      <w:r>
        <w:rPr>
          <w:rFonts w:ascii="Arial"/>
          <w:color w:val="0996FF"/>
          <w:spacing w:val="-2"/>
          <w:sz w:val="20"/>
        </w:rPr>
        <w:t>Section</w:t>
      </w:r>
    </w:p>
    <w:p w14:paraId="3BF53E22" w14:textId="77777777" w:rsidR="00CF318C" w:rsidRDefault="0057405E">
      <w:pPr>
        <w:ind w:left="927"/>
        <w:rPr>
          <w:rFonts w:ascii="Arial"/>
          <w:sz w:val="20"/>
        </w:rPr>
      </w:pPr>
      <w:r>
        <w:rPr>
          <w:rFonts w:ascii="Arial"/>
          <w:color w:val="0996FF"/>
          <w:sz w:val="20"/>
        </w:rPr>
        <w:t>Operations</w:t>
      </w:r>
      <w:r>
        <w:rPr>
          <w:rFonts w:ascii="Arial"/>
          <w:color w:val="0996FF"/>
          <w:spacing w:val="-5"/>
          <w:sz w:val="20"/>
        </w:rPr>
        <w:t xml:space="preserve"> </w:t>
      </w:r>
      <w:r>
        <w:rPr>
          <w:rFonts w:ascii="Arial"/>
          <w:color w:val="0996FF"/>
          <w:sz w:val="20"/>
        </w:rPr>
        <w:t>and</w:t>
      </w:r>
      <w:r>
        <w:rPr>
          <w:rFonts w:ascii="Arial"/>
          <w:color w:val="0996FF"/>
          <w:spacing w:val="-6"/>
          <w:sz w:val="20"/>
        </w:rPr>
        <w:t xml:space="preserve"> </w:t>
      </w:r>
      <w:r>
        <w:rPr>
          <w:rFonts w:ascii="Arial"/>
          <w:color w:val="0996FF"/>
          <w:sz w:val="20"/>
        </w:rPr>
        <w:t>Maintenance</w:t>
      </w:r>
      <w:r>
        <w:rPr>
          <w:rFonts w:ascii="Arial"/>
          <w:color w:val="0996FF"/>
          <w:spacing w:val="-5"/>
          <w:sz w:val="20"/>
        </w:rPr>
        <w:t xml:space="preserve"> </w:t>
      </w:r>
      <w:r>
        <w:rPr>
          <w:rFonts w:ascii="Arial"/>
          <w:color w:val="0996FF"/>
          <w:spacing w:val="-2"/>
          <w:sz w:val="20"/>
        </w:rPr>
        <w:t>Division</w:t>
      </w:r>
    </w:p>
    <w:p w14:paraId="3BF53E23" w14:textId="77777777" w:rsidR="00CF318C" w:rsidRDefault="00CF318C">
      <w:pPr>
        <w:rPr>
          <w:rFonts w:ascii="Arial"/>
          <w:sz w:val="20"/>
        </w:rPr>
        <w:sectPr w:rsidR="00CF318C">
          <w:type w:val="continuous"/>
          <w:pgSz w:w="12240" w:h="15840"/>
          <w:pgMar w:top="0" w:right="1320" w:bottom="0" w:left="1320" w:header="720" w:footer="720" w:gutter="0"/>
          <w:cols w:space="720"/>
        </w:sectPr>
      </w:pPr>
    </w:p>
    <w:p w14:paraId="3BF53E24" w14:textId="77777777" w:rsidR="00CF318C" w:rsidRPr="00DD6707" w:rsidRDefault="00CF318C">
      <w:pPr>
        <w:pStyle w:val="BodyText"/>
        <w:spacing w:before="0"/>
        <w:ind w:left="0" w:firstLine="0"/>
      </w:pPr>
    </w:p>
    <w:p w14:paraId="3BF53E26" w14:textId="77777777" w:rsidR="00CF318C" w:rsidRPr="00DD6707" w:rsidRDefault="0057405E">
      <w:pPr>
        <w:pStyle w:val="Heading1"/>
        <w:jc w:val="center"/>
        <w:rPr>
          <w:sz w:val="22"/>
          <w:szCs w:val="22"/>
        </w:rPr>
      </w:pPr>
      <w:bookmarkStart w:id="1" w:name="Section_1__Project_Specific_Information"/>
      <w:bookmarkEnd w:id="1"/>
      <w:r w:rsidRPr="00DD6707">
        <w:rPr>
          <w:sz w:val="22"/>
          <w:szCs w:val="22"/>
        </w:rPr>
        <w:t>SECTION</w:t>
      </w:r>
      <w:r w:rsidRPr="00DD6707">
        <w:rPr>
          <w:spacing w:val="-4"/>
          <w:sz w:val="22"/>
          <w:szCs w:val="22"/>
        </w:rPr>
        <w:t xml:space="preserve"> </w:t>
      </w:r>
      <w:r w:rsidRPr="00DD6707">
        <w:rPr>
          <w:spacing w:val="-10"/>
          <w:sz w:val="22"/>
          <w:szCs w:val="22"/>
        </w:rPr>
        <w:t>1</w:t>
      </w:r>
    </w:p>
    <w:p w14:paraId="3BF53E27" w14:textId="77777777" w:rsidR="00CF318C" w:rsidRPr="00DD6707" w:rsidRDefault="0057405E">
      <w:pPr>
        <w:spacing w:before="1"/>
        <w:ind w:left="341" w:right="341"/>
        <w:jc w:val="center"/>
        <w:rPr>
          <w:b/>
        </w:rPr>
      </w:pPr>
      <w:r w:rsidRPr="00DD6707">
        <w:rPr>
          <w:b/>
        </w:rPr>
        <w:t>PROJECT</w:t>
      </w:r>
      <w:r w:rsidRPr="00DD6707">
        <w:rPr>
          <w:b/>
          <w:spacing w:val="-5"/>
        </w:rPr>
        <w:t xml:space="preserve"> </w:t>
      </w:r>
      <w:r w:rsidRPr="00DD6707">
        <w:rPr>
          <w:b/>
        </w:rPr>
        <w:t>SPECIFIC</w:t>
      </w:r>
      <w:r w:rsidRPr="00DD6707">
        <w:rPr>
          <w:b/>
          <w:spacing w:val="-4"/>
        </w:rPr>
        <w:t xml:space="preserve"> </w:t>
      </w:r>
      <w:r w:rsidRPr="00DD6707">
        <w:rPr>
          <w:b/>
          <w:spacing w:val="-2"/>
        </w:rPr>
        <w:t>INFORMATION</w:t>
      </w:r>
    </w:p>
    <w:p w14:paraId="3BF53E29" w14:textId="77777777" w:rsidR="00CF318C" w:rsidRPr="00DD6707" w:rsidRDefault="0057405E">
      <w:pPr>
        <w:pStyle w:val="Heading2"/>
        <w:numPr>
          <w:ilvl w:val="1"/>
          <w:numId w:val="28"/>
        </w:numPr>
        <w:tabs>
          <w:tab w:val="left" w:pos="623"/>
        </w:tabs>
        <w:spacing w:before="120"/>
        <w:ind w:left="619"/>
      </w:pPr>
      <w:bookmarkStart w:id="2" w:name="1.1_Project_Overview"/>
      <w:bookmarkEnd w:id="2"/>
      <w:r w:rsidRPr="00DD6707">
        <w:t>Project</w:t>
      </w:r>
      <w:r w:rsidRPr="00DD6707">
        <w:rPr>
          <w:spacing w:val="-10"/>
        </w:rPr>
        <w:t xml:space="preserve"> </w:t>
      </w:r>
      <w:r w:rsidRPr="00DD6707">
        <w:rPr>
          <w:spacing w:val="-2"/>
        </w:rPr>
        <w:t>Overview</w:t>
      </w:r>
    </w:p>
    <w:p w14:paraId="3BF53E2A" w14:textId="2EB20141" w:rsidR="00CF318C" w:rsidRPr="00DD6707" w:rsidRDefault="0057405E">
      <w:pPr>
        <w:pStyle w:val="BodyText"/>
        <w:ind w:left="120" w:firstLine="0"/>
      </w:pPr>
      <w:r w:rsidRPr="00DD6707">
        <w:t xml:space="preserve">The United States Section of the International Boundary and Water Commission (USIBWC) </w:t>
      </w:r>
      <w:r w:rsidR="00CF3CE2" w:rsidRPr="00DD6707">
        <w:t>r</w:t>
      </w:r>
      <w:r w:rsidRPr="00DD6707">
        <w:t xml:space="preserve">equires </w:t>
      </w:r>
      <w:bookmarkStart w:id="3" w:name="_Hlk182561489"/>
      <w:r w:rsidR="00547F25" w:rsidRPr="00DD6707">
        <w:t xml:space="preserve">a complete rehab of the Plant Headworks to include </w:t>
      </w:r>
      <w:r w:rsidR="00831049" w:rsidRPr="00DD6707">
        <w:t>r</w:t>
      </w:r>
      <w:r w:rsidRPr="00DD6707">
        <w:t>eplacement</w:t>
      </w:r>
      <w:r w:rsidRPr="00DD6707">
        <w:rPr>
          <w:spacing w:val="-2"/>
        </w:rPr>
        <w:t xml:space="preserve"> </w:t>
      </w:r>
      <w:r w:rsidRPr="00DD6707">
        <w:t>of</w:t>
      </w:r>
      <w:r w:rsidR="00884BCA" w:rsidRPr="00DD6707">
        <w:rPr>
          <w:spacing w:val="-3"/>
        </w:rPr>
        <w:t xml:space="preserve"> </w:t>
      </w:r>
      <w:bookmarkEnd w:id="3"/>
      <w:r w:rsidR="00CF3CE2" w:rsidRPr="00DD6707">
        <w:rPr>
          <w:spacing w:val="-3"/>
        </w:rPr>
        <w:t>one (1) ¾” coarse screen, model FT-48 Mensch Severe-Duty Bar Screen, to match existing, two (2) new Vulcan Model EWP 250/1000 washing presses with control panels, and two (2) new fine screens, model ESR-34 stair,</w:t>
      </w:r>
      <w:r w:rsidR="009D443A" w:rsidRPr="00DD6707">
        <w:rPr>
          <w:spacing w:val="-3"/>
        </w:rPr>
        <w:t xml:space="preserve"> control panels, plus any associated wear parts,</w:t>
      </w:r>
      <w:r w:rsidR="00CF3CE2" w:rsidRPr="00DD6707">
        <w:rPr>
          <w:spacing w:val="-3"/>
        </w:rPr>
        <w:t xml:space="preserve"> to match existing</w:t>
      </w:r>
      <w:bookmarkStart w:id="4" w:name="1.2_General"/>
      <w:bookmarkEnd w:id="4"/>
      <w:r w:rsidR="00CF3CE2" w:rsidRPr="00DD6707">
        <w:rPr>
          <w:spacing w:val="-3"/>
        </w:rPr>
        <w:t xml:space="preserve"> </w:t>
      </w:r>
      <w:r w:rsidRPr="00DD6707">
        <w:t>at</w:t>
      </w:r>
      <w:r w:rsidRPr="00DD6707">
        <w:rPr>
          <w:spacing w:val="-3"/>
        </w:rPr>
        <w:t xml:space="preserve"> </w:t>
      </w:r>
      <w:r w:rsidR="00CF3CE2" w:rsidRPr="00DD6707">
        <w:rPr>
          <w:spacing w:val="-3"/>
        </w:rPr>
        <w:t xml:space="preserve">the  </w:t>
      </w:r>
      <w:r w:rsidR="00CF3CE2" w:rsidRPr="00DD6707">
        <w:t>Nogales International Wastewater Treatment Plant (NIWTP), 865 E. Frontage Rd., Rio Rico, AZ, 85648.</w:t>
      </w:r>
    </w:p>
    <w:p w14:paraId="3BF53E2B" w14:textId="652693D4" w:rsidR="00CF318C" w:rsidRPr="00DD6707" w:rsidRDefault="0057405E">
      <w:pPr>
        <w:pStyle w:val="Heading2"/>
        <w:numPr>
          <w:ilvl w:val="1"/>
          <w:numId w:val="28"/>
        </w:numPr>
        <w:tabs>
          <w:tab w:val="left" w:pos="623"/>
        </w:tabs>
        <w:spacing w:before="160"/>
        <w:ind w:hanging="503"/>
      </w:pPr>
      <w:r w:rsidRPr="00DD6707">
        <w:rPr>
          <w:spacing w:val="-2"/>
        </w:rPr>
        <w:t>General</w:t>
      </w:r>
    </w:p>
    <w:p w14:paraId="3BF53E2C" w14:textId="3CE07F2A" w:rsidR="00CF318C" w:rsidRPr="00DD6707" w:rsidRDefault="0057405E">
      <w:pPr>
        <w:pStyle w:val="BodyText"/>
        <w:spacing w:before="121"/>
        <w:ind w:left="119" w:right="97" w:firstLine="0"/>
      </w:pPr>
      <w:r w:rsidRPr="00DD6707">
        <w:t xml:space="preserve">This is a non-personnel services Contract </w:t>
      </w:r>
      <w:r w:rsidR="00ED69CB" w:rsidRPr="00DD6707">
        <w:t>for</w:t>
      </w:r>
      <w:r w:rsidR="004521B0" w:rsidRPr="00DD6707">
        <w:t xml:space="preserve"> the</w:t>
      </w:r>
      <w:r w:rsidR="00ED69CB" w:rsidRPr="00DD6707">
        <w:t xml:space="preserve"> </w:t>
      </w:r>
      <w:r w:rsidR="00F52B08" w:rsidRPr="00DD6707">
        <w:t>Supply (</w:t>
      </w:r>
      <w:r w:rsidR="00DF5BEB" w:rsidRPr="00DD6707">
        <w:t>Purchase</w:t>
      </w:r>
      <w:r w:rsidR="00F52B08" w:rsidRPr="00DD6707">
        <w:t>)</w:t>
      </w:r>
      <w:r w:rsidR="00DF5BEB" w:rsidRPr="00DD6707">
        <w:t xml:space="preserve"> AND Installation of One (1) Coarse Screen, </w:t>
      </w:r>
      <w:r w:rsidR="009E5062" w:rsidRPr="00DD6707">
        <w:t>two</w:t>
      </w:r>
      <w:r w:rsidR="00DF5BEB" w:rsidRPr="00DD6707">
        <w:t xml:space="preserve"> (2) Washing Presses, and Two (2) Fine Screens </w:t>
      </w:r>
      <w:r w:rsidR="00B05E1A" w:rsidRPr="00DD6707">
        <w:rPr>
          <w:spacing w:val="-3"/>
        </w:rPr>
        <w:t xml:space="preserve">and </w:t>
      </w:r>
      <w:r w:rsidR="00DF5BEB" w:rsidRPr="00DD6707">
        <w:rPr>
          <w:spacing w:val="-3"/>
        </w:rPr>
        <w:t xml:space="preserve">any </w:t>
      </w:r>
      <w:r w:rsidR="00DF5BEB" w:rsidRPr="00DD6707">
        <w:t>associated and necessary</w:t>
      </w:r>
      <w:r w:rsidR="00B05E1A" w:rsidRPr="00DD6707">
        <w:t xml:space="preserve"> pa</w:t>
      </w:r>
      <w:r w:rsidR="00597C49" w:rsidRPr="00DD6707">
        <w:t>rts</w:t>
      </w:r>
      <w:r w:rsidRPr="00DD6707">
        <w:t>.</w:t>
      </w:r>
      <w:r w:rsidR="00257FB5" w:rsidRPr="00DD6707">
        <w:t xml:space="preserve"> </w:t>
      </w:r>
      <w:r w:rsidRPr="00DD6707">
        <w:t>The</w:t>
      </w:r>
      <w:r w:rsidRPr="00DD6707">
        <w:rPr>
          <w:spacing w:val="-4"/>
        </w:rPr>
        <w:t xml:space="preserve"> </w:t>
      </w:r>
      <w:r w:rsidRPr="00DD6707">
        <w:t>Government</w:t>
      </w:r>
      <w:r w:rsidRPr="00DD6707">
        <w:rPr>
          <w:spacing w:val="-3"/>
        </w:rPr>
        <w:t xml:space="preserve"> </w:t>
      </w:r>
      <w:r w:rsidRPr="00DD6707">
        <w:t>shall</w:t>
      </w:r>
      <w:r w:rsidRPr="00DD6707">
        <w:rPr>
          <w:spacing w:val="-3"/>
        </w:rPr>
        <w:t xml:space="preserve"> </w:t>
      </w:r>
      <w:r w:rsidRPr="00DD6707">
        <w:t>not</w:t>
      </w:r>
      <w:r w:rsidRPr="00DD6707">
        <w:rPr>
          <w:spacing w:val="-3"/>
        </w:rPr>
        <w:t xml:space="preserve"> </w:t>
      </w:r>
      <w:r w:rsidRPr="00DD6707">
        <w:t>exercise</w:t>
      </w:r>
      <w:r w:rsidRPr="00DD6707">
        <w:rPr>
          <w:spacing w:val="-4"/>
        </w:rPr>
        <w:t xml:space="preserve"> </w:t>
      </w:r>
      <w:r w:rsidRPr="00DD6707">
        <w:t>any</w:t>
      </w:r>
      <w:r w:rsidRPr="00DD6707">
        <w:rPr>
          <w:spacing w:val="-3"/>
        </w:rPr>
        <w:t xml:space="preserve"> </w:t>
      </w:r>
      <w:r w:rsidRPr="00DD6707">
        <w:t xml:space="preserve">supervision or control over the Contract service providers performing the services herein. Such Contract service </w:t>
      </w:r>
      <w:bookmarkStart w:id="5" w:name="1.3_Description_of_Services"/>
      <w:bookmarkEnd w:id="5"/>
      <w:r w:rsidRPr="00DD6707">
        <w:t>providers shall be accountable solely to the Contractor who, in turn is responsible to the Government.</w:t>
      </w:r>
    </w:p>
    <w:p w14:paraId="3BF53E2D" w14:textId="77777777" w:rsidR="00CF318C" w:rsidRPr="00DD6707" w:rsidRDefault="0057405E">
      <w:pPr>
        <w:pStyle w:val="Heading2"/>
        <w:numPr>
          <w:ilvl w:val="1"/>
          <w:numId w:val="28"/>
        </w:numPr>
        <w:tabs>
          <w:tab w:val="left" w:pos="623"/>
        </w:tabs>
        <w:spacing w:before="159"/>
      </w:pPr>
      <w:r w:rsidRPr="00DD6707">
        <w:t>Description</w:t>
      </w:r>
      <w:r w:rsidRPr="00DD6707">
        <w:rPr>
          <w:spacing w:val="-9"/>
        </w:rPr>
        <w:t xml:space="preserve"> </w:t>
      </w:r>
      <w:r w:rsidRPr="00DD6707">
        <w:t>of</w:t>
      </w:r>
      <w:r w:rsidRPr="00DD6707">
        <w:rPr>
          <w:spacing w:val="-8"/>
        </w:rPr>
        <w:t xml:space="preserve"> </w:t>
      </w:r>
      <w:r w:rsidRPr="00DD6707">
        <w:rPr>
          <w:spacing w:val="-2"/>
        </w:rPr>
        <w:t>Services</w:t>
      </w:r>
    </w:p>
    <w:p w14:paraId="56DA7688" w14:textId="2B8CD669" w:rsidR="001B461F" w:rsidRPr="00DD6707" w:rsidRDefault="0057405E">
      <w:pPr>
        <w:pStyle w:val="BodyText"/>
        <w:ind w:left="119" w:right="118" w:firstLine="0"/>
      </w:pPr>
      <w:r w:rsidRPr="00DD6707">
        <w:t xml:space="preserve">The contractor shall provide all personnel, equipment, supplies, facilities, transportation, tools, materials, supervision, and </w:t>
      </w:r>
      <w:r w:rsidR="00222294" w:rsidRPr="00DD6707">
        <w:t xml:space="preserve">any </w:t>
      </w:r>
      <w:r w:rsidRPr="00DD6707">
        <w:t>other items and services</w:t>
      </w:r>
      <w:r w:rsidR="001B461F" w:rsidRPr="00DD6707">
        <w:t xml:space="preserve"> necessary to perform the work as defined in this PWS.</w:t>
      </w:r>
      <w:r w:rsidRPr="00DD6707">
        <w:t xml:space="preserve"> </w:t>
      </w:r>
    </w:p>
    <w:p w14:paraId="3BF53E2E" w14:textId="7F3F2E01" w:rsidR="00CF318C" w:rsidRPr="00DD6707" w:rsidRDefault="00CE5E53">
      <w:pPr>
        <w:pStyle w:val="BodyText"/>
        <w:ind w:left="119" w:right="118" w:firstLine="0"/>
      </w:pPr>
      <w:r w:rsidRPr="00DD6707">
        <w:t xml:space="preserve">Specifically, the work is to remove </w:t>
      </w:r>
      <w:r w:rsidR="004043BE" w:rsidRPr="00DD6707">
        <w:t>and</w:t>
      </w:r>
      <w:r w:rsidR="004106F9" w:rsidRPr="00DD6707">
        <w:rPr>
          <w:spacing w:val="40"/>
        </w:rPr>
        <w:t xml:space="preserve"> </w:t>
      </w:r>
      <w:r w:rsidR="004106F9" w:rsidRPr="00DD6707">
        <w:t>replace</w:t>
      </w:r>
      <w:r w:rsidR="00050606" w:rsidRPr="00DD6707">
        <w:rPr>
          <w:spacing w:val="-3"/>
        </w:rPr>
        <w:t xml:space="preserve"> </w:t>
      </w:r>
      <w:r w:rsidR="00DB3DD4" w:rsidRPr="00DD6707">
        <w:rPr>
          <w:spacing w:val="-3"/>
        </w:rPr>
        <w:t xml:space="preserve">one (1) new ¾” coarse screen, model FT-48 Mensch Severe-Duty Bar Screen, to match existing, two (2) new Vulcan Model EWP 250/1000 washing presses with control panels, and two (2) new fine screens, model ESR-34 stair, to match existing </w:t>
      </w:r>
      <w:r w:rsidR="0057405E" w:rsidRPr="00DD6707">
        <w:t xml:space="preserve">at </w:t>
      </w:r>
      <w:r w:rsidR="00DB3DD4" w:rsidRPr="00DD6707">
        <w:t>NIWTP</w:t>
      </w:r>
      <w:r w:rsidR="0057405E" w:rsidRPr="00DD6707">
        <w:t xml:space="preserve"> as defined in this Performance Work Statement except for those items specified as </w:t>
      </w:r>
      <w:bookmarkStart w:id="6" w:name="1.4_Objective"/>
      <w:bookmarkEnd w:id="6"/>
      <w:r w:rsidR="0057405E" w:rsidRPr="00DD6707">
        <w:t>government</w:t>
      </w:r>
      <w:r w:rsidR="0057405E" w:rsidRPr="00DD6707">
        <w:rPr>
          <w:spacing w:val="-3"/>
        </w:rPr>
        <w:t xml:space="preserve"> </w:t>
      </w:r>
      <w:r w:rsidR="0057405E" w:rsidRPr="00DD6707">
        <w:t>furnished</w:t>
      </w:r>
      <w:r w:rsidR="0057405E" w:rsidRPr="00DD6707">
        <w:rPr>
          <w:spacing w:val="-3"/>
        </w:rPr>
        <w:t xml:space="preserve"> </w:t>
      </w:r>
      <w:r w:rsidR="0057405E" w:rsidRPr="00DD6707">
        <w:t>property</w:t>
      </w:r>
      <w:r w:rsidR="00D93AF4" w:rsidRPr="00DD6707">
        <w:t>, equipment</w:t>
      </w:r>
      <w:r w:rsidR="0057405E" w:rsidRPr="00DD6707">
        <w:rPr>
          <w:spacing w:val="-3"/>
        </w:rPr>
        <w:t xml:space="preserve"> </w:t>
      </w:r>
      <w:r w:rsidR="0057405E" w:rsidRPr="00DD6707">
        <w:t>and</w:t>
      </w:r>
      <w:r w:rsidR="0057405E" w:rsidRPr="00DD6707">
        <w:rPr>
          <w:spacing w:val="-3"/>
        </w:rPr>
        <w:t xml:space="preserve"> </w:t>
      </w:r>
      <w:r w:rsidR="0057405E" w:rsidRPr="00DD6707">
        <w:t>services.</w:t>
      </w:r>
      <w:r w:rsidR="0057405E" w:rsidRPr="00DD6707">
        <w:rPr>
          <w:spacing w:val="-3"/>
        </w:rPr>
        <w:t xml:space="preserve"> </w:t>
      </w:r>
      <w:r w:rsidR="0057405E" w:rsidRPr="00DD6707">
        <w:t>The</w:t>
      </w:r>
      <w:r w:rsidR="0057405E" w:rsidRPr="00DD6707">
        <w:rPr>
          <w:spacing w:val="-4"/>
        </w:rPr>
        <w:t xml:space="preserve"> </w:t>
      </w:r>
      <w:r w:rsidR="0057405E" w:rsidRPr="00DD6707">
        <w:t>contractor</w:t>
      </w:r>
      <w:r w:rsidR="0057405E" w:rsidRPr="00DD6707">
        <w:rPr>
          <w:spacing w:val="-3"/>
        </w:rPr>
        <w:t xml:space="preserve"> </w:t>
      </w:r>
      <w:r w:rsidR="0057405E" w:rsidRPr="00DD6707">
        <w:t>shall</w:t>
      </w:r>
      <w:r w:rsidR="0057405E" w:rsidRPr="00DD6707">
        <w:rPr>
          <w:spacing w:val="-3"/>
        </w:rPr>
        <w:t xml:space="preserve"> </w:t>
      </w:r>
      <w:r w:rsidR="0057405E" w:rsidRPr="00DD6707">
        <w:t>perform</w:t>
      </w:r>
      <w:r w:rsidR="0057405E" w:rsidRPr="00DD6707">
        <w:rPr>
          <w:spacing w:val="-4"/>
        </w:rPr>
        <w:t xml:space="preserve"> </w:t>
      </w:r>
      <w:r w:rsidR="0057405E" w:rsidRPr="00DD6707">
        <w:t>to</w:t>
      </w:r>
      <w:r w:rsidR="0057405E" w:rsidRPr="00DD6707">
        <w:rPr>
          <w:spacing w:val="-3"/>
        </w:rPr>
        <w:t xml:space="preserve"> </w:t>
      </w:r>
      <w:r w:rsidR="0057405E" w:rsidRPr="00DD6707">
        <w:t>the</w:t>
      </w:r>
      <w:r w:rsidR="0057405E" w:rsidRPr="00DD6707">
        <w:rPr>
          <w:spacing w:val="-4"/>
        </w:rPr>
        <w:t xml:space="preserve"> </w:t>
      </w:r>
      <w:r w:rsidR="0057405E" w:rsidRPr="00DD6707">
        <w:t>standards</w:t>
      </w:r>
      <w:r w:rsidR="0057405E" w:rsidRPr="00DD6707">
        <w:rPr>
          <w:spacing w:val="-4"/>
        </w:rPr>
        <w:t xml:space="preserve"> </w:t>
      </w:r>
      <w:r w:rsidR="0057405E" w:rsidRPr="00DD6707">
        <w:t>in</w:t>
      </w:r>
      <w:r w:rsidR="0057405E" w:rsidRPr="00DD6707">
        <w:rPr>
          <w:spacing w:val="-3"/>
        </w:rPr>
        <w:t xml:space="preserve"> </w:t>
      </w:r>
      <w:r w:rsidR="0057405E" w:rsidRPr="00DD6707">
        <w:t>this</w:t>
      </w:r>
      <w:r w:rsidR="0057405E" w:rsidRPr="00DD6707">
        <w:rPr>
          <w:spacing w:val="-4"/>
        </w:rPr>
        <w:t xml:space="preserve"> </w:t>
      </w:r>
      <w:r w:rsidR="0057405E" w:rsidRPr="00DD6707">
        <w:t>contract.</w:t>
      </w:r>
    </w:p>
    <w:p w14:paraId="0CCB754B" w14:textId="546FC863" w:rsidR="003B4447" w:rsidRPr="00DD6707" w:rsidRDefault="003B4447">
      <w:pPr>
        <w:pStyle w:val="BodyText"/>
        <w:ind w:left="119" w:right="118" w:firstLine="0"/>
      </w:pPr>
      <w:r w:rsidRPr="00DD6707">
        <w:t>Used equipment shall be left on site</w:t>
      </w:r>
      <w:r w:rsidR="00F13A86" w:rsidRPr="00DD6707">
        <w:t xml:space="preserve"> for the government to use or dispose of.</w:t>
      </w:r>
    </w:p>
    <w:p w14:paraId="01F97E66" w14:textId="77777777" w:rsidR="00CC096C" w:rsidRPr="00DD6707" w:rsidRDefault="00CC096C" w:rsidP="003620B7">
      <w:pPr>
        <w:pStyle w:val="BodyText"/>
        <w:ind w:left="119" w:right="118" w:hanging="29"/>
        <w:rPr>
          <w:b/>
          <w:bCs/>
        </w:rPr>
      </w:pPr>
      <w:r w:rsidRPr="00DD6707">
        <w:rPr>
          <w:b/>
          <w:bCs/>
        </w:rPr>
        <w:t>Project Description:</w:t>
      </w:r>
    </w:p>
    <w:p w14:paraId="5B72B318" w14:textId="77777777" w:rsidR="00CC096C" w:rsidRPr="00DD6707" w:rsidRDefault="00CC096C" w:rsidP="00C31556">
      <w:pPr>
        <w:pStyle w:val="BodyText"/>
        <w:ind w:right="118"/>
        <w:rPr>
          <w:b/>
          <w:bCs/>
        </w:rPr>
      </w:pPr>
      <w:r w:rsidRPr="00DD6707">
        <w:rPr>
          <w:b/>
          <w:bCs/>
        </w:rPr>
        <w:t>Coarse Screens:</w:t>
      </w:r>
    </w:p>
    <w:p w14:paraId="5A4D87B8" w14:textId="0F649CC1" w:rsidR="00CC096C" w:rsidRPr="00DD6707" w:rsidRDefault="00CC096C">
      <w:pPr>
        <w:pStyle w:val="BodyText"/>
        <w:numPr>
          <w:ilvl w:val="0"/>
          <w:numId w:val="30"/>
        </w:numPr>
        <w:ind w:left="810" w:right="118" w:hanging="29"/>
      </w:pPr>
      <w:r w:rsidRPr="00DD6707">
        <w:t xml:space="preserve">Supply </w:t>
      </w:r>
      <w:r w:rsidR="00AD0A03" w:rsidRPr="00DD6707">
        <w:t xml:space="preserve">and </w:t>
      </w:r>
      <w:r w:rsidR="00F149FC" w:rsidRPr="00DD6707">
        <w:t>install</w:t>
      </w:r>
      <w:r w:rsidR="00AD0A03" w:rsidRPr="00DD6707">
        <w:t xml:space="preserve"> </w:t>
      </w:r>
      <w:r w:rsidRPr="00DD6707">
        <w:t>one (1) Vulcan Model FT-48 Mensch Sever-Duty Bar Screen.</w:t>
      </w:r>
    </w:p>
    <w:p w14:paraId="334D863A" w14:textId="15B21527" w:rsidR="00CC096C" w:rsidRPr="00DD6707" w:rsidRDefault="00122B23">
      <w:pPr>
        <w:pStyle w:val="BodyText"/>
        <w:numPr>
          <w:ilvl w:val="0"/>
          <w:numId w:val="30"/>
        </w:numPr>
        <w:ind w:left="810" w:right="118" w:hanging="29"/>
      </w:pPr>
      <w:r w:rsidRPr="00DD6707">
        <w:t xml:space="preserve">Supply and </w:t>
      </w:r>
      <w:r w:rsidR="00F149FC" w:rsidRPr="00DD6707">
        <w:t>i</w:t>
      </w:r>
      <w:r w:rsidRPr="00DD6707">
        <w:t>nstall</w:t>
      </w:r>
      <w:r w:rsidR="00CC096C" w:rsidRPr="00DD6707">
        <w:t xml:space="preserve"> screen </w:t>
      </w:r>
      <w:r w:rsidRPr="00DD6707">
        <w:t>to</w:t>
      </w:r>
      <w:r w:rsidR="00CC096C" w:rsidRPr="00DD6707">
        <w:t xml:space="preserve"> match existing located in the existing manual bar rack channel. </w:t>
      </w:r>
      <w:r w:rsidR="00E371D4" w:rsidRPr="00DD6707">
        <w:t>Replace L</w:t>
      </w:r>
      <w:r w:rsidR="00CC096C" w:rsidRPr="00DD6707">
        <w:t>ocal and Main</w:t>
      </w:r>
      <w:r w:rsidR="00EE2778" w:rsidRPr="00DD6707">
        <w:t xml:space="preserve"> </w:t>
      </w:r>
      <w:r w:rsidR="00CC096C" w:rsidRPr="00DD6707">
        <w:t xml:space="preserve">Controls. </w:t>
      </w:r>
      <w:r w:rsidR="000D59E2" w:rsidRPr="00DD6707">
        <w:t>Install</w:t>
      </w:r>
      <w:r w:rsidR="00CC096C" w:rsidRPr="00DD6707">
        <w:t xml:space="preserve"> a common screw conveyor behind both screens</w:t>
      </w:r>
      <w:r w:rsidR="00F969CF" w:rsidRPr="00DD6707">
        <w:t xml:space="preserve"> </w:t>
      </w:r>
      <w:r w:rsidR="00CC096C" w:rsidRPr="00DD6707">
        <w:t>discharging to a single screw press then to dumpster.</w:t>
      </w:r>
    </w:p>
    <w:p w14:paraId="5545DF27" w14:textId="7DE20551" w:rsidR="00E41EF3" w:rsidRPr="00DD6707" w:rsidRDefault="005815C3">
      <w:pPr>
        <w:pStyle w:val="ListParagraph"/>
        <w:numPr>
          <w:ilvl w:val="1"/>
          <w:numId w:val="33"/>
        </w:numPr>
        <w:ind w:left="1530"/>
      </w:pPr>
      <w:r w:rsidRPr="00DD6707">
        <w:t>Existing</w:t>
      </w:r>
      <w:r w:rsidR="00B03FBF" w:rsidRPr="00DD6707">
        <w:t xml:space="preserve"> design</w:t>
      </w:r>
      <w:r w:rsidR="00685CB0" w:rsidRPr="00DD6707">
        <w:t>:</w:t>
      </w:r>
    </w:p>
    <w:p w14:paraId="27CF2D1A" w14:textId="748EC4D1" w:rsidR="00685CB0" w:rsidRPr="00DD6707" w:rsidRDefault="00685CB0">
      <w:pPr>
        <w:pStyle w:val="ListParagraph"/>
        <w:numPr>
          <w:ilvl w:val="0"/>
          <w:numId w:val="32"/>
        </w:numPr>
        <w:spacing w:before="0"/>
        <w:ind w:left="1915"/>
      </w:pPr>
      <w:r w:rsidRPr="00DD6707">
        <w:t xml:space="preserve">4’x7’ wide channel to handle a peak flow of 20mgd. </w:t>
      </w:r>
    </w:p>
    <w:p w14:paraId="5201F777" w14:textId="77777777" w:rsidR="00685CB0" w:rsidRPr="00DD6707" w:rsidRDefault="00685CB0">
      <w:pPr>
        <w:pStyle w:val="ListParagraph"/>
        <w:numPr>
          <w:ilvl w:val="0"/>
          <w:numId w:val="32"/>
        </w:numPr>
        <w:spacing w:before="0"/>
        <w:ind w:left="1915"/>
      </w:pPr>
      <w:r w:rsidRPr="00DD6707">
        <w:t>304SS construction</w:t>
      </w:r>
    </w:p>
    <w:p w14:paraId="307F72D6" w14:textId="77777777" w:rsidR="00685CB0" w:rsidRPr="00DD6707" w:rsidRDefault="00685CB0">
      <w:pPr>
        <w:pStyle w:val="ListParagraph"/>
        <w:numPr>
          <w:ilvl w:val="0"/>
          <w:numId w:val="32"/>
        </w:numPr>
        <w:spacing w:before="0"/>
        <w:ind w:left="1915"/>
      </w:pPr>
      <w:r w:rsidRPr="00DD6707">
        <w:t>¾” bar spacing</w:t>
      </w:r>
    </w:p>
    <w:p w14:paraId="24655715" w14:textId="2EB2295D" w:rsidR="00685CB0" w:rsidRPr="00DD6707" w:rsidRDefault="00364E97">
      <w:pPr>
        <w:pStyle w:val="ListParagraph"/>
        <w:numPr>
          <w:ilvl w:val="0"/>
          <w:numId w:val="32"/>
        </w:numPr>
        <w:spacing w:before="0"/>
        <w:ind w:left="1915"/>
      </w:pPr>
      <w:r w:rsidRPr="00DD6707">
        <w:t>80-degree</w:t>
      </w:r>
      <w:r w:rsidR="00685CB0" w:rsidRPr="00DD6707">
        <w:t xml:space="preserve"> angle</w:t>
      </w:r>
    </w:p>
    <w:p w14:paraId="5ECA8436" w14:textId="77777777" w:rsidR="00685CB0" w:rsidRPr="00DD6707" w:rsidRDefault="00685CB0">
      <w:pPr>
        <w:pStyle w:val="ListParagraph"/>
        <w:numPr>
          <w:ilvl w:val="0"/>
          <w:numId w:val="32"/>
        </w:numPr>
        <w:spacing w:before="0"/>
        <w:ind w:left="1915"/>
      </w:pPr>
      <w:r w:rsidRPr="00DD6707">
        <w:t xml:space="preserve">4’ discharge height </w:t>
      </w:r>
    </w:p>
    <w:p w14:paraId="1A3F05AE" w14:textId="77777777" w:rsidR="00685CB0" w:rsidRPr="00DD6707" w:rsidRDefault="00685CB0">
      <w:pPr>
        <w:pStyle w:val="ListParagraph"/>
        <w:numPr>
          <w:ilvl w:val="0"/>
          <w:numId w:val="32"/>
        </w:numPr>
        <w:spacing w:before="0"/>
        <w:ind w:left="1915"/>
      </w:pPr>
      <w:r w:rsidRPr="00DD6707">
        <w:t>NEMA 7 local control station</w:t>
      </w:r>
    </w:p>
    <w:p w14:paraId="060C013D" w14:textId="04615A0D" w:rsidR="00685CB0" w:rsidRPr="00DD6707" w:rsidRDefault="00685CB0" w:rsidP="00C31556">
      <w:pPr>
        <w:pStyle w:val="ListParagraph"/>
        <w:numPr>
          <w:ilvl w:val="0"/>
          <w:numId w:val="32"/>
        </w:numPr>
        <w:spacing w:before="0"/>
        <w:ind w:left="1915"/>
      </w:pPr>
      <w:r w:rsidRPr="00DD6707">
        <w:t>Nema 4X control panel</w:t>
      </w:r>
    </w:p>
    <w:p w14:paraId="4023244E" w14:textId="77777777" w:rsidR="00CC096C" w:rsidRPr="00DD6707" w:rsidRDefault="00CC096C" w:rsidP="00662884">
      <w:pPr>
        <w:pStyle w:val="BodyText"/>
        <w:ind w:right="118"/>
        <w:rPr>
          <w:b/>
          <w:bCs/>
        </w:rPr>
      </w:pPr>
      <w:r w:rsidRPr="00DD6707">
        <w:rPr>
          <w:b/>
          <w:bCs/>
        </w:rPr>
        <w:t>Fine Screens:</w:t>
      </w:r>
    </w:p>
    <w:p w14:paraId="1F3497E2" w14:textId="52FC0B96" w:rsidR="00CC096C" w:rsidRPr="00DD6707" w:rsidRDefault="00F969CF" w:rsidP="00662884">
      <w:pPr>
        <w:pStyle w:val="BodyText"/>
        <w:ind w:left="567" w:right="118" w:firstLine="0"/>
      </w:pPr>
      <w:r w:rsidRPr="00DD6707">
        <w:t>S</w:t>
      </w:r>
      <w:r w:rsidR="00CC096C" w:rsidRPr="00DD6707">
        <w:t xml:space="preserve">upply </w:t>
      </w:r>
      <w:r w:rsidR="00F149FC" w:rsidRPr="00DD6707">
        <w:t xml:space="preserve">and install </w:t>
      </w:r>
      <w:r w:rsidR="00CC096C" w:rsidRPr="00DD6707">
        <w:t xml:space="preserve">two (2) Model ESR-28 Stair Screens. These screens will be </w:t>
      </w:r>
      <w:r w:rsidR="00E64D46" w:rsidRPr="00DD6707">
        <w:t>replaced</w:t>
      </w:r>
      <w:r w:rsidR="00CC096C" w:rsidRPr="00DD6707">
        <w:t xml:space="preserve"> in kind.</w:t>
      </w:r>
    </w:p>
    <w:p w14:paraId="3FB380E2" w14:textId="3E7F3A8B" w:rsidR="00CC096C" w:rsidRPr="00DD6707" w:rsidRDefault="00F149FC">
      <w:pPr>
        <w:pStyle w:val="BodyText"/>
        <w:numPr>
          <w:ilvl w:val="0"/>
          <w:numId w:val="29"/>
        </w:numPr>
        <w:ind w:left="596" w:right="118" w:hanging="29"/>
      </w:pPr>
      <w:r w:rsidRPr="00DD6707">
        <w:t xml:space="preserve">Replace </w:t>
      </w:r>
      <w:r w:rsidR="00CC096C" w:rsidRPr="00DD6707">
        <w:t>Local and Main Controls.</w:t>
      </w:r>
    </w:p>
    <w:p w14:paraId="42BA62EE" w14:textId="53729F35" w:rsidR="00E41EF3" w:rsidRPr="00DD6707" w:rsidRDefault="00B03FBF">
      <w:pPr>
        <w:pStyle w:val="ListParagraph"/>
        <w:numPr>
          <w:ilvl w:val="1"/>
          <w:numId w:val="33"/>
        </w:numPr>
        <w:ind w:left="1316"/>
      </w:pPr>
      <w:r w:rsidRPr="00DD6707">
        <w:lastRenderedPageBreak/>
        <w:t>Existing design</w:t>
      </w:r>
      <w:r w:rsidR="00E41EF3" w:rsidRPr="00DD6707">
        <w:t>:</w:t>
      </w:r>
    </w:p>
    <w:p w14:paraId="5B353A3C" w14:textId="77777777" w:rsidR="00E41EF3" w:rsidRPr="00DD6707" w:rsidRDefault="00E41EF3">
      <w:pPr>
        <w:pStyle w:val="ListParagraph"/>
        <w:numPr>
          <w:ilvl w:val="0"/>
          <w:numId w:val="34"/>
        </w:numPr>
        <w:spacing w:before="0"/>
        <w:ind w:left="1676"/>
      </w:pPr>
      <w:r w:rsidRPr="00DD6707">
        <w:t xml:space="preserve">4’x7’ wide channels to handle a peak flow of 20 mgd/channel. </w:t>
      </w:r>
    </w:p>
    <w:p w14:paraId="2407F46D" w14:textId="77777777" w:rsidR="00E41EF3" w:rsidRPr="00DD6707" w:rsidRDefault="00E41EF3">
      <w:pPr>
        <w:pStyle w:val="ListParagraph"/>
        <w:numPr>
          <w:ilvl w:val="0"/>
          <w:numId w:val="34"/>
        </w:numPr>
        <w:spacing w:before="0"/>
        <w:ind w:left="1676"/>
      </w:pPr>
      <w:r w:rsidRPr="00DD6707">
        <w:t>304SS construction</w:t>
      </w:r>
    </w:p>
    <w:p w14:paraId="6038D143" w14:textId="77777777" w:rsidR="00E41EF3" w:rsidRPr="00DD6707" w:rsidRDefault="00E41EF3">
      <w:pPr>
        <w:pStyle w:val="ListParagraph"/>
        <w:numPr>
          <w:ilvl w:val="0"/>
          <w:numId w:val="34"/>
        </w:numPr>
        <w:spacing w:before="0"/>
        <w:ind w:left="1676"/>
      </w:pPr>
      <w:r w:rsidRPr="00DD6707">
        <w:t>3mm clear bar spacing</w:t>
      </w:r>
    </w:p>
    <w:p w14:paraId="7EC0E51B" w14:textId="20D03EF9" w:rsidR="00E41EF3" w:rsidRPr="00DD6707" w:rsidRDefault="00364E97">
      <w:pPr>
        <w:pStyle w:val="ListParagraph"/>
        <w:numPr>
          <w:ilvl w:val="0"/>
          <w:numId w:val="34"/>
        </w:numPr>
        <w:spacing w:before="0"/>
        <w:ind w:left="1676"/>
      </w:pPr>
      <w:r w:rsidRPr="00DD6707">
        <w:t>57-degree</w:t>
      </w:r>
      <w:r w:rsidR="00E41EF3" w:rsidRPr="00DD6707">
        <w:t xml:space="preserve"> ang</w:t>
      </w:r>
      <w:r w:rsidRPr="00DD6707">
        <w:t>l</w:t>
      </w:r>
      <w:r w:rsidR="00E41EF3" w:rsidRPr="00DD6707">
        <w:t>e</w:t>
      </w:r>
    </w:p>
    <w:p w14:paraId="492240FB" w14:textId="77777777" w:rsidR="00E41EF3" w:rsidRPr="00DD6707" w:rsidRDefault="00E41EF3">
      <w:pPr>
        <w:pStyle w:val="ListParagraph"/>
        <w:numPr>
          <w:ilvl w:val="0"/>
          <w:numId w:val="34"/>
        </w:numPr>
        <w:spacing w:before="0"/>
        <w:ind w:left="1676"/>
      </w:pPr>
      <w:r w:rsidRPr="00DD6707">
        <w:t>3’6” discharge height</w:t>
      </w:r>
    </w:p>
    <w:p w14:paraId="4223C6E8" w14:textId="77777777" w:rsidR="00E41EF3" w:rsidRPr="00DD6707" w:rsidRDefault="00E41EF3">
      <w:pPr>
        <w:pStyle w:val="ListParagraph"/>
        <w:numPr>
          <w:ilvl w:val="0"/>
          <w:numId w:val="34"/>
        </w:numPr>
        <w:spacing w:before="0"/>
        <w:ind w:left="1676"/>
      </w:pPr>
      <w:r w:rsidRPr="00DD6707">
        <w:t>NEMA 4 local control station</w:t>
      </w:r>
    </w:p>
    <w:p w14:paraId="7192976F" w14:textId="77777777" w:rsidR="00E41EF3" w:rsidRPr="00DD6707" w:rsidRDefault="00E41EF3">
      <w:pPr>
        <w:pStyle w:val="ListParagraph"/>
        <w:numPr>
          <w:ilvl w:val="0"/>
          <w:numId w:val="34"/>
        </w:numPr>
        <w:spacing w:before="0"/>
        <w:ind w:left="1676"/>
      </w:pPr>
      <w:r w:rsidRPr="00DD6707">
        <w:t xml:space="preserve">NEMA 4X main control panel </w:t>
      </w:r>
    </w:p>
    <w:p w14:paraId="64643863" w14:textId="77777777" w:rsidR="00CC096C" w:rsidRPr="00DD6707" w:rsidRDefault="00CC096C" w:rsidP="003620B7">
      <w:pPr>
        <w:pStyle w:val="BodyText"/>
        <w:ind w:left="119" w:right="118" w:hanging="29"/>
        <w:rPr>
          <w:b/>
          <w:bCs/>
        </w:rPr>
      </w:pPr>
      <w:r w:rsidRPr="00DD6707">
        <w:rPr>
          <w:b/>
          <w:bCs/>
        </w:rPr>
        <w:t>Wash Press Units:</w:t>
      </w:r>
    </w:p>
    <w:p w14:paraId="2D46E171" w14:textId="20520A60" w:rsidR="00CC096C" w:rsidRPr="00DD6707" w:rsidRDefault="000142B7">
      <w:pPr>
        <w:pStyle w:val="BodyText"/>
        <w:numPr>
          <w:ilvl w:val="0"/>
          <w:numId w:val="31"/>
        </w:numPr>
        <w:ind w:right="118" w:hanging="65"/>
      </w:pPr>
      <w:r w:rsidRPr="00DD6707">
        <w:t>S</w:t>
      </w:r>
      <w:r w:rsidR="00CC096C" w:rsidRPr="00DD6707">
        <w:t xml:space="preserve">upply </w:t>
      </w:r>
      <w:r w:rsidR="00F149FC" w:rsidRPr="00DD6707">
        <w:t xml:space="preserve">and install </w:t>
      </w:r>
      <w:r w:rsidR="00CC096C" w:rsidRPr="00DD6707">
        <w:t>two (2) EWP 250/1000 a</w:t>
      </w:r>
      <w:r w:rsidR="007908E9" w:rsidRPr="00DD6707">
        <w:t>s described in the</w:t>
      </w:r>
      <w:r w:rsidR="00CC096C" w:rsidRPr="00DD6707">
        <w:t xml:space="preserve"> scope definition. These screens</w:t>
      </w:r>
      <w:r w:rsidR="00176E87" w:rsidRPr="00DD6707">
        <w:t xml:space="preserve"> </w:t>
      </w:r>
      <w:r w:rsidR="00CC096C" w:rsidRPr="00DD6707">
        <w:t xml:space="preserve">are </w:t>
      </w:r>
      <w:r w:rsidR="0024262A" w:rsidRPr="00DD6707">
        <w:t xml:space="preserve">   </w:t>
      </w:r>
      <w:r w:rsidR="00CC096C" w:rsidRPr="00DD6707">
        <w:t>installed behind the fine screen units described above.</w:t>
      </w:r>
    </w:p>
    <w:p w14:paraId="4C619F75" w14:textId="71A0864A" w:rsidR="009B557D" w:rsidRPr="00DD6707" w:rsidRDefault="00CC096C" w:rsidP="003620B7">
      <w:pPr>
        <w:pStyle w:val="BodyText"/>
        <w:ind w:left="720" w:right="118" w:firstLine="0"/>
      </w:pPr>
      <w:r w:rsidRPr="00DD6707">
        <w:t>Complete with compaction screw, press housing, dewatering, head cover and drain pan</w:t>
      </w:r>
      <w:r w:rsidR="00B03FBF" w:rsidRPr="00DD6707">
        <w:t xml:space="preserve">. </w:t>
      </w:r>
      <w:r w:rsidR="007F14F4" w:rsidRPr="00DD6707">
        <w:t>D</w:t>
      </w:r>
      <w:r w:rsidRPr="00DD6707">
        <w:t>rives and</w:t>
      </w:r>
      <w:r w:rsidR="00176E87" w:rsidRPr="00DD6707">
        <w:t xml:space="preserve"> </w:t>
      </w:r>
      <w:r w:rsidRPr="00DD6707">
        <w:t>discharge piping to be re-used.</w:t>
      </w:r>
    </w:p>
    <w:p w14:paraId="133D1F51" w14:textId="77777777" w:rsidR="00C31556" w:rsidRPr="00C31556" w:rsidRDefault="00C31556" w:rsidP="00C31556">
      <w:pPr>
        <w:rPr>
          <w:b/>
          <w:bCs/>
          <w:highlight w:val="yellow"/>
        </w:rPr>
      </w:pPr>
      <w:r w:rsidRPr="00C31556">
        <w:rPr>
          <w:b/>
          <w:bCs/>
          <w:highlight w:val="yellow"/>
        </w:rPr>
        <w:t>Testing:</w:t>
      </w:r>
    </w:p>
    <w:p w14:paraId="2AE71DA6" w14:textId="1AFFAABA" w:rsidR="00C31556" w:rsidRPr="00DD6707" w:rsidRDefault="00C31556" w:rsidP="00C31556">
      <w:r>
        <w:rPr>
          <w:highlight w:val="yellow"/>
        </w:rPr>
        <w:t>Contractor will t</w:t>
      </w:r>
      <w:r w:rsidRPr="00C31556">
        <w:rPr>
          <w:highlight w:val="yellow"/>
        </w:rPr>
        <w:t>est and ensure proper operation of the headworks.</w:t>
      </w:r>
      <w:r w:rsidRPr="00C31556">
        <w:rPr>
          <w:highlight w:val="yellow"/>
        </w:rPr>
        <w:t xml:space="preserve">  Provide training and manuals</w:t>
      </w:r>
      <w:r w:rsidR="00864D7F">
        <w:rPr>
          <w:highlight w:val="yellow"/>
        </w:rPr>
        <w:t xml:space="preserve"> to NIWTP staff</w:t>
      </w:r>
      <w:r w:rsidRPr="00C31556">
        <w:rPr>
          <w:highlight w:val="yellow"/>
        </w:rPr>
        <w:t>.</w:t>
      </w:r>
    </w:p>
    <w:p w14:paraId="3BF53E2F" w14:textId="77777777" w:rsidR="00CF318C" w:rsidRPr="00DD6707" w:rsidRDefault="0057405E">
      <w:pPr>
        <w:pStyle w:val="Heading2"/>
        <w:numPr>
          <w:ilvl w:val="1"/>
          <w:numId w:val="28"/>
        </w:numPr>
        <w:tabs>
          <w:tab w:val="left" w:pos="623"/>
        </w:tabs>
        <w:spacing w:before="161"/>
        <w:ind w:hanging="503"/>
      </w:pPr>
      <w:r w:rsidRPr="00DD6707">
        <w:rPr>
          <w:spacing w:val="-2"/>
        </w:rPr>
        <w:t>Objective</w:t>
      </w:r>
    </w:p>
    <w:p w14:paraId="3BF53E30" w14:textId="45E1A03B" w:rsidR="00CF318C" w:rsidRPr="00DD6707" w:rsidRDefault="00F6671D">
      <w:pPr>
        <w:pStyle w:val="ListParagraph"/>
        <w:numPr>
          <w:ilvl w:val="2"/>
          <w:numId w:val="28"/>
        </w:numPr>
        <w:ind w:left="630" w:right="118" w:hanging="540"/>
      </w:pPr>
      <w:r w:rsidRPr="00DD6707">
        <w:rPr>
          <w:highlight w:val="yellow"/>
        </w:rPr>
        <w:t>To restore the NIWTP headworks station to original operating condition with new equipment and instrumentation needed to ensure reliable service.   This project  is for the replacement of one (1) new ¾” coarse screen, model FT-48 Mensch Severe-Duty Bar Screen, to match existing, two (2) new Vulcan Model EWP 250/1000 washing presses with control panels, and two (2) new fine screens, model ESR-34 stair, to match existing and associated parts to meet the power plants operations, maintenance, and environmental</w:t>
      </w:r>
      <w:r w:rsidRPr="00DD6707">
        <w:rPr>
          <w:spacing w:val="-4"/>
          <w:highlight w:val="yellow"/>
        </w:rPr>
        <w:t xml:space="preserve"> </w:t>
      </w:r>
      <w:r w:rsidRPr="00DD6707">
        <w:rPr>
          <w:highlight w:val="yellow"/>
        </w:rPr>
        <w:t>control</w:t>
      </w:r>
      <w:r w:rsidRPr="00DD6707">
        <w:rPr>
          <w:spacing w:val="-4"/>
          <w:highlight w:val="yellow"/>
        </w:rPr>
        <w:t xml:space="preserve"> </w:t>
      </w:r>
      <w:r w:rsidRPr="00DD6707">
        <w:rPr>
          <w:highlight w:val="yellow"/>
        </w:rPr>
        <w:t>requirements.</w:t>
      </w:r>
      <w:r w:rsidRPr="00DD6707">
        <w:rPr>
          <w:spacing w:val="-4"/>
        </w:rPr>
        <w:t xml:space="preserve"> </w:t>
      </w:r>
      <w:r w:rsidRPr="00DD6707">
        <w:t>Contractor shall</w:t>
      </w:r>
      <w:r w:rsidRPr="00DD6707">
        <w:rPr>
          <w:spacing w:val="-4"/>
        </w:rPr>
        <w:t xml:space="preserve"> </w:t>
      </w:r>
      <w:r w:rsidRPr="00DD6707">
        <w:t>provide</w:t>
      </w:r>
      <w:r w:rsidRPr="00DD6707">
        <w:rPr>
          <w:spacing w:val="-5"/>
        </w:rPr>
        <w:t xml:space="preserve"> a </w:t>
      </w:r>
      <w:r w:rsidRPr="00DD6707">
        <w:t>price breakdown</w:t>
      </w:r>
      <w:r w:rsidRPr="00DD6707">
        <w:rPr>
          <w:spacing w:val="-4"/>
        </w:rPr>
        <w:t xml:space="preserve"> </w:t>
      </w:r>
      <w:r w:rsidRPr="00DD6707">
        <w:t>for</w:t>
      </w:r>
      <w:r w:rsidRPr="00DD6707">
        <w:rPr>
          <w:spacing w:val="-4"/>
        </w:rPr>
        <w:t xml:space="preserve"> </w:t>
      </w:r>
      <w:r w:rsidRPr="00DD6707">
        <w:t>the items listed and not listed below but submitted as necessary under this contract. Include a price breakdown for the removal and installation services</w:t>
      </w:r>
      <w:r w:rsidR="00774F72" w:rsidRPr="00DD6707">
        <w:t>.</w:t>
      </w:r>
    </w:p>
    <w:p w14:paraId="2B5FA4EF" w14:textId="27407829" w:rsidR="00DB3DD4" w:rsidRPr="00DD6707" w:rsidRDefault="00DB3DD4">
      <w:pPr>
        <w:pStyle w:val="ListParagraph"/>
        <w:numPr>
          <w:ilvl w:val="4"/>
          <w:numId w:val="28"/>
        </w:numPr>
      </w:pPr>
      <w:bookmarkStart w:id="7" w:name="a._CLIN_#1_is_designated_for_HVAC_System"/>
      <w:bookmarkEnd w:id="7"/>
      <w:r w:rsidRPr="00DD6707">
        <w:t xml:space="preserve">One (1) new ¾” coarse screen, model FT-48 Mensch Severe-Duty Bar Screen, to match existing, </w:t>
      </w:r>
    </w:p>
    <w:p w14:paraId="1A744FA7" w14:textId="6C61C6AD" w:rsidR="00364E97" w:rsidRPr="00DD6707" w:rsidRDefault="00364E97">
      <w:pPr>
        <w:pStyle w:val="ListParagraph"/>
        <w:numPr>
          <w:ilvl w:val="4"/>
          <w:numId w:val="28"/>
        </w:numPr>
      </w:pPr>
      <w:r w:rsidRPr="00DD6707">
        <w:t>Two (2) new fine screens, model ESR-34 stair-type, to match existing.</w:t>
      </w:r>
    </w:p>
    <w:p w14:paraId="369E6695" w14:textId="59B745B6" w:rsidR="00DB3DD4" w:rsidRPr="00DD6707" w:rsidRDefault="00DB3DD4">
      <w:pPr>
        <w:pStyle w:val="ListParagraph"/>
        <w:numPr>
          <w:ilvl w:val="4"/>
          <w:numId w:val="28"/>
        </w:numPr>
      </w:pPr>
      <w:r w:rsidRPr="00DD6707">
        <w:t xml:space="preserve">Two (2) new Vulcan Model EWP 250/1000 washing presses with control panels, and </w:t>
      </w:r>
    </w:p>
    <w:p w14:paraId="3BF53E34" w14:textId="2C500C37" w:rsidR="00CF318C" w:rsidRPr="00DD6707" w:rsidRDefault="00570E33">
      <w:pPr>
        <w:pStyle w:val="ListParagraph"/>
        <w:numPr>
          <w:ilvl w:val="4"/>
          <w:numId w:val="28"/>
        </w:numPr>
        <w:tabs>
          <w:tab w:val="left" w:pos="1379"/>
        </w:tabs>
        <w:spacing w:before="20"/>
        <w:ind w:right="384"/>
      </w:pPr>
      <w:r w:rsidRPr="00DD6707">
        <w:t xml:space="preserve">But not limited to </w:t>
      </w:r>
      <w:r w:rsidR="00166EAC" w:rsidRPr="00DD6707">
        <w:t xml:space="preserve">other </w:t>
      </w:r>
      <w:r w:rsidR="00DF5BEB" w:rsidRPr="00DD6707">
        <w:t xml:space="preserve">associated and necessary </w:t>
      </w:r>
      <w:r w:rsidR="00166EAC" w:rsidRPr="00DD6707">
        <w:t>parts</w:t>
      </w:r>
      <w:r w:rsidR="000D3F19" w:rsidRPr="00DD6707">
        <w:t xml:space="preserve"> not listed</w:t>
      </w:r>
      <w:r w:rsidR="009D3D14" w:rsidRPr="00DD6707">
        <w:t xml:space="preserve"> </w:t>
      </w:r>
      <w:r w:rsidR="00090285" w:rsidRPr="00DD6707">
        <w:t>but needed</w:t>
      </w:r>
      <w:bookmarkStart w:id="8" w:name="b._CLIN_#2_is_designated_for_HVAC_System"/>
      <w:bookmarkEnd w:id="8"/>
      <w:r w:rsidR="002878B6" w:rsidRPr="00DD6707">
        <w:t xml:space="preserve"> to be replace</w:t>
      </w:r>
      <w:r w:rsidR="00DF5BEB" w:rsidRPr="00DD6707">
        <w:t>d</w:t>
      </w:r>
      <w:r w:rsidR="002878B6" w:rsidRPr="00DD6707">
        <w:t>.</w:t>
      </w:r>
    </w:p>
    <w:p w14:paraId="29D5F658" w14:textId="6945EBBA" w:rsidR="00DF5BEB" w:rsidRDefault="00DF5BEB" w:rsidP="00DF5BEB">
      <w:pPr>
        <w:tabs>
          <w:tab w:val="left" w:pos="1379"/>
        </w:tabs>
        <w:spacing w:before="20"/>
        <w:ind w:left="630" w:right="384"/>
      </w:pPr>
      <w:r w:rsidRPr="00DD6707">
        <w:t xml:space="preserve">All equipment should be delivered to the </w:t>
      </w:r>
      <w:r w:rsidR="0069370B" w:rsidRPr="00DD6707">
        <w:t>NIWTP,</w:t>
      </w:r>
      <w:r w:rsidRPr="00DD6707">
        <w:t xml:space="preserve"> and </w:t>
      </w:r>
      <w:r w:rsidR="0069370B" w:rsidRPr="00DD6707">
        <w:t xml:space="preserve">the contractor shall </w:t>
      </w:r>
      <w:r w:rsidRPr="00DD6707">
        <w:t xml:space="preserve">install all equipment and </w:t>
      </w:r>
      <w:r w:rsidR="00364E97" w:rsidRPr="00DD6707">
        <w:t>bring it</w:t>
      </w:r>
      <w:r w:rsidRPr="00DD6707">
        <w:t xml:space="preserve"> up to operational status.  Electrical, water, drainage, and disposal containers are all available on-site.</w:t>
      </w:r>
    </w:p>
    <w:p w14:paraId="5A97B6C5" w14:textId="77777777" w:rsidR="00C31556" w:rsidRDefault="00C31556" w:rsidP="00DF5BEB">
      <w:pPr>
        <w:tabs>
          <w:tab w:val="left" w:pos="1379"/>
        </w:tabs>
        <w:spacing w:before="20"/>
        <w:ind w:left="630" w:right="384"/>
      </w:pPr>
    </w:p>
    <w:p w14:paraId="3244775D" w14:textId="4BF773B6" w:rsidR="00C31556" w:rsidRDefault="00C31556" w:rsidP="00C31556">
      <w:pPr>
        <w:pStyle w:val="ListParagraph"/>
        <w:numPr>
          <w:ilvl w:val="0"/>
          <w:numId w:val="31"/>
        </w:numPr>
        <w:tabs>
          <w:tab w:val="left" w:pos="1379"/>
        </w:tabs>
        <w:spacing w:before="20"/>
        <w:ind w:right="384"/>
      </w:pPr>
      <w:r w:rsidRPr="00C31556">
        <w:rPr>
          <w:highlight w:val="yellow"/>
        </w:rPr>
        <w:t>There are two trains for the influent to pass through, with only one train being used at a time.  This project will not necessitate the headworks to be bypassed completely as the flows can be switched from one side to the other.</w:t>
      </w:r>
    </w:p>
    <w:p w14:paraId="0D4A70CE" w14:textId="0E761C6B" w:rsidR="00C31556" w:rsidRPr="00C31556" w:rsidRDefault="00C31556" w:rsidP="00C31556">
      <w:pPr>
        <w:pStyle w:val="ListParagraph"/>
        <w:numPr>
          <w:ilvl w:val="0"/>
          <w:numId w:val="31"/>
        </w:numPr>
        <w:tabs>
          <w:tab w:val="left" w:pos="1379"/>
        </w:tabs>
        <w:spacing w:before="20"/>
        <w:ind w:right="384"/>
        <w:rPr>
          <w:highlight w:val="yellow"/>
        </w:rPr>
      </w:pPr>
      <w:r w:rsidRPr="00C31556">
        <w:rPr>
          <w:highlight w:val="yellow"/>
        </w:rPr>
        <w:t>Lockout/tagout responsibilities will be the responsibility of the NIWTP prior to the contractor commencing, at which point, the contractor will take control of the project site.  NIWTP personnel will not interfere with the contractor’s operation.</w:t>
      </w:r>
    </w:p>
    <w:p w14:paraId="2AC62567" w14:textId="2F03AEB3" w:rsidR="00C31556" w:rsidRPr="00DD6707" w:rsidRDefault="00C31556" w:rsidP="00C31556">
      <w:pPr>
        <w:pStyle w:val="ListParagraph"/>
        <w:numPr>
          <w:ilvl w:val="0"/>
          <w:numId w:val="31"/>
        </w:numPr>
        <w:tabs>
          <w:tab w:val="left" w:pos="1379"/>
        </w:tabs>
        <w:spacing w:before="20"/>
        <w:ind w:right="384"/>
      </w:pPr>
      <w:r w:rsidRPr="00C31556">
        <w:rPr>
          <w:highlight w:val="yellow"/>
        </w:rPr>
        <w:t>Government furnished equipment is not available for this project.</w:t>
      </w:r>
    </w:p>
    <w:p w14:paraId="3BF53E36" w14:textId="77777777" w:rsidR="00CF318C" w:rsidRPr="00DD6707" w:rsidRDefault="0057405E">
      <w:pPr>
        <w:pStyle w:val="Heading2"/>
        <w:numPr>
          <w:ilvl w:val="1"/>
          <w:numId w:val="28"/>
        </w:numPr>
        <w:tabs>
          <w:tab w:val="left" w:pos="623"/>
        </w:tabs>
        <w:spacing w:before="120"/>
        <w:ind w:left="619"/>
      </w:pPr>
      <w:bookmarkStart w:id="9" w:name="1.5_Project_Location"/>
      <w:bookmarkEnd w:id="9"/>
      <w:r w:rsidRPr="00DD6707">
        <w:t>Project</w:t>
      </w:r>
      <w:r w:rsidRPr="00DD6707">
        <w:rPr>
          <w:spacing w:val="-10"/>
        </w:rPr>
        <w:t xml:space="preserve"> </w:t>
      </w:r>
      <w:r w:rsidRPr="00DD6707">
        <w:rPr>
          <w:spacing w:val="-2"/>
        </w:rPr>
        <w:t>Location</w:t>
      </w:r>
    </w:p>
    <w:p w14:paraId="442EFF22" w14:textId="27A7EA3A" w:rsidR="005F0DCC" w:rsidRPr="00DD6707" w:rsidRDefault="005F0DCC">
      <w:pPr>
        <w:pStyle w:val="ListParagraph"/>
        <w:numPr>
          <w:ilvl w:val="0"/>
          <w:numId w:val="27"/>
        </w:numPr>
      </w:pPr>
      <w:bookmarkStart w:id="10" w:name="A._USIBWC_Amistad_Power_Plant_is_located"/>
      <w:bookmarkStart w:id="11" w:name="B._The_work_is_located_completely_within"/>
      <w:bookmarkEnd w:id="10"/>
      <w:bookmarkEnd w:id="11"/>
      <w:r w:rsidRPr="00DD6707">
        <w:t>USIBWC Nogales International Wastewater Treatment Plant (NIWTP),</w:t>
      </w:r>
      <w:r w:rsidR="00CF3CE2" w:rsidRPr="00DD6707">
        <w:t xml:space="preserve"> located at</w:t>
      </w:r>
      <w:r w:rsidRPr="00DD6707">
        <w:t xml:space="preserve"> 865 E. Frontage Rd., Rio Rico, AZ, 85648.</w:t>
      </w:r>
    </w:p>
    <w:p w14:paraId="7012EFB6" w14:textId="22BC628A" w:rsidR="00AF0C81" w:rsidRPr="00DD6707" w:rsidRDefault="00AF0C81" w:rsidP="00AF0C81"/>
    <w:p w14:paraId="59526A5D" w14:textId="77777777" w:rsidR="00AF0C81" w:rsidRPr="00DD6707" w:rsidRDefault="00AF0C81" w:rsidP="00AF0C81"/>
    <w:p w14:paraId="139490F9" w14:textId="55FED78B" w:rsidR="00810BFC" w:rsidRPr="00DD6707" w:rsidRDefault="00C321CC" w:rsidP="00DF5BEB">
      <w:pPr>
        <w:pStyle w:val="ListParagraph"/>
        <w:tabs>
          <w:tab w:val="left" w:pos="623"/>
        </w:tabs>
        <w:spacing w:before="0"/>
        <w:ind w:left="0" w:right="357" w:firstLine="0"/>
      </w:pPr>
      <w:r w:rsidRPr="00DD6707">
        <w:ptab w:relativeTo="margin" w:alignment="center" w:leader="middleDot"/>
      </w:r>
      <w:r w:rsidRPr="00DD6707">
        <w:ptab w:relativeTo="margin" w:alignment="left" w:leader="none"/>
      </w:r>
      <w:r w:rsidR="00DF5BEB" w:rsidRPr="00DD6707">
        <w:tab/>
      </w:r>
      <w:r w:rsidR="00CF3CE2" w:rsidRPr="00DD6707">
        <w:rPr>
          <w:noProof/>
        </w:rPr>
        <w:drawing>
          <wp:inline distT="0" distB="0" distL="0" distR="0" wp14:anchorId="213A807E" wp14:editId="7783CE8A">
            <wp:extent cx="5448300" cy="3245362"/>
            <wp:effectExtent l="0" t="0" r="0" b="0"/>
            <wp:docPr id="532262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4442" cy="3254978"/>
                    </a:xfrm>
                    <a:prstGeom prst="rect">
                      <a:avLst/>
                    </a:prstGeom>
                    <a:noFill/>
                  </pic:spPr>
                </pic:pic>
              </a:graphicData>
            </a:graphic>
          </wp:inline>
        </w:drawing>
      </w:r>
    </w:p>
    <w:p w14:paraId="3BF53E3A" w14:textId="5D309CB4" w:rsidR="00CF318C" w:rsidRPr="00DD6707" w:rsidRDefault="0057405E">
      <w:pPr>
        <w:pStyle w:val="ListParagraph"/>
        <w:numPr>
          <w:ilvl w:val="0"/>
          <w:numId w:val="27"/>
        </w:numPr>
        <w:tabs>
          <w:tab w:val="left" w:pos="623"/>
        </w:tabs>
        <w:spacing w:before="0"/>
        <w:ind w:left="0" w:right="357" w:firstLine="0"/>
      </w:pPr>
      <w:r w:rsidRPr="00DD6707">
        <w:t>The</w:t>
      </w:r>
      <w:r w:rsidRPr="00DD6707">
        <w:rPr>
          <w:spacing w:val="-4"/>
        </w:rPr>
        <w:t xml:space="preserve"> </w:t>
      </w:r>
      <w:r w:rsidRPr="00DD6707">
        <w:t>work</w:t>
      </w:r>
      <w:r w:rsidRPr="00DD6707">
        <w:rPr>
          <w:spacing w:val="-3"/>
        </w:rPr>
        <w:t xml:space="preserve"> </w:t>
      </w:r>
      <w:r w:rsidRPr="00DD6707">
        <w:t>is</w:t>
      </w:r>
      <w:r w:rsidRPr="00DD6707">
        <w:rPr>
          <w:spacing w:val="-4"/>
        </w:rPr>
        <w:t xml:space="preserve"> </w:t>
      </w:r>
      <w:r w:rsidRPr="00DD6707">
        <w:t>located</w:t>
      </w:r>
      <w:r w:rsidRPr="00DD6707">
        <w:rPr>
          <w:spacing w:val="-3"/>
        </w:rPr>
        <w:t xml:space="preserve"> </w:t>
      </w:r>
      <w:r w:rsidRPr="00DD6707">
        <w:t>completely</w:t>
      </w:r>
      <w:r w:rsidRPr="00DD6707">
        <w:rPr>
          <w:spacing w:val="-3"/>
        </w:rPr>
        <w:t xml:space="preserve"> </w:t>
      </w:r>
      <w:r w:rsidRPr="00DD6707">
        <w:t>within</w:t>
      </w:r>
      <w:r w:rsidRPr="00DD6707">
        <w:rPr>
          <w:spacing w:val="-3"/>
        </w:rPr>
        <w:t xml:space="preserve"> </w:t>
      </w:r>
      <w:r w:rsidRPr="00DD6707">
        <w:t>the</w:t>
      </w:r>
      <w:r w:rsidRPr="00DD6707">
        <w:rPr>
          <w:spacing w:val="-4"/>
        </w:rPr>
        <w:t xml:space="preserve"> </w:t>
      </w:r>
      <w:r w:rsidRPr="00DD6707">
        <w:t>United</w:t>
      </w:r>
      <w:r w:rsidRPr="00DD6707">
        <w:rPr>
          <w:spacing w:val="-3"/>
        </w:rPr>
        <w:t xml:space="preserve"> </w:t>
      </w:r>
      <w:r w:rsidRPr="00DD6707">
        <w:t>States</w:t>
      </w:r>
      <w:r w:rsidR="00C321CC" w:rsidRPr="00DD6707">
        <w:rPr>
          <w:spacing w:val="-4"/>
        </w:rPr>
        <w:t>, approximately nine (9) miles from the       Mexican border.</w:t>
      </w:r>
    </w:p>
    <w:p w14:paraId="3BF53E3C" w14:textId="77777777" w:rsidR="00CF318C" w:rsidRPr="00DD6707" w:rsidRDefault="0057405E">
      <w:pPr>
        <w:pStyle w:val="ListParagraph"/>
        <w:numPr>
          <w:ilvl w:val="1"/>
          <w:numId w:val="28"/>
        </w:numPr>
        <w:tabs>
          <w:tab w:val="left" w:pos="623"/>
        </w:tabs>
        <w:spacing w:before="1"/>
        <w:ind w:hanging="503"/>
        <w:rPr>
          <w:b/>
        </w:rPr>
      </w:pPr>
      <w:bookmarkStart w:id="12" w:name="1.6_Period_of_Performance"/>
      <w:bookmarkEnd w:id="12"/>
      <w:r w:rsidRPr="00DD6707">
        <w:rPr>
          <w:b/>
        </w:rPr>
        <w:t>Period</w:t>
      </w:r>
      <w:r w:rsidRPr="00DD6707">
        <w:rPr>
          <w:b/>
          <w:spacing w:val="-6"/>
        </w:rPr>
        <w:t xml:space="preserve"> </w:t>
      </w:r>
      <w:r w:rsidRPr="00DD6707">
        <w:rPr>
          <w:b/>
        </w:rPr>
        <w:t>of</w:t>
      </w:r>
      <w:r w:rsidRPr="00DD6707">
        <w:rPr>
          <w:b/>
          <w:spacing w:val="-5"/>
        </w:rPr>
        <w:t xml:space="preserve"> </w:t>
      </w:r>
      <w:r w:rsidRPr="00DD6707">
        <w:rPr>
          <w:b/>
          <w:spacing w:val="-2"/>
        </w:rPr>
        <w:t>Performance</w:t>
      </w:r>
    </w:p>
    <w:p w14:paraId="3BF53E40" w14:textId="3561020F" w:rsidR="00CF318C" w:rsidRPr="00DD6707" w:rsidRDefault="0057405E">
      <w:pPr>
        <w:pStyle w:val="ListParagraph"/>
        <w:numPr>
          <w:ilvl w:val="2"/>
          <w:numId w:val="28"/>
        </w:numPr>
        <w:tabs>
          <w:tab w:val="left" w:pos="540"/>
        </w:tabs>
        <w:ind w:left="630" w:right="167" w:hanging="540"/>
      </w:pPr>
      <w:r w:rsidRPr="00DD6707">
        <w:t>The</w:t>
      </w:r>
      <w:r w:rsidRPr="00DD6707">
        <w:rPr>
          <w:spacing w:val="-3"/>
        </w:rPr>
        <w:t xml:space="preserve"> </w:t>
      </w:r>
      <w:r w:rsidRPr="00DD6707">
        <w:t>period</w:t>
      </w:r>
      <w:r w:rsidRPr="00DD6707">
        <w:rPr>
          <w:spacing w:val="-3"/>
        </w:rPr>
        <w:t xml:space="preserve"> </w:t>
      </w:r>
      <w:r w:rsidRPr="00DD6707">
        <w:t>of</w:t>
      </w:r>
      <w:r w:rsidRPr="00DD6707">
        <w:rPr>
          <w:spacing w:val="-3"/>
        </w:rPr>
        <w:t xml:space="preserve"> </w:t>
      </w:r>
      <w:r w:rsidRPr="00DD6707">
        <w:t>performance</w:t>
      </w:r>
      <w:r w:rsidRPr="00DD6707">
        <w:rPr>
          <w:spacing w:val="-3"/>
        </w:rPr>
        <w:t xml:space="preserve"> </w:t>
      </w:r>
      <w:r w:rsidRPr="00DD6707">
        <w:t>shall</w:t>
      </w:r>
      <w:r w:rsidRPr="00DD6707">
        <w:rPr>
          <w:spacing w:val="-3"/>
        </w:rPr>
        <w:t xml:space="preserve"> </w:t>
      </w:r>
      <w:r w:rsidRPr="00DD6707">
        <w:t>be</w:t>
      </w:r>
      <w:r w:rsidRPr="00DD6707">
        <w:rPr>
          <w:spacing w:val="-3"/>
        </w:rPr>
        <w:t xml:space="preserve"> </w:t>
      </w:r>
      <w:r w:rsidRPr="00DD6707">
        <w:t>for</w:t>
      </w:r>
      <w:r w:rsidRPr="00DD6707">
        <w:rPr>
          <w:spacing w:val="-3"/>
        </w:rPr>
        <w:t xml:space="preserve"> </w:t>
      </w:r>
      <w:r w:rsidRPr="00DD6707">
        <w:t>a</w:t>
      </w:r>
      <w:r w:rsidRPr="00DD6707">
        <w:rPr>
          <w:spacing w:val="-3"/>
        </w:rPr>
        <w:t xml:space="preserve"> </w:t>
      </w:r>
      <w:r w:rsidRPr="00DD6707">
        <w:t>maximum</w:t>
      </w:r>
      <w:r w:rsidRPr="00DD6707">
        <w:rPr>
          <w:spacing w:val="-3"/>
        </w:rPr>
        <w:t xml:space="preserve"> </w:t>
      </w:r>
      <w:r w:rsidRPr="00DD6707">
        <w:t>of</w:t>
      </w:r>
      <w:r w:rsidRPr="00DD6707">
        <w:rPr>
          <w:spacing w:val="-3"/>
        </w:rPr>
        <w:t xml:space="preserve"> </w:t>
      </w:r>
      <w:r w:rsidRPr="00DD6707">
        <w:t>(</w:t>
      </w:r>
      <w:r w:rsidR="00BC508F" w:rsidRPr="00DD6707">
        <w:t>120</w:t>
      </w:r>
      <w:r w:rsidRPr="00DD6707">
        <w:t>)</w:t>
      </w:r>
      <w:r w:rsidRPr="00DD6707">
        <w:rPr>
          <w:spacing w:val="-3"/>
        </w:rPr>
        <w:t xml:space="preserve"> </w:t>
      </w:r>
      <w:r w:rsidRPr="00DD6707">
        <w:t>days</w:t>
      </w:r>
      <w:r w:rsidRPr="00DD6707">
        <w:rPr>
          <w:spacing w:val="-3"/>
        </w:rPr>
        <w:t xml:space="preserve"> </w:t>
      </w:r>
      <w:r w:rsidRPr="00DD6707">
        <w:t>after</w:t>
      </w:r>
      <w:r w:rsidRPr="00DD6707">
        <w:rPr>
          <w:spacing w:val="-4"/>
        </w:rPr>
        <w:t xml:space="preserve"> </w:t>
      </w:r>
      <w:r w:rsidRPr="00DD6707">
        <w:t>the</w:t>
      </w:r>
      <w:r w:rsidRPr="00DD6707">
        <w:rPr>
          <w:spacing w:val="-3"/>
        </w:rPr>
        <w:t xml:space="preserve"> </w:t>
      </w:r>
      <w:r w:rsidRPr="00DD6707">
        <w:t xml:space="preserve">contract has been awarded to the Contractor. </w:t>
      </w:r>
    </w:p>
    <w:p w14:paraId="3BF53E42" w14:textId="77777777" w:rsidR="00CF318C" w:rsidRPr="00DD6707" w:rsidRDefault="0057405E">
      <w:pPr>
        <w:pStyle w:val="Heading2"/>
        <w:numPr>
          <w:ilvl w:val="1"/>
          <w:numId w:val="28"/>
        </w:numPr>
        <w:tabs>
          <w:tab w:val="left" w:pos="622"/>
        </w:tabs>
        <w:spacing w:before="120"/>
        <w:ind w:left="619"/>
        <w:jc w:val="both"/>
      </w:pPr>
      <w:bookmarkStart w:id="13" w:name="1.7_Investigation_of_Site_Conditions"/>
      <w:bookmarkEnd w:id="13"/>
      <w:r w:rsidRPr="00DD6707">
        <w:rPr>
          <w:spacing w:val="-2"/>
        </w:rPr>
        <w:t>Investigation</w:t>
      </w:r>
      <w:r w:rsidRPr="00DD6707">
        <w:rPr>
          <w:spacing w:val="-18"/>
        </w:rPr>
        <w:t xml:space="preserve"> </w:t>
      </w:r>
      <w:r w:rsidRPr="00DD6707">
        <w:rPr>
          <w:spacing w:val="-2"/>
        </w:rPr>
        <w:t>of Site</w:t>
      </w:r>
      <w:r w:rsidRPr="00DD6707">
        <w:rPr>
          <w:spacing w:val="-3"/>
        </w:rPr>
        <w:t xml:space="preserve"> </w:t>
      </w:r>
      <w:r w:rsidRPr="00DD6707">
        <w:rPr>
          <w:spacing w:val="-2"/>
        </w:rPr>
        <w:t>Conditions</w:t>
      </w:r>
    </w:p>
    <w:p w14:paraId="3BF53E43" w14:textId="73C4D1AA" w:rsidR="00CF318C" w:rsidRPr="00DD6707" w:rsidRDefault="0057405E">
      <w:pPr>
        <w:pStyle w:val="ListParagraph"/>
        <w:numPr>
          <w:ilvl w:val="0"/>
          <w:numId w:val="26"/>
        </w:numPr>
        <w:tabs>
          <w:tab w:val="left" w:pos="621"/>
          <w:tab w:val="left" w:pos="623"/>
        </w:tabs>
        <w:spacing w:before="60"/>
        <w:ind w:right="116"/>
        <w:jc w:val="both"/>
      </w:pPr>
      <w:bookmarkStart w:id="14" w:name="A._Contractors_are_encouraged_to_attend_"/>
      <w:bookmarkEnd w:id="14"/>
      <w:r w:rsidRPr="00DD6707">
        <w:t xml:space="preserve">Contractors are encouraged to attend an agency organized site visit. Site visits may be scheduled by contacting </w:t>
      </w:r>
      <w:r w:rsidR="00810BFC" w:rsidRPr="00DD6707">
        <w:t>Albert Flores</w:t>
      </w:r>
      <w:r w:rsidRPr="00DD6707">
        <w:t xml:space="preserve"> at </w:t>
      </w:r>
      <w:r w:rsidR="00810BFC" w:rsidRPr="00DD6707">
        <w:t>520-281-1832</w:t>
      </w:r>
      <w:r w:rsidRPr="00DD6707">
        <w:t xml:space="preserve"> or</w:t>
      </w:r>
      <w:r w:rsidR="001C1245" w:rsidRPr="00DD6707">
        <w:t xml:space="preserve"> cell</w:t>
      </w:r>
      <w:r w:rsidR="00006582" w:rsidRPr="00DD6707">
        <w:t xml:space="preserve"> </w:t>
      </w:r>
      <w:r w:rsidR="00810BFC" w:rsidRPr="00DD6707">
        <w:t>520-551-6564</w:t>
      </w:r>
      <w:r w:rsidR="00AF3B02" w:rsidRPr="00DD6707">
        <w:t xml:space="preserve"> or email</w:t>
      </w:r>
      <w:r w:rsidRPr="00DD6707">
        <w:t xml:space="preserve"> </w:t>
      </w:r>
      <w:hyperlink r:id="rId10" w:history="1">
        <w:r w:rsidR="0083788B" w:rsidRPr="00DD6707">
          <w:rPr>
            <w:rStyle w:val="Hyperlink"/>
          </w:rPr>
          <w:t>Albert.Flores@ibwc.gov.</w:t>
        </w:r>
      </w:hyperlink>
      <w:r w:rsidRPr="00DD6707">
        <w:t xml:space="preserve"> While attending the site visit all contractors must adhere</w:t>
      </w:r>
      <w:r w:rsidR="00A10FC9" w:rsidRPr="00DD6707">
        <w:t xml:space="preserve"> to</w:t>
      </w:r>
      <w:r w:rsidRPr="00DD6707">
        <w:t xml:space="preserve"> personal protective</w:t>
      </w:r>
      <w:r w:rsidRPr="00DD6707">
        <w:rPr>
          <w:spacing w:val="-10"/>
        </w:rPr>
        <w:t xml:space="preserve"> </w:t>
      </w:r>
      <w:r w:rsidRPr="00DD6707">
        <w:t>equipment</w:t>
      </w:r>
      <w:r w:rsidRPr="00DD6707">
        <w:rPr>
          <w:spacing w:val="-9"/>
        </w:rPr>
        <w:t xml:space="preserve"> </w:t>
      </w:r>
      <w:r w:rsidRPr="00DD6707">
        <w:t>(PPE)</w:t>
      </w:r>
      <w:r w:rsidR="00F623D4" w:rsidRPr="00DD6707">
        <w:rPr>
          <w:spacing w:val="-9"/>
        </w:rPr>
        <w:t xml:space="preserve"> s</w:t>
      </w:r>
      <w:r w:rsidR="00E47741" w:rsidRPr="00DD6707">
        <w:rPr>
          <w:spacing w:val="-9"/>
        </w:rPr>
        <w:t>teel toe footwear</w:t>
      </w:r>
      <w:r w:rsidR="00BC1CFE" w:rsidRPr="00DD6707">
        <w:rPr>
          <w:spacing w:val="-9"/>
        </w:rPr>
        <w:t xml:space="preserve"> and hard h</w:t>
      </w:r>
      <w:r w:rsidR="00F94D41" w:rsidRPr="00DD6707">
        <w:rPr>
          <w:spacing w:val="-9"/>
        </w:rPr>
        <w:t>at</w:t>
      </w:r>
      <w:r w:rsidR="00BC1CFE" w:rsidRPr="00DD6707">
        <w:rPr>
          <w:spacing w:val="-9"/>
        </w:rPr>
        <w:t>s</w:t>
      </w:r>
      <w:r w:rsidRPr="00DD6707">
        <w:t>.</w:t>
      </w:r>
      <w:r w:rsidRPr="00DD6707">
        <w:rPr>
          <w:spacing w:val="-9"/>
        </w:rPr>
        <w:t xml:space="preserve"> </w:t>
      </w:r>
      <w:r w:rsidRPr="00DD6707">
        <w:t>Contractors</w:t>
      </w:r>
      <w:r w:rsidRPr="00DD6707">
        <w:rPr>
          <w:spacing w:val="-10"/>
        </w:rPr>
        <w:t xml:space="preserve"> </w:t>
      </w:r>
      <w:r w:rsidRPr="00DD6707">
        <w:t>will</w:t>
      </w:r>
      <w:r w:rsidRPr="00DD6707">
        <w:rPr>
          <w:spacing w:val="-9"/>
        </w:rPr>
        <w:t xml:space="preserve"> </w:t>
      </w:r>
      <w:r w:rsidRPr="00DD6707">
        <w:t>not</w:t>
      </w:r>
      <w:r w:rsidRPr="00DD6707">
        <w:rPr>
          <w:spacing w:val="-9"/>
        </w:rPr>
        <w:t xml:space="preserve"> </w:t>
      </w:r>
      <w:r w:rsidRPr="00DD6707">
        <w:t>be</w:t>
      </w:r>
      <w:r w:rsidRPr="00DD6707">
        <w:rPr>
          <w:spacing w:val="-10"/>
        </w:rPr>
        <w:t xml:space="preserve"> </w:t>
      </w:r>
      <w:r w:rsidRPr="00DD6707">
        <w:t>permitted</w:t>
      </w:r>
      <w:r w:rsidRPr="00DD6707">
        <w:rPr>
          <w:spacing w:val="-9"/>
        </w:rPr>
        <w:t xml:space="preserve"> </w:t>
      </w:r>
      <w:r w:rsidRPr="00DD6707">
        <w:t>access</w:t>
      </w:r>
      <w:r w:rsidRPr="00DD6707">
        <w:rPr>
          <w:spacing w:val="-10"/>
        </w:rPr>
        <w:t xml:space="preserve"> </w:t>
      </w:r>
      <w:r w:rsidRPr="00DD6707">
        <w:t>to</w:t>
      </w:r>
      <w:r w:rsidRPr="00DD6707">
        <w:rPr>
          <w:spacing w:val="-9"/>
        </w:rPr>
        <w:t xml:space="preserve"> </w:t>
      </w:r>
      <w:r w:rsidRPr="00DD6707">
        <w:t xml:space="preserve">IBWC </w:t>
      </w:r>
      <w:bookmarkStart w:id="15" w:name="B._Submission_of_a_quote_shall_be_conclu"/>
      <w:bookmarkEnd w:id="15"/>
      <w:r w:rsidRPr="00DD6707">
        <w:t xml:space="preserve">facilities without proper PPE. </w:t>
      </w:r>
    </w:p>
    <w:p w14:paraId="60258A23" w14:textId="4E029099" w:rsidR="001D5168" w:rsidRPr="00DD6707" w:rsidRDefault="00DF5BEB" w:rsidP="001F0117">
      <w:pPr>
        <w:tabs>
          <w:tab w:val="left" w:pos="621"/>
          <w:tab w:val="left" w:pos="623"/>
        </w:tabs>
        <w:spacing w:before="60"/>
        <w:ind w:left="623" w:right="116"/>
        <w:jc w:val="both"/>
      </w:pPr>
      <w:r w:rsidRPr="00DD6707">
        <w:t>Office hours are Monday through Friday, 7:30AM to 4PM, excluding Federal holidays</w:t>
      </w:r>
      <w:r w:rsidR="001D5168" w:rsidRPr="00DD6707">
        <w:t>.</w:t>
      </w:r>
    </w:p>
    <w:p w14:paraId="4F37D65D" w14:textId="6976A0BF" w:rsidR="001D5168" w:rsidRPr="00DD6707" w:rsidRDefault="001D5168" w:rsidP="001F0117">
      <w:pPr>
        <w:tabs>
          <w:tab w:val="left" w:pos="621"/>
          <w:tab w:val="left" w:pos="623"/>
        </w:tabs>
        <w:spacing w:before="60"/>
        <w:ind w:left="623" w:right="116"/>
        <w:rPr>
          <w:b/>
          <w:bCs/>
        </w:rPr>
      </w:pPr>
      <w:r w:rsidRPr="00DD6707">
        <w:rPr>
          <w:b/>
          <w:bCs/>
        </w:rPr>
        <w:t xml:space="preserve">Train tracks and Union Pacific switching station are sometimes </w:t>
      </w:r>
      <w:r w:rsidR="001F0117" w:rsidRPr="00DD6707">
        <w:rPr>
          <w:b/>
          <w:bCs/>
        </w:rPr>
        <w:t xml:space="preserve">occupied and </w:t>
      </w:r>
      <w:r w:rsidRPr="00DD6707">
        <w:rPr>
          <w:b/>
          <w:bCs/>
        </w:rPr>
        <w:t xml:space="preserve">blocking </w:t>
      </w:r>
      <w:r w:rsidR="00C321CC" w:rsidRPr="00DD6707">
        <w:rPr>
          <w:b/>
          <w:bCs/>
        </w:rPr>
        <w:t xml:space="preserve">the </w:t>
      </w:r>
      <w:r w:rsidRPr="00DD6707">
        <w:rPr>
          <w:b/>
          <w:bCs/>
        </w:rPr>
        <w:t>access/egress to the plant.  Alternative dirt road access is available.</w:t>
      </w:r>
    </w:p>
    <w:p w14:paraId="265784DC" w14:textId="2F9DF276" w:rsidR="001F0117" w:rsidRPr="00DD6707" w:rsidRDefault="00E80D3A" w:rsidP="001F0117">
      <w:pPr>
        <w:tabs>
          <w:tab w:val="left" w:pos="621"/>
          <w:tab w:val="left" w:pos="623"/>
        </w:tabs>
        <w:spacing w:before="60"/>
        <w:ind w:left="623" w:right="116"/>
        <w:rPr>
          <w:b/>
          <w:bCs/>
        </w:rPr>
      </w:pPr>
      <w:r w:rsidRPr="00DD6707">
        <w:rPr>
          <w:noProof/>
        </w:rPr>
        <w:drawing>
          <wp:inline distT="0" distB="0" distL="0" distR="0" wp14:anchorId="596B5DF3" wp14:editId="45625E17">
            <wp:extent cx="6096000" cy="1955165"/>
            <wp:effectExtent l="0" t="0" r="0" b="6985"/>
            <wp:docPr id="1052078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78918" name=""/>
                    <pic:cNvPicPr/>
                  </pic:nvPicPr>
                  <pic:blipFill>
                    <a:blip r:embed="rId11"/>
                    <a:stretch>
                      <a:fillRect/>
                    </a:stretch>
                  </pic:blipFill>
                  <pic:spPr>
                    <a:xfrm>
                      <a:off x="0" y="0"/>
                      <a:ext cx="6096000" cy="1955165"/>
                    </a:xfrm>
                    <a:prstGeom prst="rect">
                      <a:avLst/>
                    </a:prstGeom>
                  </pic:spPr>
                </pic:pic>
              </a:graphicData>
            </a:graphic>
          </wp:inline>
        </w:drawing>
      </w:r>
    </w:p>
    <w:p w14:paraId="3BF53E44" w14:textId="77777777" w:rsidR="00CF318C" w:rsidRPr="00DD6707" w:rsidRDefault="0057405E">
      <w:pPr>
        <w:pStyle w:val="ListParagraph"/>
        <w:numPr>
          <w:ilvl w:val="0"/>
          <w:numId w:val="26"/>
        </w:numPr>
        <w:tabs>
          <w:tab w:val="left" w:pos="623"/>
        </w:tabs>
        <w:spacing w:before="240"/>
        <w:ind w:left="619" w:right="302"/>
        <w:jc w:val="both"/>
      </w:pPr>
      <w:r w:rsidRPr="00DD6707">
        <w:lastRenderedPageBreak/>
        <w:t>Submission</w:t>
      </w:r>
      <w:r w:rsidRPr="00DD6707">
        <w:rPr>
          <w:spacing w:val="-3"/>
        </w:rPr>
        <w:t xml:space="preserve"> </w:t>
      </w:r>
      <w:r w:rsidRPr="00DD6707">
        <w:t>of</w:t>
      </w:r>
      <w:r w:rsidRPr="00DD6707">
        <w:rPr>
          <w:spacing w:val="-3"/>
        </w:rPr>
        <w:t xml:space="preserve"> </w:t>
      </w:r>
      <w:r w:rsidRPr="00DD6707">
        <w:t>a</w:t>
      </w:r>
      <w:r w:rsidRPr="00DD6707">
        <w:rPr>
          <w:spacing w:val="-4"/>
        </w:rPr>
        <w:t xml:space="preserve"> </w:t>
      </w:r>
      <w:r w:rsidRPr="00DD6707">
        <w:t>quote</w:t>
      </w:r>
      <w:r w:rsidRPr="00DD6707">
        <w:rPr>
          <w:spacing w:val="-4"/>
        </w:rPr>
        <w:t xml:space="preserve"> </w:t>
      </w:r>
      <w:r w:rsidRPr="00DD6707">
        <w:t>shall</w:t>
      </w:r>
      <w:r w:rsidRPr="00DD6707">
        <w:rPr>
          <w:spacing w:val="-3"/>
        </w:rPr>
        <w:t xml:space="preserve"> </w:t>
      </w:r>
      <w:r w:rsidRPr="00DD6707">
        <w:t>be</w:t>
      </w:r>
      <w:r w:rsidRPr="00DD6707">
        <w:rPr>
          <w:spacing w:val="-4"/>
        </w:rPr>
        <w:t xml:space="preserve"> </w:t>
      </w:r>
      <w:r w:rsidRPr="00DD6707">
        <w:t>conclusive</w:t>
      </w:r>
      <w:r w:rsidRPr="00DD6707">
        <w:rPr>
          <w:spacing w:val="-4"/>
        </w:rPr>
        <w:t xml:space="preserve"> </w:t>
      </w:r>
      <w:r w:rsidRPr="00DD6707">
        <w:t>evidence</w:t>
      </w:r>
      <w:r w:rsidRPr="00DD6707">
        <w:rPr>
          <w:spacing w:val="-4"/>
        </w:rPr>
        <w:t xml:space="preserve"> </w:t>
      </w:r>
      <w:r w:rsidRPr="00DD6707">
        <w:t>that</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has</w:t>
      </w:r>
      <w:r w:rsidRPr="00DD6707">
        <w:rPr>
          <w:spacing w:val="-4"/>
        </w:rPr>
        <w:t xml:space="preserve"> </w:t>
      </w:r>
      <w:r w:rsidRPr="00DD6707">
        <w:t>reviewed,</w:t>
      </w:r>
      <w:r w:rsidRPr="00DD6707">
        <w:rPr>
          <w:spacing w:val="-3"/>
        </w:rPr>
        <w:t xml:space="preserve"> </w:t>
      </w:r>
      <w:r w:rsidRPr="00DD6707">
        <w:t xml:space="preserve">investigated, </w:t>
      </w:r>
      <w:bookmarkStart w:id="16" w:name="1._Conditions_bearing_upon_transportatio"/>
      <w:bookmarkEnd w:id="16"/>
      <w:r w:rsidRPr="00DD6707">
        <w:t>and acknowledged all items below.</w:t>
      </w:r>
    </w:p>
    <w:p w14:paraId="3BF53E45" w14:textId="77777777" w:rsidR="00CF318C" w:rsidRPr="00DD6707" w:rsidRDefault="0057405E">
      <w:pPr>
        <w:pStyle w:val="ListParagraph"/>
        <w:numPr>
          <w:ilvl w:val="1"/>
          <w:numId w:val="26"/>
        </w:numPr>
        <w:tabs>
          <w:tab w:val="left" w:pos="1127"/>
        </w:tabs>
        <w:spacing w:before="40"/>
        <w:ind w:left="1123"/>
      </w:pPr>
      <w:r w:rsidRPr="00DD6707">
        <w:t>Conditions</w:t>
      </w:r>
      <w:r w:rsidRPr="00DD6707">
        <w:rPr>
          <w:spacing w:val="-10"/>
        </w:rPr>
        <w:t xml:space="preserve"> </w:t>
      </w:r>
      <w:r w:rsidRPr="00DD6707">
        <w:t>bearing</w:t>
      </w:r>
      <w:r w:rsidRPr="00DD6707">
        <w:rPr>
          <w:spacing w:val="-9"/>
        </w:rPr>
        <w:t xml:space="preserve"> </w:t>
      </w:r>
      <w:r w:rsidRPr="00DD6707">
        <w:t>upon</w:t>
      </w:r>
      <w:r w:rsidRPr="00DD6707">
        <w:rPr>
          <w:spacing w:val="-10"/>
        </w:rPr>
        <w:t xml:space="preserve"> </w:t>
      </w:r>
      <w:r w:rsidRPr="00DD6707">
        <w:t>transportation,</w:t>
      </w:r>
      <w:r w:rsidRPr="00DD6707">
        <w:rPr>
          <w:spacing w:val="-10"/>
        </w:rPr>
        <w:t xml:space="preserve"> </w:t>
      </w:r>
      <w:r w:rsidRPr="00DD6707">
        <w:t>disposal,</w:t>
      </w:r>
      <w:r w:rsidRPr="00DD6707">
        <w:rPr>
          <w:spacing w:val="-9"/>
        </w:rPr>
        <w:t xml:space="preserve"> </w:t>
      </w:r>
      <w:r w:rsidRPr="00DD6707">
        <w:t>handling,</w:t>
      </w:r>
      <w:r w:rsidRPr="00DD6707">
        <w:rPr>
          <w:spacing w:val="-9"/>
        </w:rPr>
        <w:t xml:space="preserve"> </w:t>
      </w:r>
      <w:r w:rsidRPr="00DD6707">
        <w:t>and</w:t>
      </w:r>
      <w:r w:rsidRPr="00DD6707">
        <w:rPr>
          <w:spacing w:val="-9"/>
        </w:rPr>
        <w:t xml:space="preserve"> </w:t>
      </w:r>
      <w:r w:rsidRPr="00DD6707">
        <w:t>storage</w:t>
      </w:r>
      <w:r w:rsidRPr="00DD6707">
        <w:rPr>
          <w:spacing w:val="-10"/>
        </w:rPr>
        <w:t xml:space="preserve"> </w:t>
      </w:r>
      <w:r w:rsidRPr="00DD6707">
        <w:t>of</w:t>
      </w:r>
      <w:r w:rsidRPr="00DD6707">
        <w:rPr>
          <w:spacing w:val="-9"/>
        </w:rPr>
        <w:t xml:space="preserve"> </w:t>
      </w:r>
      <w:r w:rsidRPr="00DD6707">
        <w:rPr>
          <w:spacing w:val="-2"/>
        </w:rPr>
        <w:t>materials.</w:t>
      </w:r>
    </w:p>
    <w:p w14:paraId="3BF53E46" w14:textId="77777777" w:rsidR="00CF318C" w:rsidRPr="00DD6707" w:rsidRDefault="0057405E">
      <w:pPr>
        <w:pStyle w:val="ListParagraph"/>
        <w:numPr>
          <w:ilvl w:val="1"/>
          <w:numId w:val="26"/>
        </w:numPr>
        <w:tabs>
          <w:tab w:val="left" w:pos="1127"/>
        </w:tabs>
        <w:spacing w:before="40"/>
        <w:ind w:left="1123"/>
      </w:pPr>
      <w:bookmarkStart w:id="17" w:name="2._The_availability_of_labor,_water,_ele"/>
      <w:bookmarkEnd w:id="17"/>
      <w:r w:rsidRPr="00DD6707">
        <w:t>The</w:t>
      </w:r>
      <w:r w:rsidRPr="00DD6707">
        <w:rPr>
          <w:spacing w:val="-8"/>
        </w:rPr>
        <w:t xml:space="preserve"> </w:t>
      </w:r>
      <w:r w:rsidRPr="00DD6707">
        <w:t>availability</w:t>
      </w:r>
      <w:r w:rsidRPr="00DD6707">
        <w:rPr>
          <w:spacing w:val="-7"/>
        </w:rPr>
        <w:t xml:space="preserve"> </w:t>
      </w:r>
      <w:r w:rsidRPr="00DD6707">
        <w:t>of</w:t>
      </w:r>
      <w:r w:rsidRPr="00DD6707">
        <w:rPr>
          <w:spacing w:val="-7"/>
        </w:rPr>
        <w:t xml:space="preserve"> </w:t>
      </w:r>
      <w:r w:rsidRPr="00DD6707">
        <w:t>labor,</w:t>
      </w:r>
      <w:r w:rsidRPr="00DD6707">
        <w:rPr>
          <w:spacing w:val="-7"/>
        </w:rPr>
        <w:t xml:space="preserve"> </w:t>
      </w:r>
      <w:r w:rsidRPr="00DD6707">
        <w:t>water,</w:t>
      </w:r>
      <w:r w:rsidRPr="00DD6707">
        <w:rPr>
          <w:spacing w:val="-7"/>
        </w:rPr>
        <w:t xml:space="preserve"> </w:t>
      </w:r>
      <w:r w:rsidRPr="00DD6707">
        <w:t>electric</w:t>
      </w:r>
      <w:r w:rsidRPr="00DD6707">
        <w:rPr>
          <w:spacing w:val="-6"/>
        </w:rPr>
        <w:t xml:space="preserve"> </w:t>
      </w:r>
      <w:r w:rsidRPr="00DD6707">
        <w:t>power,</w:t>
      </w:r>
      <w:r w:rsidRPr="00DD6707">
        <w:rPr>
          <w:spacing w:val="-7"/>
        </w:rPr>
        <w:t xml:space="preserve"> </w:t>
      </w:r>
      <w:r w:rsidRPr="00DD6707">
        <w:t>and</w:t>
      </w:r>
      <w:r w:rsidRPr="00DD6707">
        <w:rPr>
          <w:spacing w:val="-7"/>
        </w:rPr>
        <w:t xml:space="preserve"> </w:t>
      </w:r>
      <w:r w:rsidRPr="00DD6707">
        <w:rPr>
          <w:spacing w:val="-2"/>
        </w:rPr>
        <w:t>roads.</w:t>
      </w:r>
    </w:p>
    <w:p w14:paraId="3BF53E47" w14:textId="77777777" w:rsidR="00CF318C" w:rsidRPr="00DD6707" w:rsidRDefault="0057405E">
      <w:pPr>
        <w:pStyle w:val="ListParagraph"/>
        <w:numPr>
          <w:ilvl w:val="1"/>
          <w:numId w:val="26"/>
        </w:numPr>
        <w:tabs>
          <w:tab w:val="left" w:pos="1127"/>
        </w:tabs>
        <w:spacing w:before="40"/>
        <w:ind w:left="1123"/>
      </w:pPr>
      <w:bookmarkStart w:id="18" w:name="3._Uncertainties_of_weather_and_similar_"/>
      <w:bookmarkStart w:id="19" w:name="4._The_conformation_and_conditions_of_th"/>
      <w:bookmarkEnd w:id="18"/>
      <w:bookmarkEnd w:id="19"/>
      <w:r w:rsidRPr="00DD6707">
        <w:t>Uncertainties</w:t>
      </w:r>
      <w:r w:rsidRPr="00DD6707">
        <w:rPr>
          <w:spacing w:val="-7"/>
        </w:rPr>
        <w:t xml:space="preserve"> </w:t>
      </w:r>
      <w:r w:rsidRPr="00DD6707">
        <w:t>of</w:t>
      </w:r>
      <w:r w:rsidRPr="00DD6707">
        <w:rPr>
          <w:spacing w:val="-8"/>
        </w:rPr>
        <w:t xml:space="preserve"> </w:t>
      </w:r>
      <w:r w:rsidRPr="00DD6707">
        <w:t>weather</w:t>
      </w:r>
      <w:r w:rsidRPr="00DD6707">
        <w:rPr>
          <w:spacing w:val="-8"/>
        </w:rPr>
        <w:t xml:space="preserve"> </w:t>
      </w:r>
      <w:r w:rsidRPr="00DD6707">
        <w:t>and</w:t>
      </w:r>
      <w:r w:rsidRPr="00DD6707">
        <w:rPr>
          <w:spacing w:val="-7"/>
        </w:rPr>
        <w:t xml:space="preserve"> </w:t>
      </w:r>
      <w:r w:rsidRPr="00DD6707">
        <w:t>similar</w:t>
      </w:r>
      <w:r w:rsidRPr="00DD6707">
        <w:rPr>
          <w:spacing w:val="-8"/>
        </w:rPr>
        <w:t xml:space="preserve"> </w:t>
      </w:r>
      <w:r w:rsidRPr="00DD6707">
        <w:t>physical</w:t>
      </w:r>
      <w:r w:rsidRPr="00DD6707">
        <w:rPr>
          <w:spacing w:val="-7"/>
        </w:rPr>
        <w:t xml:space="preserve"> </w:t>
      </w:r>
      <w:r w:rsidRPr="00DD6707">
        <w:t>conditions</w:t>
      </w:r>
      <w:r w:rsidRPr="00DD6707">
        <w:rPr>
          <w:spacing w:val="-9"/>
        </w:rPr>
        <w:t xml:space="preserve"> </w:t>
      </w:r>
      <w:r w:rsidRPr="00DD6707">
        <w:t>at</w:t>
      </w:r>
      <w:r w:rsidRPr="00DD6707">
        <w:rPr>
          <w:spacing w:val="-8"/>
        </w:rPr>
        <w:t xml:space="preserve"> </w:t>
      </w:r>
      <w:r w:rsidRPr="00DD6707">
        <w:t>the</w:t>
      </w:r>
      <w:r w:rsidRPr="00DD6707">
        <w:rPr>
          <w:spacing w:val="-8"/>
        </w:rPr>
        <w:t xml:space="preserve"> </w:t>
      </w:r>
      <w:r w:rsidRPr="00DD6707">
        <w:rPr>
          <w:spacing w:val="-2"/>
        </w:rPr>
        <w:t>site.</w:t>
      </w:r>
    </w:p>
    <w:p w14:paraId="3BF53E48" w14:textId="77777777" w:rsidR="00CF318C" w:rsidRPr="00DD6707" w:rsidRDefault="0057405E">
      <w:pPr>
        <w:pStyle w:val="ListParagraph"/>
        <w:numPr>
          <w:ilvl w:val="1"/>
          <w:numId w:val="26"/>
        </w:numPr>
        <w:tabs>
          <w:tab w:val="left" w:pos="1127"/>
        </w:tabs>
        <w:spacing w:before="40"/>
        <w:ind w:left="1123"/>
      </w:pPr>
      <w:r w:rsidRPr="00DD6707">
        <w:t>The</w:t>
      </w:r>
      <w:r w:rsidRPr="00DD6707">
        <w:rPr>
          <w:spacing w:val="-8"/>
        </w:rPr>
        <w:t xml:space="preserve"> </w:t>
      </w:r>
      <w:r w:rsidRPr="00DD6707">
        <w:t>conformation</w:t>
      </w:r>
      <w:r w:rsidRPr="00DD6707">
        <w:rPr>
          <w:spacing w:val="-6"/>
        </w:rPr>
        <w:t xml:space="preserve"> </w:t>
      </w:r>
      <w:r w:rsidRPr="00DD6707">
        <w:t>and</w:t>
      </w:r>
      <w:r w:rsidRPr="00DD6707">
        <w:rPr>
          <w:spacing w:val="-7"/>
        </w:rPr>
        <w:t xml:space="preserve"> </w:t>
      </w:r>
      <w:r w:rsidRPr="00DD6707">
        <w:t>conditions</w:t>
      </w:r>
      <w:r w:rsidRPr="00DD6707">
        <w:rPr>
          <w:spacing w:val="-7"/>
        </w:rPr>
        <w:t xml:space="preserve"> </w:t>
      </w:r>
      <w:r w:rsidRPr="00DD6707">
        <w:t>of</w:t>
      </w:r>
      <w:r w:rsidRPr="00DD6707">
        <w:rPr>
          <w:spacing w:val="-7"/>
        </w:rPr>
        <w:t xml:space="preserve"> </w:t>
      </w:r>
      <w:r w:rsidRPr="00DD6707">
        <w:t>the</w:t>
      </w:r>
      <w:r w:rsidRPr="00DD6707">
        <w:rPr>
          <w:spacing w:val="-9"/>
        </w:rPr>
        <w:t xml:space="preserve"> </w:t>
      </w:r>
      <w:r w:rsidRPr="00DD6707">
        <w:rPr>
          <w:spacing w:val="-2"/>
        </w:rPr>
        <w:t>ground.</w:t>
      </w:r>
    </w:p>
    <w:p w14:paraId="3BF53E49" w14:textId="77777777" w:rsidR="00CF318C" w:rsidRPr="00DD6707" w:rsidRDefault="0057405E">
      <w:pPr>
        <w:pStyle w:val="ListParagraph"/>
        <w:numPr>
          <w:ilvl w:val="1"/>
          <w:numId w:val="26"/>
        </w:numPr>
        <w:tabs>
          <w:tab w:val="left" w:pos="1127"/>
        </w:tabs>
        <w:spacing w:before="40"/>
        <w:ind w:left="1123"/>
      </w:pPr>
      <w:bookmarkStart w:id="20" w:name="5._The_character_of_equipment_and_facili"/>
      <w:bookmarkEnd w:id="20"/>
      <w:r w:rsidRPr="00DD6707">
        <w:t>The</w:t>
      </w:r>
      <w:r w:rsidRPr="00DD6707">
        <w:rPr>
          <w:spacing w:val="-8"/>
        </w:rPr>
        <w:t xml:space="preserve"> </w:t>
      </w:r>
      <w:r w:rsidRPr="00DD6707">
        <w:t>character</w:t>
      </w:r>
      <w:r w:rsidRPr="00DD6707">
        <w:rPr>
          <w:spacing w:val="-6"/>
        </w:rPr>
        <w:t xml:space="preserve"> </w:t>
      </w:r>
      <w:r w:rsidRPr="00DD6707">
        <w:t>of</w:t>
      </w:r>
      <w:r w:rsidRPr="00DD6707">
        <w:rPr>
          <w:spacing w:val="-6"/>
        </w:rPr>
        <w:t xml:space="preserve"> </w:t>
      </w:r>
      <w:r w:rsidRPr="00DD6707">
        <w:t>equipment</w:t>
      </w:r>
      <w:r w:rsidRPr="00DD6707">
        <w:rPr>
          <w:spacing w:val="-8"/>
        </w:rPr>
        <w:t xml:space="preserve"> </w:t>
      </w:r>
      <w:r w:rsidRPr="00DD6707">
        <w:t>and</w:t>
      </w:r>
      <w:r w:rsidRPr="00DD6707">
        <w:rPr>
          <w:spacing w:val="-7"/>
        </w:rPr>
        <w:t xml:space="preserve"> </w:t>
      </w:r>
      <w:r w:rsidRPr="00DD6707">
        <w:t>facilities</w:t>
      </w:r>
      <w:r w:rsidRPr="00DD6707">
        <w:rPr>
          <w:spacing w:val="-5"/>
        </w:rPr>
        <w:t xml:space="preserve"> </w:t>
      </w:r>
      <w:r w:rsidRPr="00DD6707">
        <w:t>needed</w:t>
      </w:r>
      <w:r w:rsidRPr="00DD6707">
        <w:rPr>
          <w:spacing w:val="-7"/>
        </w:rPr>
        <w:t xml:space="preserve"> </w:t>
      </w:r>
      <w:r w:rsidRPr="00DD6707">
        <w:t>for</w:t>
      </w:r>
      <w:r w:rsidRPr="00DD6707">
        <w:rPr>
          <w:spacing w:val="-7"/>
        </w:rPr>
        <w:t xml:space="preserve"> </w:t>
      </w:r>
      <w:r w:rsidRPr="00DD6707">
        <w:t>the</w:t>
      </w:r>
      <w:r w:rsidRPr="00DD6707">
        <w:rPr>
          <w:spacing w:val="-6"/>
        </w:rPr>
        <w:t xml:space="preserve"> </w:t>
      </w:r>
      <w:r w:rsidRPr="00DD6707">
        <w:t>performance</w:t>
      </w:r>
      <w:r w:rsidRPr="00DD6707">
        <w:rPr>
          <w:spacing w:val="-7"/>
        </w:rPr>
        <w:t xml:space="preserve"> </w:t>
      </w:r>
      <w:r w:rsidRPr="00DD6707">
        <w:t>of</w:t>
      </w:r>
      <w:r w:rsidRPr="00DD6707">
        <w:rPr>
          <w:spacing w:val="-6"/>
        </w:rPr>
        <w:t xml:space="preserve"> </w:t>
      </w:r>
      <w:r w:rsidRPr="00DD6707">
        <w:t>the</w:t>
      </w:r>
      <w:r w:rsidRPr="00DD6707">
        <w:rPr>
          <w:spacing w:val="-8"/>
        </w:rPr>
        <w:t xml:space="preserve"> </w:t>
      </w:r>
      <w:r w:rsidRPr="00DD6707">
        <w:rPr>
          <w:spacing w:val="-2"/>
        </w:rPr>
        <w:t>work.</w:t>
      </w:r>
    </w:p>
    <w:p w14:paraId="3BF53E4A" w14:textId="77777777" w:rsidR="00CF318C" w:rsidRPr="00DD6707" w:rsidRDefault="0057405E">
      <w:pPr>
        <w:pStyle w:val="ListParagraph"/>
        <w:numPr>
          <w:ilvl w:val="0"/>
          <w:numId w:val="26"/>
        </w:numPr>
        <w:tabs>
          <w:tab w:val="left" w:pos="623"/>
        </w:tabs>
        <w:spacing w:before="60"/>
        <w:ind w:right="453"/>
      </w:pPr>
      <w:bookmarkStart w:id="21" w:name="C._Submission_of_a_quote_shall_be_conclu"/>
      <w:bookmarkEnd w:id="21"/>
      <w:r w:rsidRPr="00DD6707">
        <w:t>Submission of a quote shall be conclusive evidence that the Contractor has investigated and is satisfied</w:t>
      </w:r>
      <w:r w:rsidRPr="00DD6707">
        <w:rPr>
          <w:spacing w:val="-3"/>
        </w:rPr>
        <w:t xml:space="preserve"> </w:t>
      </w:r>
      <w:r w:rsidRPr="00DD6707">
        <w:t>as</w:t>
      </w:r>
      <w:r w:rsidRPr="00DD6707">
        <w:rPr>
          <w:spacing w:val="-4"/>
        </w:rPr>
        <w:t xml:space="preserve"> </w:t>
      </w:r>
      <w:r w:rsidRPr="00DD6707">
        <w:t>to</w:t>
      </w:r>
      <w:r w:rsidRPr="00DD6707">
        <w:rPr>
          <w:spacing w:val="-2"/>
        </w:rPr>
        <w:t xml:space="preserve"> </w:t>
      </w:r>
      <w:r w:rsidRPr="00DD6707">
        <w:t>the</w:t>
      </w:r>
      <w:r w:rsidRPr="00DD6707">
        <w:rPr>
          <w:spacing w:val="-4"/>
        </w:rPr>
        <w:t xml:space="preserve"> </w:t>
      </w:r>
      <w:r w:rsidRPr="00DD6707">
        <w:t>conditions</w:t>
      </w:r>
      <w:r w:rsidRPr="00DD6707">
        <w:rPr>
          <w:spacing w:val="-4"/>
        </w:rPr>
        <w:t xml:space="preserve"> </w:t>
      </w:r>
      <w:r w:rsidRPr="00DD6707">
        <w:t>to</w:t>
      </w:r>
      <w:r w:rsidRPr="00DD6707">
        <w:rPr>
          <w:spacing w:val="-3"/>
        </w:rPr>
        <w:t xml:space="preserve"> </w:t>
      </w:r>
      <w:r w:rsidRPr="00DD6707">
        <w:t>be</w:t>
      </w:r>
      <w:r w:rsidRPr="00DD6707">
        <w:rPr>
          <w:spacing w:val="-4"/>
        </w:rPr>
        <w:t xml:space="preserve"> </w:t>
      </w:r>
      <w:r w:rsidRPr="00DD6707">
        <w:t>encountered,</w:t>
      </w:r>
      <w:r w:rsidRPr="00DD6707">
        <w:rPr>
          <w:spacing w:val="-3"/>
        </w:rPr>
        <w:t xml:space="preserve"> </w:t>
      </w:r>
      <w:r w:rsidRPr="00DD6707">
        <w:t>the</w:t>
      </w:r>
      <w:r w:rsidRPr="00DD6707">
        <w:rPr>
          <w:spacing w:val="-4"/>
        </w:rPr>
        <w:t xml:space="preserve"> </w:t>
      </w:r>
      <w:r w:rsidRPr="00DD6707">
        <w:t>character,</w:t>
      </w:r>
      <w:r w:rsidRPr="00DD6707">
        <w:rPr>
          <w:spacing w:val="-3"/>
        </w:rPr>
        <w:t xml:space="preserve"> </w:t>
      </w:r>
      <w:r w:rsidRPr="00DD6707">
        <w:t>quality,</w:t>
      </w:r>
      <w:r w:rsidRPr="00DD6707">
        <w:rPr>
          <w:spacing w:val="-3"/>
        </w:rPr>
        <w:t xml:space="preserve"> </w:t>
      </w:r>
      <w:r w:rsidRPr="00DD6707">
        <w:t>and</w:t>
      </w:r>
      <w:r w:rsidRPr="00DD6707">
        <w:rPr>
          <w:spacing w:val="-3"/>
        </w:rPr>
        <w:t xml:space="preserve"> </w:t>
      </w:r>
      <w:r w:rsidRPr="00DD6707">
        <w:t>work</w:t>
      </w:r>
      <w:r w:rsidRPr="00DD6707">
        <w:rPr>
          <w:spacing w:val="-4"/>
        </w:rPr>
        <w:t xml:space="preserve"> </w:t>
      </w:r>
      <w:r w:rsidRPr="00DD6707">
        <w:t>to</w:t>
      </w:r>
      <w:r w:rsidRPr="00DD6707">
        <w:rPr>
          <w:spacing w:val="-3"/>
        </w:rPr>
        <w:t xml:space="preserve"> </w:t>
      </w:r>
      <w:r w:rsidRPr="00DD6707">
        <w:t>be</w:t>
      </w:r>
      <w:r w:rsidRPr="00DD6707">
        <w:rPr>
          <w:spacing w:val="-4"/>
        </w:rPr>
        <w:t xml:space="preserve"> </w:t>
      </w:r>
      <w:r w:rsidRPr="00DD6707">
        <w:t>performed, and the quantities of materials to be furnished.</w:t>
      </w:r>
    </w:p>
    <w:p w14:paraId="3BF53E4B" w14:textId="77777777" w:rsidR="00CF318C" w:rsidRPr="00DD6707" w:rsidRDefault="0057405E">
      <w:pPr>
        <w:pStyle w:val="ListParagraph"/>
        <w:numPr>
          <w:ilvl w:val="0"/>
          <w:numId w:val="26"/>
        </w:numPr>
        <w:tabs>
          <w:tab w:val="left" w:pos="623"/>
        </w:tabs>
        <w:spacing w:before="60"/>
        <w:ind w:right="258"/>
      </w:pPr>
      <w:bookmarkStart w:id="22" w:name="D._Submission_of_a_quote_constitutes_agr"/>
      <w:bookmarkEnd w:id="22"/>
      <w:r w:rsidRPr="00DD6707">
        <w:t>Submission of a quote constitutes agreement that Contractor has provided written notice of all conflicts,</w:t>
      </w:r>
      <w:r w:rsidRPr="00DD6707">
        <w:rPr>
          <w:spacing w:val="-1"/>
        </w:rPr>
        <w:t xml:space="preserve"> </w:t>
      </w:r>
      <w:r w:rsidRPr="00DD6707">
        <w:t>errors,</w:t>
      </w:r>
      <w:r w:rsidRPr="00DD6707">
        <w:rPr>
          <w:spacing w:val="-1"/>
        </w:rPr>
        <w:t xml:space="preserve"> </w:t>
      </w:r>
      <w:r w:rsidRPr="00DD6707">
        <w:t>ambiguities,</w:t>
      </w:r>
      <w:r w:rsidRPr="00DD6707">
        <w:rPr>
          <w:spacing w:val="-1"/>
        </w:rPr>
        <w:t xml:space="preserve"> </w:t>
      </w:r>
      <w:r w:rsidRPr="00DD6707">
        <w:t>and</w:t>
      </w:r>
      <w:r w:rsidRPr="00DD6707">
        <w:rPr>
          <w:spacing w:val="-1"/>
        </w:rPr>
        <w:t xml:space="preserve"> </w:t>
      </w:r>
      <w:r w:rsidRPr="00DD6707">
        <w:t>discrepancies</w:t>
      </w:r>
      <w:r w:rsidRPr="00DD6707">
        <w:rPr>
          <w:spacing w:val="-2"/>
        </w:rPr>
        <w:t xml:space="preserve"> </w:t>
      </w:r>
      <w:r w:rsidRPr="00DD6707">
        <w:t>discovered</w:t>
      </w:r>
      <w:r w:rsidRPr="00DD6707">
        <w:rPr>
          <w:spacing w:val="-1"/>
        </w:rPr>
        <w:t xml:space="preserve"> </w:t>
      </w:r>
      <w:r w:rsidRPr="00DD6707">
        <w:t>in</w:t>
      </w:r>
      <w:r w:rsidRPr="00DD6707">
        <w:rPr>
          <w:spacing w:val="-1"/>
        </w:rPr>
        <w:t xml:space="preserve"> </w:t>
      </w:r>
      <w:r w:rsidRPr="00DD6707">
        <w:t>PWS,</w:t>
      </w:r>
      <w:r w:rsidRPr="00DD6707">
        <w:rPr>
          <w:spacing w:val="-2"/>
        </w:rPr>
        <w:t xml:space="preserve"> </w:t>
      </w:r>
      <w:r w:rsidRPr="00DD6707">
        <w:t>that</w:t>
      </w:r>
      <w:r w:rsidRPr="00DD6707">
        <w:rPr>
          <w:spacing w:val="-1"/>
        </w:rPr>
        <w:t xml:space="preserve"> </w:t>
      </w:r>
      <w:r w:rsidRPr="00DD6707">
        <w:t>responses</w:t>
      </w:r>
      <w:r w:rsidRPr="00DD6707">
        <w:rPr>
          <w:spacing w:val="-2"/>
        </w:rPr>
        <w:t xml:space="preserve"> </w:t>
      </w:r>
      <w:r w:rsidRPr="00DD6707">
        <w:t>to</w:t>
      </w:r>
      <w:r w:rsidRPr="00DD6707">
        <w:rPr>
          <w:spacing w:val="-1"/>
        </w:rPr>
        <w:t xml:space="preserve"> </w:t>
      </w:r>
      <w:r w:rsidRPr="00DD6707">
        <w:t>these</w:t>
      </w:r>
      <w:r w:rsidRPr="00DD6707">
        <w:rPr>
          <w:spacing w:val="-2"/>
        </w:rPr>
        <w:t xml:space="preserve"> </w:t>
      </w:r>
      <w:r w:rsidRPr="00DD6707">
        <w:t>written notices</w:t>
      </w:r>
      <w:r w:rsidRPr="00DD6707">
        <w:rPr>
          <w:spacing w:val="-4"/>
        </w:rPr>
        <w:t xml:space="preserve"> </w:t>
      </w:r>
      <w:r w:rsidRPr="00DD6707">
        <w:t>are</w:t>
      </w:r>
      <w:r w:rsidRPr="00DD6707">
        <w:rPr>
          <w:spacing w:val="-4"/>
        </w:rPr>
        <w:t xml:space="preserve"> </w:t>
      </w:r>
      <w:r w:rsidRPr="00DD6707">
        <w:t>acceptable</w:t>
      </w:r>
      <w:r w:rsidRPr="00DD6707">
        <w:rPr>
          <w:spacing w:val="-4"/>
        </w:rPr>
        <w:t xml:space="preserve"> </w:t>
      </w:r>
      <w:r w:rsidRPr="00DD6707">
        <w:t>to</w:t>
      </w:r>
      <w:r w:rsidRPr="00DD6707">
        <w:rPr>
          <w:spacing w:val="-3"/>
        </w:rPr>
        <w:t xml:space="preserve"> </w:t>
      </w:r>
      <w:r w:rsidRPr="00DD6707">
        <w:t>Contractor,</w:t>
      </w:r>
      <w:r w:rsidRPr="00DD6707">
        <w:rPr>
          <w:spacing w:val="-3"/>
        </w:rPr>
        <w:t xml:space="preserve"> </w:t>
      </w:r>
      <w:r w:rsidRPr="00DD6707">
        <w:t>and</w:t>
      </w:r>
      <w:r w:rsidRPr="00DD6707">
        <w:rPr>
          <w:spacing w:val="-4"/>
        </w:rPr>
        <w:t xml:space="preserve"> </w:t>
      </w:r>
      <w:r w:rsidRPr="00DD6707">
        <w:t>that</w:t>
      </w:r>
      <w:r w:rsidRPr="00DD6707">
        <w:rPr>
          <w:spacing w:val="-3"/>
        </w:rPr>
        <w:t xml:space="preserve"> </w:t>
      </w:r>
      <w:r w:rsidRPr="00DD6707">
        <w:t>PWS</w:t>
      </w:r>
      <w:r w:rsidRPr="00DD6707">
        <w:rPr>
          <w:spacing w:val="-3"/>
        </w:rPr>
        <w:t xml:space="preserve"> </w:t>
      </w:r>
      <w:r w:rsidRPr="00DD6707">
        <w:t>is</w:t>
      </w:r>
      <w:r w:rsidRPr="00DD6707">
        <w:rPr>
          <w:spacing w:val="-5"/>
        </w:rPr>
        <w:t xml:space="preserve"> </w:t>
      </w:r>
      <w:r w:rsidRPr="00DD6707">
        <w:t>enough</w:t>
      </w:r>
      <w:r w:rsidRPr="00DD6707">
        <w:rPr>
          <w:spacing w:val="-4"/>
        </w:rPr>
        <w:t xml:space="preserve"> </w:t>
      </w:r>
      <w:r w:rsidRPr="00DD6707">
        <w:t>to</w:t>
      </w:r>
      <w:r w:rsidRPr="00DD6707">
        <w:rPr>
          <w:spacing w:val="-3"/>
        </w:rPr>
        <w:t xml:space="preserve"> </w:t>
      </w:r>
      <w:r w:rsidRPr="00DD6707">
        <w:t>indicate</w:t>
      </w:r>
      <w:r w:rsidRPr="00DD6707">
        <w:rPr>
          <w:spacing w:val="-4"/>
        </w:rPr>
        <w:t xml:space="preserve"> </w:t>
      </w:r>
      <w:r w:rsidRPr="00DD6707">
        <w:t>and</w:t>
      </w:r>
      <w:r w:rsidRPr="00DD6707">
        <w:rPr>
          <w:spacing w:val="-3"/>
        </w:rPr>
        <w:t xml:space="preserve"> </w:t>
      </w:r>
      <w:r w:rsidRPr="00DD6707">
        <w:t>convey</w:t>
      </w:r>
      <w:r w:rsidRPr="00DD6707">
        <w:rPr>
          <w:spacing w:val="-3"/>
        </w:rPr>
        <w:t xml:space="preserve"> </w:t>
      </w:r>
      <w:r w:rsidRPr="00DD6707">
        <w:t xml:space="preserve">understanding </w:t>
      </w:r>
      <w:bookmarkStart w:id="23" w:name="E._Contractor_has_the_sole_responsibilit"/>
      <w:bookmarkEnd w:id="23"/>
      <w:r w:rsidRPr="00DD6707">
        <w:t>of all terms and conditions for performing and furnishing required work.</w:t>
      </w:r>
    </w:p>
    <w:p w14:paraId="3BF53E4C" w14:textId="77777777" w:rsidR="00CF318C" w:rsidRPr="00DD6707" w:rsidRDefault="0057405E">
      <w:pPr>
        <w:pStyle w:val="ListParagraph"/>
        <w:numPr>
          <w:ilvl w:val="0"/>
          <w:numId w:val="26"/>
        </w:numPr>
        <w:tabs>
          <w:tab w:val="left" w:pos="623"/>
        </w:tabs>
        <w:spacing w:before="60"/>
        <w:ind w:right="202"/>
      </w:pPr>
      <w:r w:rsidRPr="00DD6707">
        <w:t xml:space="preserve">Contractor has the sole responsibility to make such independent investigation and examination as they deem necessary in order to satisfy themselves as to the conditions to be encountered in the </w:t>
      </w:r>
      <w:bookmarkStart w:id="24" w:name="F._The_Government_assumes_no_responsibil"/>
      <w:bookmarkEnd w:id="24"/>
      <w:r w:rsidRPr="00DD6707">
        <w:t>performance</w:t>
      </w:r>
      <w:r w:rsidRPr="00DD6707">
        <w:rPr>
          <w:spacing w:val="-2"/>
        </w:rPr>
        <w:t xml:space="preserve"> </w:t>
      </w:r>
      <w:r w:rsidRPr="00DD6707">
        <w:t>of</w:t>
      </w:r>
      <w:r w:rsidRPr="00DD6707">
        <w:rPr>
          <w:spacing w:val="-3"/>
        </w:rPr>
        <w:t xml:space="preserve"> </w:t>
      </w:r>
      <w:r w:rsidRPr="00DD6707">
        <w:t>work</w:t>
      </w:r>
      <w:r w:rsidRPr="00DD6707">
        <w:rPr>
          <w:spacing w:val="-3"/>
        </w:rPr>
        <w:t xml:space="preserve"> </w:t>
      </w:r>
      <w:r w:rsidRPr="00DD6707">
        <w:t>and</w:t>
      </w:r>
      <w:r w:rsidRPr="00DD6707">
        <w:rPr>
          <w:spacing w:val="-3"/>
        </w:rPr>
        <w:t xml:space="preserve"> </w:t>
      </w:r>
      <w:r w:rsidRPr="00DD6707">
        <w:t>the</w:t>
      </w:r>
      <w:r w:rsidRPr="00DD6707">
        <w:rPr>
          <w:spacing w:val="-4"/>
        </w:rPr>
        <w:t xml:space="preserve"> </w:t>
      </w:r>
      <w:r w:rsidRPr="00DD6707">
        <w:t>quantities</w:t>
      </w:r>
      <w:r w:rsidRPr="00DD6707">
        <w:rPr>
          <w:spacing w:val="-4"/>
        </w:rPr>
        <w:t xml:space="preserve"> </w:t>
      </w:r>
      <w:r w:rsidRPr="00DD6707">
        <w:t>required</w:t>
      </w:r>
      <w:r w:rsidRPr="00DD6707">
        <w:rPr>
          <w:spacing w:val="-3"/>
        </w:rPr>
        <w:t xml:space="preserve"> </w:t>
      </w:r>
      <w:r w:rsidRPr="00DD6707">
        <w:t>to</w:t>
      </w:r>
      <w:r w:rsidRPr="00DD6707">
        <w:rPr>
          <w:spacing w:val="-3"/>
        </w:rPr>
        <w:t xml:space="preserve"> </w:t>
      </w:r>
      <w:r w:rsidRPr="00DD6707">
        <w:t>complete</w:t>
      </w:r>
      <w:r w:rsidRPr="00DD6707">
        <w:rPr>
          <w:spacing w:val="-4"/>
        </w:rPr>
        <w:t xml:space="preserve"> </w:t>
      </w:r>
      <w:r w:rsidRPr="00DD6707">
        <w:t>the</w:t>
      </w:r>
      <w:r w:rsidRPr="00DD6707">
        <w:rPr>
          <w:spacing w:val="-4"/>
        </w:rPr>
        <w:t xml:space="preserve"> </w:t>
      </w:r>
      <w:r w:rsidRPr="00DD6707">
        <w:t>work</w:t>
      </w:r>
      <w:r w:rsidRPr="00DD6707">
        <w:rPr>
          <w:spacing w:val="-3"/>
        </w:rPr>
        <w:t xml:space="preserve"> </w:t>
      </w:r>
      <w:r w:rsidRPr="00DD6707">
        <w:t>in</w:t>
      </w:r>
      <w:r w:rsidRPr="00DD6707">
        <w:rPr>
          <w:spacing w:val="-3"/>
        </w:rPr>
        <w:t xml:space="preserve"> </w:t>
      </w:r>
      <w:r w:rsidRPr="00DD6707">
        <w:t>accordance</w:t>
      </w:r>
      <w:r w:rsidRPr="00DD6707">
        <w:rPr>
          <w:spacing w:val="-4"/>
        </w:rPr>
        <w:t xml:space="preserve"> </w:t>
      </w:r>
      <w:r w:rsidRPr="00DD6707">
        <w:t>with</w:t>
      </w:r>
      <w:r w:rsidRPr="00DD6707">
        <w:rPr>
          <w:spacing w:val="-3"/>
        </w:rPr>
        <w:t xml:space="preserve"> </w:t>
      </w:r>
      <w:r w:rsidRPr="00DD6707">
        <w:t>the</w:t>
      </w:r>
      <w:r w:rsidRPr="00DD6707">
        <w:rPr>
          <w:spacing w:val="-4"/>
        </w:rPr>
        <w:t xml:space="preserve"> </w:t>
      </w:r>
      <w:r w:rsidRPr="00DD6707">
        <w:t>PWS.</w:t>
      </w:r>
    </w:p>
    <w:p w14:paraId="3BF53E4D" w14:textId="77777777" w:rsidR="00CF318C" w:rsidRPr="00DD6707" w:rsidRDefault="0057405E">
      <w:pPr>
        <w:pStyle w:val="ListParagraph"/>
        <w:numPr>
          <w:ilvl w:val="0"/>
          <w:numId w:val="26"/>
        </w:numPr>
        <w:tabs>
          <w:tab w:val="left" w:pos="623"/>
        </w:tabs>
        <w:spacing w:before="60"/>
        <w:ind w:right="367"/>
      </w:pPr>
      <w:r w:rsidRPr="00DD6707">
        <w:t>The</w:t>
      </w:r>
      <w:r w:rsidRPr="00DD6707">
        <w:rPr>
          <w:spacing w:val="-5"/>
        </w:rPr>
        <w:t xml:space="preserve"> </w:t>
      </w:r>
      <w:r w:rsidRPr="00DD6707">
        <w:t>Government</w:t>
      </w:r>
      <w:r w:rsidRPr="00DD6707">
        <w:rPr>
          <w:spacing w:val="-4"/>
        </w:rPr>
        <w:t xml:space="preserve"> </w:t>
      </w:r>
      <w:r w:rsidRPr="00DD6707">
        <w:t>assumes</w:t>
      </w:r>
      <w:r w:rsidRPr="00DD6707">
        <w:rPr>
          <w:spacing w:val="-5"/>
        </w:rPr>
        <w:t xml:space="preserve"> </w:t>
      </w:r>
      <w:r w:rsidRPr="00DD6707">
        <w:t>no</w:t>
      </w:r>
      <w:r w:rsidRPr="00DD6707">
        <w:rPr>
          <w:spacing w:val="-4"/>
        </w:rPr>
        <w:t xml:space="preserve"> </w:t>
      </w:r>
      <w:r w:rsidRPr="00DD6707">
        <w:t>responsibility</w:t>
      </w:r>
      <w:r w:rsidRPr="00DD6707">
        <w:rPr>
          <w:spacing w:val="-4"/>
        </w:rPr>
        <w:t xml:space="preserve"> </w:t>
      </w:r>
      <w:r w:rsidRPr="00DD6707">
        <w:t>for</w:t>
      </w:r>
      <w:r w:rsidRPr="00DD6707">
        <w:rPr>
          <w:spacing w:val="-4"/>
        </w:rPr>
        <w:t xml:space="preserve"> </w:t>
      </w:r>
      <w:r w:rsidRPr="00DD6707">
        <w:t>any</w:t>
      </w:r>
      <w:r w:rsidRPr="00DD6707">
        <w:rPr>
          <w:spacing w:val="-5"/>
        </w:rPr>
        <w:t xml:space="preserve"> </w:t>
      </w:r>
      <w:r w:rsidRPr="00DD6707">
        <w:t>understanding</w:t>
      </w:r>
      <w:r w:rsidRPr="00DD6707">
        <w:rPr>
          <w:spacing w:val="-4"/>
        </w:rPr>
        <w:t xml:space="preserve"> </w:t>
      </w:r>
      <w:r w:rsidRPr="00DD6707">
        <w:t>reached</w:t>
      </w:r>
      <w:r w:rsidRPr="00DD6707">
        <w:rPr>
          <w:spacing w:val="-4"/>
        </w:rPr>
        <w:t xml:space="preserve"> </w:t>
      </w:r>
      <w:r w:rsidRPr="00DD6707">
        <w:t>or</w:t>
      </w:r>
      <w:r w:rsidRPr="00DD6707">
        <w:rPr>
          <w:spacing w:val="-4"/>
        </w:rPr>
        <w:t xml:space="preserve"> </w:t>
      </w:r>
      <w:r w:rsidRPr="00DD6707">
        <w:t>representation</w:t>
      </w:r>
      <w:r w:rsidRPr="00DD6707">
        <w:rPr>
          <w:spacing w:val="-4"/>
        </w:rPr>
        <w:t xml:space="preserve"> </w:t>
      </w:r>
      <w:r w:rsidRPr="00DD6707">
        <w:t xml:space="preserve">made concerning conditions which can affect the work by any of its officers or agents before the execution of this Contract, unless that understanding, or representation is expressly stated in this </w:t>
      </w:r>
      <w:r w:rsidRPr="00DD6707">
        <w:rPr>
          <w:spacing w:val="-2"/>
        </w:rPr>
        <w:t>Contract.</w:t>
      </w:r>
    </w:p>
    <w:p w14:paraId="3BF53E4E" w14:textId="77777777" w:rsidR="00CF318C" w:rsidRPr="00DD6707" w:rsidRDefault="0057405E">
      <w:pPr>
        <w:pStyle w:val="ListParagraph"/>
        <w:numPr>
          <w:ilvl w:val="0"/>
          <w:numId w:val="26"/>
        </w:numPr>
        <w:tabs>
          <w:tab w:val="left" w:pos="623"/>
        </w:tabs>
        <w:spacing w:before="60"/>
        <w:ind w:right="233"/>
      </w:pPr>
      <w:bookmarkStart w:id="25" w:name="G._Any_failure_of_the_Contractor_to_take"/>
      <w:bookmarkEnd w:id="25"/>
      <w:r w:rsidRPr="00DD6707">
        <w:t>Any</w:t>
      </w:r>
      <w:r w:rsidRPr="00DD6707">
        <w:rPr>
          <w:spacing w:val="-3"/>
        </w:rPr>
        <w:t xml:space="preserve"> </w:t>
      </w:r>
      <w:r w:rsidRPr="00DD6707">
        <w:t>failure</w:t>
      </w:r>
      <w:r w:rsidRPr="00DD6707">
        <w:rPr>
          <w:spacing w:val="-4"/>
        </w:rPr>
        <w:t xml:space="preserve"> </w:t>
      </w:r>
      <w:r w:rsidRPr="00DD6707">
        <w:t>of</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to</w:t>
      </w:r>
      <w:r w:rsidRPr="00DD6707">
        <w:rPr>
          <w:spacing w:val="-3"/>
        </w:rPr>
        <w:t xml:space="preserve"> </w:t>
      </w:r>
      <w:r w:rsidRPr="00DD6707">
        <w:t>take</w:t>
      </w:r>
      <w:r w:rsidRPr="00DD6707">
        <w:rPr>
          <w:spacing w:val="-4"/>
        </w:rPr>
        <w:t xml:space="preserve"> </w:t>
      </w:r>
      <w:r w:rsidRPr="00DD6707">
        <w:t>the</w:t>
      </w:r>
      <w:r w:rsidRPr="00DD6707">
        <w:rPr>
          <w:spacing w:val="-5"/>
        </w:rPr>
        <w:t xml:space="preserve"> </w:t>
      </w:r>
      <w:r w:rsidRPr="00DD6707">
        <w:t>actions</w:t>
      </w:r>
      <w:r w:rsidRPr="00DD6707">
        <w:rPr>
          <w:spacing w:val="-4"/>
        </w:rPr>
        <w:t xml:space="preserve"> </w:t>
      </w:r>
      <w:r w:rsidRPr="00DD6707">
        <w:t>described</w:t>
      </w:r>
      <w:r w:rsidRPr="00DD6707">
        <w:rPr>
          <w:spacing w:val="-3"/>
        </w:rPr>
        <w:t xml:space="preserve"> </w:t>
      </w:r>
      <w:r w:rsidRPr="00DD6707">
        <w:t>and</w:t>
      </w:r>
      <w:r w:rsidRPr="00DD6707">
        <w:rPr>
          <w:spacing w:val="-3"/>
        </w:rPr>
        <w:t xml:space="preserve"> </w:t>
      </w:r>
      <w:r w:rsidRPr="00DD6707">
        <w:t>acknowledged</w:t>
      </w:r>
      <w:r w:rsidRPr="00DD6707">
        <w:rPr>
          <w:spacing w:val="-3"/>
        </w:rPr>
        <w:t xml:space="preserve"> </w:t>
      </w:r>
      <w:r w:rsidRPr="00DD6707">
        <w:t>in</w:t>
      </w:r>
      <w:r w:rsidRPr="00DD6707">
        <w:rPr>
          <w:spacing w:val="-3"/>
        </w:rPr>
        <w:t xml:space="preserve"> </w:t>
      </w:r>
      <w:r w:rsidRPr="00DD6707">
        <w:t>this</w:t>
      </w:r>
      <w:r w:rsidRPr="00DD6707">
        <w:rPr>
          <w:spacing w:val="-4"/>
        </w:rPr>
        <w:t xml:space="preserve"> </w:t>
      </w:r>
      <w:r w:rsidRPr="00DD6707">
        <w:t>paragraph</w:t>
      </w:r>
      <w:r w:rsidRPr="00DD6707">
        <w:rPr>
          <w:spacing w:val="-3"/>
        </w:rPr>
        <w:t xml:space="preserve"> </w:t>
      </w:r>
      <w:r w:rsidRPr="00DD6707">
        <w:t>will not relieve the Contractor from responsibility for estimating properly the difficulty and cost of successfully performing the work, or for proceeding to successfully perform the work without additional expense to the Government.</w:t>
      </w:r>
    </w:p>
    <w:p w14:paraId="3BF53E50" w14:textId="77777777" w:rsidR="00CF318C" w:rsidRPr="00DD6707" w:rsidRDefault="0057405E">
      <w:pPr>
        <w:pStyle w:val="Heading2"/>
        <w:numPr>
          <w:ilvl w:val="1"/>
          <w:numId w:val="28"/>
        </w:numPr>
        <w:tabs>
          <w:tab w:val="left" w:pos="623"/>
        </w:tabs>
        <w:spacing w:before="193"/>
        <w:ind w:hanging="503"/>
      </w:pPr>
      <w:bookmarkStart w:id="26" w:name="1.8_Duty_to_Inquire"/>
      <w:bookmarkEnd w:id="26"/>
      <w:r w:rsidRPr="00DD6707">
        <w:t>Duty</w:t>
      </w:r>
      <w:r w:rsidRPr="00DD6707">
        <w:rPr>
          <w:spacing w:val="-4"/>
        </w:rPr>
        <w:t xml:space="preserve"> </w:t>
      </w:r>
      <w:r w:rsidRPr="00DD6707">
        <w:t>to</w:t>
      </w:r>
      <w:r w:rsidRPr="00DD6707">
        <w:rPr>
          <w:spacing w:val="-4"/>
        </w:rPr>
        <w:t xml:space="preserve"> </w:t>
      </w:r>
      <w:r w:rsidRPr="00DD6707">
        <w:rPr>
          <w:spacing w:val="-2"/>
        </w:rPr>
        <w:t>Inquire</w:t>
      </w:r>
    </w:p>
    <w:p w14:paraId="3BF53E51" w14:textId="77777777" w:rsidR="00CF318C" w:rsidRPr="00DD6707" w:rsidRDefault="0057405E">
      <w:pPr>
        <w:pStyle w:val="ListParagraph"/>
        <w:numPr>
          <w:ilvl w:val="0"/>
          <w:numId w:val="25"/>
        </w:numPr>
        <w:tabs>
          <w:tab w:val="left" w:pos="623"/>
        </w:tabs>
        <w:spacing w:before="60"/>
        <w:ind w:left="619" w:hanging="503"/>
      </w:pPr>
      <w:bookmarkStart w:id="27" w:name="A._Contractor_shall_review_the_full_PWS."/>
      <w:bookmarkEnd w:id="27"/>
      <w:r w:rsidRPr="00DD6707">
        <w:t>Contractor</w:t>
      </w:r>
      <w:r w:rsidRPr="00DD6707">
        <w:rPr>
          <w:spacing w:val="-7"/>
        </w:rPr>
        <w:t xml:space="preserve"> </w:t>
      </w:r>
      <w:r w:rsidRPr="00DD6707">
        <w:t>shall</w:t>
      </w:r>
      <w:r w:rsidRPr="00DD6707">
        <w:rPr>
          <w:spacing w:val="-6"/>
        </w:rPr>
        <w:t xml:space="preserve"> </w:t>
      </w:r>
      <w:r w:rsidRPr="00DD6707">
        <w:t>review</w:t>
      </w:r>
      <w:r w:rsidRPr="00DD6707">
        <w:rPr>
          <w:spacing w:val="-8"/>
        </w:rPr>
        <w:t xml:space="preserve"> </w:t>
      </w:r>
      <w:r w:rsidRPr="00DD6707">
        <w:t>the</w:t>
      </w:r>
      <w:r w:rsidRPr="00DD6707">
        <w:rPr>
          <w:spacing w:val="-5"/>
        </w:rPr>
        <w:t xml:space="preserve"> </w:t>
      </w:r>
      <w:r w:rsidRPr="00DD6707">
        <w:t>full</w:t>
      </w:r>
      <w:r w:rsidRPr="00DD6707">
        <w:rPr>
          <w:spacing w:val="-7"/>
        </w:rPr>
        <w:t xml:space="preserve"> </w:t>
      </w:r>
      <w:r w:rsidRPr="00DD6707">
        <w:rPr>
          <w:spacing w:val="-4"/>
        </w:rPr>
        <w:t>PWS.</w:t>
      </w:r>
    </w:p>
    <w:p w14:paraId="3BF53E52" w14:textId="77777777" w:rsidR="00CF318C" w:rsidRPr="00DD6707" w:rsidRDefault="0057405E">
      <w:pPr>
        <w:pStyle w:val="ListParagraph"/>
        <w:numPr>
          <w:ilvl w:val="0"/>
          <w:numId w:val="25"/>
        </w:numPr>
        <w:tabs>
          <w:tab w:val="left" w:pos="623"/>
        </w:tabs>
        <w:spacing w:before="60"/>
        <w:ind w:left="619" w:right="199"/>
      </w:pPr>
      <w:bookmarkStart w:id="28" w:name="B._If_during_review_of_these_items,_the_"/>
      <w:bookmarkEnd w:id="28"/>
      <w:r w:rsidRPr="00DD6707">
        <w:t>If during review of these items, the Contractor finds discrepancies, omissions, conflicts, defects, errors, or ambiguities, they have a duty to inquire and shall notify the Contracting Officer prior to the</w:t>
      </w:r>
      <w:r w:rsidRPr="00DD6707">
        <w:rPr>
          <w:spacing w:val="-4"/>
        </w:rPr>
        <w:t xml:space="preserve"> </w:t>
      </w:r>
      <w:r w:rsidRPr="00DD6707">
        <w:t>question</w:t>
      </w:r>
      <w:r w:rsidRPr="00DD6707">
        <w:rPr>
          <w:spacing w:val="-3"/>
        </w:rPr>
        <w:t xml:space="preserve"> </w:t>
      </w:r>
      <w:r w:rsidRPr="00DD6707">
        <w:t>submission</w:t>
      </w:r>
      <w:r w:rsidRPr="00DD6707">
        <w:rPr>
          <w:spacing w:val="-3"/>
        </w:rPr>
        <w:t xml:space="preserve"> </w:t>
      </w:r>
      <w:r w:rsidRPr="00DD6707">
        <w:t>deadline</w:t>
      </w:r>
      <w:r w:rsidRPr="00DD6707">
        <w:rPr>
          <w:spacing w:val="-4"/>
        </w:rPr>
        <w:t xml:space="preserve"> </w:t>
      </w:r>
      <w:r w:rsidRPr="00DD6707">
        <w:t>as</w:t>
      </w:r>
      <w:r w:rsidRPr="00DD6707">
        <w:rPr>
          <w:spacing w:val="-4"/>
        </w:rPr>
        <w:t xml:space="preserve"> </w:t>
      </w:r>
      <w:r w:rsidRPr="00DD6707">
        <w:t>established</w:t>
      </w:r>
      <w:r w:rsidRPr="00DD6707">
        <w:rPr>
          <w:spacing w:val="-3"/>
        </w:rPr>
        <w:t xml:space="preserve"> </w:t>
      </w:r>
      <w:r w:rsidRPr="00DD6707">
        <w:t>in</w:t>
      </w:r>
      <w:r w:rsidRPr="00DD6707">
        <w:rPr>
          <w:spacing w:val="-3"/>
        </w:rPr>
        <w:t xml:space="preserve"> </w:t>
      </w:r>
      <w:r w:rsidRPr="00DD6707">
        <w:t>the</w:t>
      </w:r>
      <w:r w:rsidRPr="00DD6707">
        <w:rPr>
          <w:spacing w:val="-4"/>
        </w:rPr>
        <w:t xml:space="preserve"> </w:t>
      </w:r>
      <w:r w:rsidRPr="00DD6707">
        <w:t>solicitation.</w:t>
      </w:r>
      <w:r w:rsidRPr="00DD6707">
        <w:rPr>
          <w:spacing w:val="-4"/>
        </w:rPr>
        <w:t xml:space="preserve"> </w:t>
      </w: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also</w:t>
      </w:r>
      <w:r w:rsidRPr="00DD6707">
        <w:rPr>
          <w:spacing w:val="-3"/>
        </w:rPr>
        <w:t xml:space="preserve"> </w:t>
      </w:r>
      <w:r w:rsidRPr="00DD6707">
        <w:t xml:space="preserve">inquire </w:t>
      </w:r>
      <w:bookmarkStart w:id="29" w:name="C._The_Contractor_shall_take_no_advantag"/>
      <w:bookmarkEnd w:id="29"/>
      <w:r w:rsidRPr="00DD6707">
        <w:t>about items that are unclear or open to interpretation.</w:t>
      </w:r>
    </w:p>
    <w:p w14:paraId="3BF53E53" w14:textId="77777777" w:rsidR="00CF318C" w:rsidRPr="00DD6707" w:rsidRDefault="0057405E">
      <w:pPr>
        <w:pStyle w:val="ListParagraph"/>
        <w:numPr>
          <w:ilvl w:val="0"/>
          <w:numId w:val="25"/>
        </w:numPr>
        <w:tabs>
          <w:tab w:val="left" w:pos="623"/>
        </w:tabs>
        <w:spacing w:before="60"/>
        <w:ind w:left="619" w:hanging="503"/>
      </w:pPr>
      <w:r w:rsidRPr="00DD6707">
        <w:t>The</w:t>
      </w:r>
      <w:r w:rsidRPr="00DD6707">
        <w:rPr>
          <w:spacing w:val="-6"/>
        </w:rPr>
        <w:t xml:space="preserve"> </w:t>
      </w:r>
      <w:r w:rsidRPr="00DD6707">
        <w:t>Contractor</w:t>
      </w:r>
      <w:r w:rsidRPr="00DD6707">
        <w:rPr>
          <w:spacing w:val="-6"/>
        </w:rPr>
        <w:t xml:space="preserve"> </w:t>
      </w:r>
      <w:r w:rsidRPr="00DD6707">
        <w:t>shall</w:t>
      </w:r>
      <w:r w:rsidRPr="00DD6707">
        <w:rPr>
          <w:spacing w:val="-5"/>
        </w:rPr>
        <w:t xml:space="preserve"> </w:t>
      </w:r>
      <w:r w:rsidRPr="00DD6707">
        <w:t>take</w:t>
      </w:r>
      <w:r w:rsidRPr="00DD6707">
        <w:rPr>
          <w:spacing w:val="-6"/>
        </w:rPr>
        <w:t xml:space="preserve"> </w:t>
      </w:r>
      <w:r w:rsidRPr="00DD6707">
        <w:t>no</w:t>
      </w:r>
      <w:r w:rsidRPr="00DD6707">
        <w:rPr>
          <w:spacing w:val="-5"/>
        </w:rPr>
        <w:t xml:space="preserve"> </w:t>
      </w:r>
      <w:r w:rsidRPr="00DD6707">
        <w:t>advantage</w:t>
      </w:r>
      <w:r w:rsidRPr="00DD6707">
        <w:rPr>
          <w:spacing w:val="-7"/>
        </w:rPr>
        <w:t xml:space="preserve"> </w:t>
      </w:r>
      <w:r w:rsidRPr="00DD6707">
        <w:t>of</w:t>
      </w:r>
      <w:r w:rsidRPr="00DD6707">
        <w:rPr>
          <w:spacing w:val="-5"/>
        </w:rPr>
        <w:t xml:space="preserve"> </w:t>
      </w:r>
      <w:r w:rsidRPr="00DD6707">
        <w:t>any</w:t>
      </w:r>
      <w:r w:rsidRPr="00DD6707">
        <w:rPr>
          <w:spacing w:val="-5"/>
        </w:rPr>
        <w:t xml:space="preserve"> </w:t>
      </w:r>
      <w:r w:rsidRPr="00DD6707">
        <w:t>item</w:t>
      </w:r>
      <w:r w:rsidRPr="00DD6707">
        <w:rPr>
          <w:spacing w:val="-6"/>
        </w:rPr>
        <w:t xml:space="preserve"> </w:t>
      </w:r>
      <w:r w:rsidRPr="00DD6707">
        <w:t>of</w:t>
      </w:r>
      <w:r w:rsidRPr="00DD6707">
        <w:rPr>
          <w:spacing w:val="-5"/>
        </w:rPr>
        <w:t xml:space="preserve"> </w:t>
      </w:r>
      <w:r w:rsidRPr="00DD6707">
        <w:t>which</w:t>
      </w:r>
      <w:r w:rsidRPr="00DD6707">
        <w:rPr>
          <w:spacing w:val="-5"/>
        </w:rPr>
        <w:t xml:space="preserve"> </w:t>
      </w:r>
      <w:r w:rsidRPr="00DD6707">
        <w:t>they</w:t>
      </w:r>
      <w:r w:rsidRPr="00DD6707">
        <w:rPr>
          <w:spacing w:val="-6"/>
        </w:rPr>
        <w:t xml:space="preserve"> </w:t>
      </w:r>
      <w:r w:rsidRPr="00DD6707">
        <w:t>have</w:t>
      </w:r>
      <w:r w:rsidRPr="00DD6707">
        <w:rPr>
          <w:spacing w:val="-6"/>
        </w:rPr>
        <w:t xml:space="preserve"> </w:t>
      </w:r>
      <w:r w:rsidRPr="00DD6707">
        <w:t>a</w:t>
      </w:r>
      <w:r w:rsidRPr="00DD6707">
        <w:rPr>
          <w:spacing w:val="-6"/>
        </w:rPr>
        <w:t xml:space="preserve"> </w:t>
      </w:r>
      <w:r w:rsidRPr="00DD6707">
        <w:t>duty</w:t>
      </w:r>
      <w:r w:rsidRPr="00DD6707">
        <w:rPr>
          <w:spacing w:val="-5"/>
        </w:rPr>
        <w:t xml:space="preserve"> </w:t>
      </w:r>
      <w:r w:rsidRPr="00DD6707">
        <w:t>to</w:t>
      </w:r>
      <w:r w:rsidRPr="00DD6707">
        <w:rPr>
          <w:spacing w:val="-5"/>
        </w:rPr>
        <w:t xml:space="preserve"> </w:t>
      </w:r>
      <w:r w:rsidRPr="00DD6707">
        <w:rPr>
          <w:spacing w:val="-2"/>
        </w:rPr>
        <w:t>inquire.</w:t>
      </w:r>
    </w:p>
    <w:p w14:paraId="3BF53E55" w14:textId="77777777" w:rsidR="00CF318C" w:rsidRPr="00DD6707" w:rsidRDefault="0057405E">
      <w:pPr>
        <w:pStyle w:val="Heading2"/>
        <w:numPr>
          <w:ilvl w:val="1"/>
          <w:numId w:val="28"/>
        </w:numPr>
        <w:tabs>
          <w:tab w:val="left" w:pos="622"/>
        </w:tabs>
        <w:spacing w:before="120"/>
        <w:ind w:left="619"/>
        <w:jc w:val="both"/>
      </w:pPr>
      <w:bookmarkStart w:id="30" w:name="1.9_Work_Restrictions"/>
      <w:bookmarkStart w:id="31" w:name="A._The_Contractor_is_responsible_for_con"/>
      <w:bookmarkEnd w:id="30"/>
      <w:bookmarkEnd w:id="31"/>
      <w:r w:rsidRPr="00DD6707">
        <w:t>Work</w:t>
      </w:r>
      <w:r w:rsidRPr="00DD6707">
        <w:rPr>
          <w:spacing w:val="-7"/>
        </w:rPr>
        <w:t xml:space="preserve"> </w:t>
      </w:r>
      <w:r w:rsidRPr="00DD6707">
        <w:rPr>
          <w:spacing w:val="-2"/>
        </w:rPr>
        <w:t>Restrictions</w:t>
      </w:r>
    </w:p>
    <w:p w14:paraId="3BF53E56" w14:textId="77777777" w:rsidR="00CF318C" w:rsidRPr="00DD6707" w:rsidRDefault="0057405E">
      <w:pPr>
        <w:pStyle w:val="ListParagraph"/>
        <w:numPr>
          <w:ilvl w:val="0"/>
          <w:numId w:val="24"/>
        </w:numPr>
        <w:tabs>
          <w:tab w:val="left" w:pos="621"/>
          <w:tab w:val="left" w:pos="623"/>
        </w:tabs>
        <w:ind w:right="199"/>
        <w:jc w:val="both"/>
      </w:pPr>
      <w:r w:rsidRPr="00DD6707">
        <w:t>The</w:t>
      </w:r>
      <w:r w:rsidRPr="00DD6707">
        <w:rPr>
          <w:spacing w:val="-3"/>
        </w:rPr>
        <w:t xml:space="preserve"> </w:t>
      </w:r>
      <w:r w:rsidRPr="00DD6707">
        <w:t>Contractor</w:t>
      </w:r>
      <w:r w:rsidRPr="00DD6707">
        <w:rPr>
          <w:spacing w:val="-2"/>
        </w:rPr>
        <w:t xml:space="preserve"> </w:t>
      </w:r>
      <w:r w:rsidRPr="00DD6707">
        <w:t>is</w:t>
      </w:r>
      <w:r w:rsidRPr="00DD6707">
        <w:rPr>
          <w:spacing w:val="-3"/>
        </w:rPr>
        <w:t xml:space="preserve"> </w:t>
      </w:r>
      <w:r w:rsidRPr="00DD6707">
        <w:t>responsible</w:t>
      </w:r>
      <w:r w:rsidRPr="00DD6707">
        <w:rPr>
          <w:spacing w:val="-3"/>
        </w:rPr>
        <w:t xml:space="preserve"> </w:t>
      </w:r>
      <w:r w:rsidRPr="00DD6707">
        <w:t>for</w:t>
      </w:r>
      <w:r w:rsidRPr="00DD6707">
        <w:rPr>
          <w:spacing w:val="-2"/>
        </w:rPr>
        <w:t xml:space="preserve"> </w:t>
      </w:r>
      <w:r w:rsidRPr="00DD6707">
        <w:t>conducting</w:t>
      </w:r>
      <w:r w:rsidRPr="00DD6707">
        <w:rPr>
          <w:spacing w:val="-2"/>
        </w:rPr>
        <w:t xml:space="preserve"> </w:t>
      </w:r>
      <w:r w:rsidRPr="00DD6707">
        <w:t>business</w:t>
      </w:r>
      <w:r w:rsidRPr="00DD6707">
        <w:rPr>
          <w:spacing w:val="-3"/>
        </w:rPr>
        <w:t xml:space="preserve"> </w:t>
      </w:r>
      <w:r w:rsidRPr="00DD6707">
        <w:t>between</w:t>
      </w:r>
      <w:r w:rsidRPr="00DD6707">
        <w:rPr>
          <w:spacing w:val="-2"/>
        </w:rPr>
        <w:t xml:space="preserve"> </w:t>
      </w:r>
      <w:r w:rsidRPr="00DD6707">
        <w:t>the</w:t>
      </w:r>
      <w:r w:rsidRPr="00DD6707">
        <w:rPr>
          <w:spacing w:val="-1"/>
        </w:rPr>
        <w:t xml:space="preserve"> </w:t>
      </w:r>
      <w:r w:rsidRPr="00DD6707">
        <w:t>hours</w:t>
      </w:r>
      <w:r w:rsidRPr="00DD6707">
        <w:rPr>
          <w:spacing w:val="-3"/>
        </w:rPr>
        <w:t xml:space="preserve"> </w:t>
      </w:r>
      <w:r w:rsidRPr="00DD6707">
        <w:t>of</w:t>
      </w:r>
      <w:r w:rsidRPr="00DD6707">
        <w:rPr>
          <w:spacing w:val="-3"/>
        </w:rPr>
        <w:t xml:space="preserve"> </w:t>
      </w:r>
      <w:r w:rsidRPr="00DD6707">
        <w:t>7:00</w:t>
      </w:r>
      <w:r w:rsidRPr="00DD6707">
        <w:rPr>
          <w:spacing w:val="-2"/>
        </w:rPr>
        <w:t xml:space="preserve"> </w:t>
      </w:r>
      <w:r w:rsidRPr="00DD6707">
        <w:t>AM</w:t>
      </w:r>
      <w:r w:rsidRPr="00DD6707">
        <w:rPr>
          <w:spacing w:val="-2"/>
        </w:rPr>
        <w:t xml:space="preserve"> </w:t>
      </w:r>
      <w:r w:rsidRPr="00DD6707">
        <w:t>thru</w:t>
      </w:r>
      <w:r w:rsidRPr="00DD6707">
        <w:rPr>
          <w:spacing w:val="-2"/>
        </w:rPr>
        <w:t xml:space="preserve"> </w:t>
      </w:r>
      <w:r w:rsidRPr="00DD6707">
        <w:t>3:30</w:t>
      </w:r>
      <w:r w:rsidRPr="00DD6707">
        <w:rPr>
          <w:spacing w:val="-2"/>
        </w:rPr>
        <w:t xml:space="preserve"> </w:t>
      </w:r>
      <w:r w:rsidRPr="00DD6707">
        <w:t>PM, Monday thru</w:t>
      </w:r>
      <w:r w:rsidRPr="00DD6707">
        <w:rPr>
          <w:spacing w:val="-1"/>
        </w:rPr>
        <w:t xml:space="preserve"> </w:t>
      </w:r>
      <w:r w:rsidRPr="00DD6707">
        <w:t>Friday except Federal holidays</w:t>
      </w:r>
      <w:r w:rsidRPr="00DD6707">
        <w:rPr>
          <w:spacing w:val="-1"/>
        </w:rPr>
        <w:t xml:space="preserve"> </w:t>
      </w:r>
      <w:r w:rsidRPr="00DD6707">
        <w:t>or when the</w:t>
      </w:r>
      <w:r w:rsidRPr="00DD6707">
        <w:rPr>
          <w:spacing w:val="-1"/>
        </w:rPr>
        <w:t xml:space="preserve"> </w:t>
      </w:r>
      <w:r w:rsidRPr="00DD6707">
        <w:t>Government facility is</w:t>
      </w:r>
      <w:r w:rsidRPr="00DD6707">
        <w:rPr>
          <w:spacing w:val="-1"/>
        </w:rPr>
        <w:t xml:space="preserve"> </w:t>
      </w:r>
      <w:r w:rsidRPr="00DD6707">
        <w:t>closed due</w:t>
      </w:r>
      <w:r w:rsidRPr="00DD6707">
        <w:rPr>
          <w:spacing w:val="-1"/>
        </w:rPr>
        <w:t xml:space="preserve"> </w:t>
      </w:r>
      <w:r w:rsidRPr="00DD6707">
        <w:t xml:space="preserve">to local </w:t>
      </w:r>
      <w:bookmarkStart w:id="32" w:name="B._The_Contractor_may_request_different_"/>
      <w:bookmarkEnd w:id="32"/>
      <w:r w:rsidRPr="00DD6707">
        <w:t>or national emergencies, administrative closings, or similar Government-directed facility closings.</w:t>
      </w:r>
    </w:p>
    <w:p w14:paraId="218E0B67" w14:textId="48200146" w:rsidR="00883E71" w:rsidRPr="00DD6707" w:rsidRDefault="0057405E">
      <w:pPr>
        <w:pStyle w:val="ListParagraph"/>
        <w:numPr>
          <w:ilvl w:val="0"/>
          <w:numId w:val="24"/>
        </w:numPr>
        <w:tabs>
          <w:tab w:val="left" w:pos="623"/>
        </w:tabs>
        <w:spacing w:before="119"/>
        <w:ind w:right="427"/>
      </w:pPr>
      <w:r w:rsidRPr="00DD6707">
        <w:t>The</w:t>
      </w:r>
      <w:r w:rsidRPr="00DD6707">
        <w:rPr>
          <w:spacing w:val="-4"/>
        </w:rPr>
        <w:t xml:space="preserve"> </w:t>
      </w:r>
      <w:r w:rsidRPr="00DD6707">
        <w:t>Contractor</w:t>
      </w:r>
      <w:r w:rsidRPr="00DD6707">
        <w:rPr>
          <w:spacing w:val="-3"/>
        </w:rPr>
        <w:t xml:space="preserve"> </w:t>
      </w:r>
      <w:r w:rsidRPr="00DD6707">
        <w:t>may</w:t>
      </w:r>
      <w:r w:rsidRPr="00DD6707">
        <w:rPr>
          <w:spacing w:val="-3"/>
        </w:rPr>
        <w:t xml:space="preserve"> </w:t>
      </w:r>
      <w:r w:rsidRPr="00DD6707">
        <w:t>request</w:t>
      </w:r>
      <w:r w:rsidRPr="00DD6707">
        <w:rPr>
          <w:spacing w:val="-3"/>
        </w:rPr>
        <w:t xml:space="preserve"> </w:t>
      </w:r>
      <w:r w:rsidRPr="00DD6707">
        <w:t>different</w:t>
      </w:r>
      <w:r w:rsidRPr="00DD6707">
        <w:rPr>
          <w:spacing w:val="-3"/>
        </w:rPr>
        <w:t xml:space="preserve"> </w:t>
      </w:r>
      <w:r w:rsidRPr="00DD6707">
        <w:t>working</w:t>
      </w:r>
      <w:r w:rsidRPr="00DD6707">
        <w:rPr>
          <w:spacing w:val="-4"/>
        </w:rPr>
        <w:t xml:space="preserve"> </w:t>
      </w:r>
      <w:r w:rsidRPr="00DD6707">
        <w:t>hours</w:t>
      </w:r>
      <w:r w:rsidRPr="00DD6707">
        <w:rPr>
          <w:spacing w:val="-4"/>
        </w:rPr>
        <w:t xml:space="preserve"> </w:t>
      </w:r>
      <w:r w:rsidRPr="00DD6707">
        <w:t>and</w:t>
      </w:r>
      <w:r w:rsidRPr="00DD6707">
        <w:rPr>
          <w:spacing w:val="-3"/>
        </w:rPr>
        <w:t xml:space="preserve"> </w:t>
      </w:r>
      <w:r w:rsidRPr="00DD6707">
        <w:t>must</w:t>
      </w:r>
      <w:r w:rsidRPr="00DD6707">
        <w:rPr>
          <w:spacing w:val="-3"/>
        </w:rPr>
        <w:t xml:space="preserve"> </w:t>
      </w:r>
      <w:r w:rsidRPr="00DD6707">
        <w:t>do</w:t>
      </w:r>
      <w:r w:rsidRPr="00DD6707">
        <w:rPr>
          <w:spacing w:val="-3"/>
        </w:rPr>
        <w:t xml:space="preserve"> </w:t>
      </w:r>
      <w:r w:rsidRPr="00DD6707">
        <w:t>so</w:t>
      </w:r>
      <w:r w:rsidRPr="00DD6707">
        <w:rPr>
          <w:spacing w:val="-3"/>
        </w:rPr>
        <w:t xml:space="preserve"> </w:t>
      </w:r>
      <w:r w:rsidRPr="00DD6707">
        <w:t>in</w:t>
      </w:r>
      <w:r w:rsidRPr="00DD6707">
        <w:rPr>
          <w:spacing w:val="-3"/>
        </w:rPr>
        <w:t xml:space="preserve"> </w:t>
      </w:r>
      <w:r w:rsidRPr="00DD6707">
        <w:t>writing</w:t>
      </w:r>
      <w:r w:rsidRPr="00DD6707">
        <w:rPr>
          <w:spacing w:val="-3"/>
        </w:rPr>
        <w:t xml:space="preserve"> </w:t>
      </w:r>
      <w:r w:rsidRPr="00DD6707">
        <w:t>to</w:t>
      </w:r>
      <w:r w:rsidRPr="00DD6707">
        <w:rPr>
          <w:spacing w:val="-3"/>
        </w:rPr>
        <w:t xml:space="preserve"> </w:t>
      </w:r>
      <w:r w:rsidRPr="00DD6707">
        <w:t>the</w:t>
      </w:r>
      <w:r w:rsidRPr="00DD6707">
        <w:rPr>
          <w:spacing w:val="-4"/>
        </w:rPr>
        <w:t xml:space="preserve"> </w:t>
      </w:r>
      <w:r w:rsidRPr="00DD6707">
        <w:t>Contracting Officer Representative (COR). USIBWC will make final determination as to the approval of a different work schedule.</w:t>
      </w:r>
    </w:p>
    <w:p w14:paraId="656296B0" w14:textId="77777777" w:rsidR="00567669" w:rsidRPr="00DD6707" w:rsidRDefault="00567669" w:rsidP="00883E71">
      <w:pPr>
        <w:pStyle w:val="Heading1"/>
        <w:spacing w:before="100" w:beforeAutospacing="1"/>
        <w:ind w:left="3226" w:right="3226" w:firstLine="778"/>
        <w:rPr>
          <w:color w:val="FF0000"/>
          <w:sz w:val="22"/>
          <w:szCs w:val="22"/>
        </w:rPr>
      </w:pPr>
      <w:bookmarkStart w:id="33" w:name="1.10_Department_of_Homeland_Security"/>
      <w:bookmarkEnd w:id="33"/>
    </w:p>
    <w:p w14:paraId="06196A03" w14:textId="77777777" w:rsidR="00567669" w:rsidRPr="00DD6707" w:rsidRDefault="00567669" w:rsidP="00883E71">
      <w:pPr>
        <w:pStyle w:val="Heading1"/>
        <w:spacing w:before="100" w:beforeAutospacing="1"/>
        <w:ind w:left="3226" w:right="3226" w:firstLine="778"/>
        <w:rPr>
          <w:color w:val="FF0000"/>
          <w:sz w:val="22"/>
          <w:szCs w:val="22"/>
        </w:rPr>
      </w:pPr>
    </w:p>
    <w:p w14:paraId="456C4F2E" w14:textId="77777777" w:rsidR="00567669" w:rsidRPr="00DD6707" w:rsidRDefault="00567669" w:rsidP="00883E71">
      <w:pPr>
        <w:pStyle w:val="Heading1"/>
        <w:spacing w:before="100" w:beforeAutospacing="1"/>
        <w:ind w:left="3226" w:right="3226" w:firstLine="778"/>
        <w:rPr>
          <w:color w:val="FF0000"/>
          <w:sz w:val="22"/>
          <w:szCs w:val="22"/>
        </w:rPr>
      </w:pPr>
    </w:p>
    <w:p w14:paraId="2A378762" w14:textId="77777777" w:rsidR="00567669" w:rsidRPr="00DD6707" w:rsidRDefault="00567669" w:rsidP="00883E71">
      <w:pPr>
        <w:pStyle w:val="Heading1"/>
        <w:spacing w:before="100" w:beforeAutospacing="1"/>
        <w:ind w:left="3226" w:right="3226" w:firstLine="778"/>
        <w:rPr>
          <w:color w:val="FF0000"/>
          <w:sz w:val="22"/>
          <w:szCs w:val="22"/>
        </w:rPr>
      </w:pPr>
    </w:p>
    <w:p w14:paraId="3BF53E5D" w14:textId="240335E6" w:rsidR="00CF318C" w:rsidRPr="00DD6707" w:rsidRDefault="0057405E" w:rsidP="00C321CC">
      <w:pPr>
        <w:pStyle w:val="Heading1"/>
        <w:spacing w:before="100" w:beforeAutospacing="1"/>
        <w:ind w:left="3226" w:right="3226" w:firstLine="778"/>
        <w:rPr>
          <w:sz w:val="22"/>
          <w:szCs w:val="22"/>
        </w:rPr>
      </w:pPr>
      <w:bookmarkStart w:id="34" w:name="Section_2__Project_Requirements"/>
      <w:bookmarkEnd w:id="34"/>
      <w:r w:rsidRPr="00DD6707">
        <w:rPr>
          <w:sz w:val="22"/>
          <w:szCs w:val="22"/>
        </w:rPr>
        <w:t>SECTION 2 PROJECT</w:t>
      </w:r>
      <w:r w:rsidRPr="00DD6707">
        <w:rPr>
          <w:spacing w:val="-15"/>
          <w:sz w:val="22"/>
          <w:szCs w:val="22"/>
        </w:rPr>
        <w:t xml:space="preserve"> </w:t>
      </w:r>
      <w:r w:rsidRPr="00DD6707">
        <w:rPr>
          <w:sz w:val="22"/>
          <w:szCs w:val="22"/>
        </w:rPr>
        <w:t>REQUIREMENTS</w:t>
      </w:r>
    </w:p>
    <w:p w14:paraId="3BF53E5E" w14:textId="77777777" w:rsidR="00CF318C" w:rsidRPr="00DD6707" w:rsidRDefault="00CF318C">
      <w:pPr>
        <w:pStyle w:val="BodyText"/>
        <w:spacing w:before="172"/>
        <w:ind w:left="0" w:firstLine="0"/>
        <w:rPr>
          <w:b/>
        </w:rPr>
      </w:pPr>
    </w:p>
    <w:p w14:paraId="3BF53E5F" w14:textId="77777777" w:rsidR="00CF318C" w:rsidRPr="00DD6707" w:rsidRDefault="0057405E">
      <w:pPr>
        <w:pStyle w:val="Heading2"/>
        <w:numPr>
          <w:ilvl w:val="1"/>
          <w:numId w:val="23"/>
        </w:numPr>
        <w:tabs>
          <w:tab w:val="left" w:pos="623"/>
        </w:tabs>
        <w:ind w:hanging="503"/>
      </w:pPr>
      <w:bookmarkStart w:id="35" w:name="2.1_General"/>
      <w:bookmarkEnd w:id="35"/>
      <w:r w:rsidRPr="00DD6707">
        <w:rPr>
          <w:spacing w:val="-2"/>
        </w:rPr>
        <w:t>General</w:t>
      </w:r>
    </w:p>
    <w:p w14:paraId="3BF53E60" w14:textId="4478A481" w:rsidR="00CF318C" w:rsidRPr="00DD6707" w:rsidRDefault="0057405E">
      <w:pPr>
        <w:pStyle w:val="ListParagraph"/>
        <w:numPr>
          <w:ilvl w:val="0"/>
          <w:numId w:val="22"/>
        </w:numPr>
        <w:tabs>
          <w:tab w:val="left" w:pos="623"/>
        </w:tabs>
        <w:ind w:hanging="503"/>
        <w:rPr>
          <w:highlight w:val="yellow"/>
        </w:rPr>
      </w:pPr>
      <w:bookmarkStart w:id="36" w:name="A._The_Contractor_shall_completely_remov"/>
      <w:bookmarkStart w:id="37" w:name="B._The_Contractor_shall_replace_the_exis"/>
      <w:bookmarkEnd w:id="36"/>
      <w:bookmarkEnd w:id="37"/>
      <w:r w:rsidRPr="00DD6707">
        <w:rPr>
          <w:highlight w:val="yellow"/>
        </w:rPr>
        <w:t>The</w:t>
      </w:r>
      <w:r w:rsidRPr="00DD6707">
        <w:rPr>
          <w:spacing w:val="-9"/>
          <w:highlight w:val="yellow"/>
        </w:rPr>
        <w:t xml:space="preserve"> </w:t>
      </w:r>
      <w:r w:rsidRPr="00DD6707">
        <w:rPr>
          <w:highlight w:val="yellow"/>
        </w:rPr>
        <w:t>Contractor</w:t>
      </w:r>
      <w:r w:rsidRPr="00DD6707">
        <w:rPr>
          <w:spacing w:val="-8"/>
          <w:highlight w:val="yellow"/>
        </w:rPr>
        <w:t xml:space="preserve"> </w:t>
      </w:r>
      <w:r w:rsidR="003C193D" w:rsidRPr="00DD6707">
        <w:rPr>
          <w:spacing w:val="-8"/>
          <w:highlight w:val="yellow"/>
        </w:rPr>
        <w:t xml:space="preserve">will ensure that the headworks at the NIWTP is fully functional/operational.  The Contractor </w:t>
      </w:r>
      <w:r w:rsidRPr="00DD6707">
        <w:rPr>
          <w:highlight w:val="yellow"/>
        </w:rPr>
        <w:t>shall</w:t>
      </w:r>
      <w:r w:rsidRPr="00DD6707">
        <w:rPr>
          <w:spacing w:val="-8"/>
          <w:highlight w:val="yellow"/>
        </w:rPr>
        <w:t xml:space="preserve"> </w:t>
      </w:r>
      <w:r w:rsidR="000E6423" w:rsidRPr="00DD6707">
        <w:rPr>
          <w:highlight w:val="yellow"/>
        </w:rPr>
        <w:t>furnish and install</w:t>
      </w:r>
      <w:r w:rsidR="00C321CC" w:rsidRPr="00DD6707">
        <w:t xml:space="preserve"> </w:t>
      </w:r>
      <w:r w:rsidR="000E6423" w:rsidRPr="00DD6707">
        <w:rPr>
          <w:highlight w:val="yellow"/>
        </w:rPr>
        <w:t xml:space="preserve">one </w:t>
      </w:r>
      <w:r w:rsidR="0060501F" w:rsidRPr="00DD6707">
        <w:rPr>
          <w:highlight w:val="yellow"/>
        </w:rPr>
        <w:t xml:space="preserve">new </w:t>
      </w:r>
      <w:r w:rsidR="000E6423" w:rsidRPr="00DD6707">
        <w:rPr>
          <w:highlight w:val="yellow"/>
        </w:rPr>
        <w:t>(1)</w:t>
      </w:r>
      <w:r w:rsidR="004A4673" w:rsidRPr="00DD6707">
        <w:rPr>
          <w:spacing w:val="-8"/>
          <w:highlight w:val="yellow"/>
        </w:rPr>
        <w:t xml:space="preserve"> </w:t>
      </w:r>
      <w:r w:rsidR="001F1FF7" w:rsidRPr="00DD6707">
        <w:rPr>
          <w:spacing w:val="-8"/>
          <w:highlight w:val="yellow"/>
        </w:rPr>
        <w:t xml:space="preserve">Coarse </w:t>
      </w:r>
      <w:r w:rsidR="001C6B56" w:rsidRPr="00DD6707">
        <w:rPr>
          <w:spacing w:val="-8"/>
          <w:highlight w:val="yellow"/>
        </w:rPr>
        <w:t>Screen,</w:t>
      </w:r>
      <w:r w:rsidR="001F1FF7" w:rsidRPr="00DD6707">
        <w:rPr>
          <w:spacing w:val="-8"/>
          <w:highlight w:val="yellow"/>
        </w:rPr>
        <w:t xml:space="preserve"> </w:t>
      </w:r>
      <w:r w:rsidR="0060501F" w:rsidRPr="00DD6707">
        <w:rPr>
          <w:spacing w:val="-8"/>
        </w:rPr>
        <w:t xml:space="preserve">two new (2) Fine Screens, and </w:t>
      </w:r>
      <w:r w:rsidR="00E43A9B" w:rsidRPr="00DD6707">
        <w:rPr>
          <w:spacing w:val="-8"/>
          <w:highlight w:val="yellow"/>
        </w:rPr>
        <w:t xml:space="preserve">furnish and install two (2) </w:t>
      </w:r>
      <w:r w:rsidR="001F1FF7" w:rsidRPr="00DD6707">
        <w:rPr>
          <w:spacing w:val="-8"/>
          <w:highlight w:val="yellow"/>
        </w:rPr>
        <w:t>Washing Presses</w:t>
      </w:r>
      <w:r w:rsidR="001250F0" w:rsidRPr="00DD6707">
        <w:rPr>
          <w:spacing w:val="-8"/>
          <w:highlight w:val="yellow"/>
        </w:rPr>
        <w:t xml:space="preserve"> (2)</w:t>
      </w:r>
      <w:r w:rsidR="00C321CC" w:rsidRPr="00DD6707">
        <w:rPr>
          <w:spacing w:val="-8"/>
          <w:highlight w:val="yellow"/>
        </w:rPr>
        <w:t xml:space="preserve">.  </w:t>
      </w:r>
      <w:r w:rsidR="0069449B" w:rsidRPr="00DD6707">
        <w:rPr>
          <w:spacing w:val="-8"/>
          <w:highlight w:val="yellow"/>
        </w:rPr>
        <w:t xml:space="preserve">Furnish and install </w:t>
      </w:r>
      <w:r w:rsidR="001F1FF7" w:rsidRPr="00DD6707">
        <w:rPr>
          <w:spacing w:val="-8"/>
          <w:highlight w:val="yellow"/>
        </w:rPr>
        <w:t xml:space="preserve">worn-out parts and </w:t>
      </w:r>
      <w:r w:rsidR="00C321CC" w:rsidRPr="00DD6707">
        <w:rPr>
          <w:spacing w:val="-8"/>
          <w:highlight w:val="yellow"/>
        </w:rPr>
        <w:t>replace them</w:t>
      </w:r>
      <w:r w:rsidR="001F1FF7" w:rsidRPr="00DD6707">
        <w:rPr>
          <w:spacing w:val="-8"/>
          <w:highlight w:val="yellow"/>
        </w:rPr>
        <w:t xml:space="preserve"> with the new comparable replacement </w:t>
      </w:r>
      <w:r w:rsidR="001F1FF7" w:rsidRPr="00DD6707">
        <w:rPr>
          <w:spacing w:val="-3"/>
          <w:highlight w:val="yellow"/>
        </w:rPr>
        <w:t>equipment.</w:t>
      </w:r>
      <w:r w:rsidR="0069449B" w:rsidRPr="00DD6707">
        <w:rPr>
          <w:spacing w:val="-3"/>
          <w:highlight w:val="yellow"/>
        </w:rPr>
        <w:t xml:space="preserve">  One Fine screen has already been </w:t>
      </w:r>
      <w:r w:rsidR="00C321CC" w:rsidRPr="00DD6707">
        <w:rPr>
          <w:spacing w:val="-3"/>
          <w:highlight w:val="yellow"/>
        </w:rPr>
        <w:t>removed,</w:t>
      </w:r>
      <w:r w:rsidR="0069449B" w:rsidRPr="00DD6707">
        <w:rPr>
          <w:spacing w:val="-3"/>
          <w:highlight w:val="yellow"/>
        </w:rPr>
        <w:t xml:space="preserve"> and </w:t>
      </w:r>
      <w:r w:rsidR="008C7BB0" w:rsidRPr="00DD6707">
        <w:rPr>
          <w:spacing w:val="-3"/>
          <w:highlight w:val="yellow"/>
        </w:rPr>
        <w:t xml:space="preserve">the space is ready for one new one.  </w:t>
      </w:r>
      <w:r w:rsidR="00130A0D" w:rsidRPr="00DD6707">
        <w:rPr>
          <w:spacing w:val="-3"/>
          <w:highlight w:val="yellow"/>
        </w:rPr>
        <w:t xml:space="preserve">Both </w:t>
      </w:r>
      <w:r w:rsidR="00C321CC" w:rsidRPr="00DD6707">
        <w:rPr>
          <w:spacing w:val="-3"/>
          <w:highlight w:val="yellow"/>
        </w:rPr>
        <w:t>w</w:t>
      </w:r>
      <w:r w:rsidR="008C7BB0" w:rsidRPr="00DD6707">
        <w:rPr>
          <w:spacing w:val="-3"/>
          <w:highlight w:val="yellow"/>
        </w:rPr>
        <w:t xml:space="preserve">ashing presses </w:t>
      </w:r>
      <w:r w:rsidR="00130A0D" w:rsidRPr="00DD6707">
        <w:rPr>
          <w:spacing w:val="-3"/>
          <w:highlight w:val="yellow"/>
        </w:rPr>
        <w:t xml:space="preserve">will replace two existing conveyor systems that </w:t>
      </w:r>
      <w:r w:rsidR="001C6B56" w:rsidRPr="00DD6707">
        <w:rPr>
          <w:spacing w:val="-3"/>
          <w:highlight w:val="yellow"/>
        </w:rPr>
        <w:t>will need to be designed and installed.</w:t>
      </w:r>
    </w:p>
    <w:p w14:paraId="117F3FC3" w14:textId="338137FA" w:rsidR="003C193D" w:rsidRPr="00DD6707" w:rsidRDefault="003C193D">
      <w:pPr>
        <w:pStyle w:val="ListParagraph"/>
        <w:numPr>
          <w:ilvl w:val="0"/>
          <w:numId w:val="22"/>
        </w:numPr>
        <w:tabs>
          <w:tab w:val="left" w:pos="623"/>
        </w:tabs>
        <w:ind w:hanging="503"/>
        <w:rPr>
          <w:highlight w:val="yellow"/>
        </w:rPr>
      </w:pPr>
      <w:r w:rsidRPr="00DD6707">
        <w:rPr>
          <w:spacing w:val="-3"/>
          <w:highlight w:val="yellow"/>
        </w:rPr>
        <w:t xml:space="preserve">There are currently two </w:t>
      </w:r>
      <w:r w:rsidR="0060501F" w:rsidRPr="00DD6707">
        <w:rPr>
          <w:spacing w:val="-3"/>
          <w:highlight w:val="yellow"/>
        </w:rPr>
        <w:t>trains,</w:t>
      </w:r>
      <w:r w:rsidRPr="00DD6707">
        <w:rPr>
          <w:spacing w:val="-3"/>
          <w:highlight w:val="yellow"/>
        </w:rPr>
        <w:t xml:space="preserve"> </w:t>
      </w:r>
      <w:r w:rsidR="00F6671D" w:rsidRPr="00DD6707">
        <w:rPr>
          <w:spacing w:val="-3"/>
          <w:highlight w:val="yellow"/>
        </w:rPr>
        <w:t xml:space="preserve">with one coarse screen, </w:t>
      </w:r>
      <w:r w:rsidRPr="00DD6707">
        <w:rPr>
          <w:spacing w:val="-3"/>
          <w:highlight w:val="yellow"/>
        </w:rPr>
        <w:t>one fine screen</w:t>
      </w:r>
      <w:r w:rsidR="00F6671D" w:rsidRPr="00DD6707">
        <w:rPr>
          <w:spacing w:val="-3"/>
        </w:rPr>
        <w:t xml:space="preserve"> in place and one removed,</w:t>
      </w:r>
      <w:r w:rsidR="009444A1" w:rsidRPr="00DD6707">
        <w:t xml:space="preserve"> and </w:t>
      </w:r>
      <w:r w:rsidR="009444A1" w:rsidRPr="00DD6707">
        <w:rPr>
          <w:spacing w:val="-3"/>
        </w:rPr>
        <w:t>one grit pump</w:t>
      </w:r>
      <w:r w:rsidRPr="00DD6707">
        <w:rPr>
          <w:spacing w:val="-3"/>
          <w:highlight w:val="yellow"/>
        </w:rPr>
        <w:t xml:space="preserve"> currently in place.</w:t>
      </w:r>
      <w:r w:rsidR="0060501F" w:rsidRPr="00DD6707">
        <w:rPr>
          <w:spacing w:val="-3"/>
          <w:highlight w:val="yellow"/>
        </w:rPr>
        <w:t xml:space="preserve">  Additional new grit pump is in place but is currently unused.</w:t>
      </w:r>
    </w:p>
    <w:p w14:paraId="276F339A" w14:textId="061C4E1A" w:rsidR="0060501F" w:rsidRPr="00DD6707" w:rsidRDefault="0060501F" w:rsidP="0060501F">
      <w:pPr>
        <w:pStyle w:val="ListParagraph"/>
        <w:tabs>
          <w:tab w:val="left" w:pos="623"/>
        </w:tabs>
        <w:ind w:firstLine="0"/>
        <w:jc w:val="center"/>
        <w:rPr>
          <w:highlight w:val="yellow"/>
        </w:rPr>
      </w:pPr>
      <w:r w:rsidRPr="00DD6707">
        <w:rPr>
          <w:noProof/>
        </w:rPr>
        <w:drawing>
          <wp:inline distT="0" distB="0" distL="0" distR="0" wp14:anchorId="06ECF226" wp14:editId="7EF4DD69">
            <wp:extent cx="4182059" cy="2772162"/>
            <wp:effectExtent l="0" t="0" r="9525" b="9525"/>
            <wp:docPr id="1501695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95050" name=""/>
                    <pic:cNvPicPr/>
                  </pic:nvPicPr>
                  <pic:blipFill>
                    <a:blip r:embed="rId12"/>
                    <a:stretch>
                      <a:fillRect/>
                    </a:stretch>
                  </pic:blipFill>
                  <pic:spPr>
                    <a:xfrm>
                      <a:off x="0" y="0"/>
                      <a:ext cx="4182059" cy="2772162"/>
                    </a:xfrm>
                    <a:prstGeom prst="rect">
                      <a:avLst/>
                    </a:prstGeom>
                  </pic:spPr>
                </pic:pic>
              </a:graphicData>
            </a:graphic>
          </wp:inline>
        </w:drawing>
      </w:r>
    </w:p>
    <w:p w14:paraId="3BF53E61" w14:textId="456A361C" w:rsidR="00CF318C" w:rsidRPr="00DD6707" w:rsidRDefault="0057405E">
      <w:pPr>
        <w:pStyle w:val="ListParagraph"/>
        <w:numPr>
          <w:ilvl w:val="0"/>
          <w:numId w:val="22"/>
        </w:numPr>
        <w:rPr>
          <w:spacing w:val="-3"/>
        </w:rPr>
      </w:pP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replace</w:t>
      </w:r>
      <w:r w:rsidRPr="00DD6707">
        <w:rPr>
          <w:spacing w:val="-4"/>
        </w:rPr>
        <w:t xml:space="preserve"> </w:t>
      </w:r>
      <w:r w:rsidRPr="00DD6707">
        <w:t>the</w:t>
      </w:r>
      <w:r w:rsidRPr="00DD6707">
        <w:rPr>
          <w:spacing w:val="-4"/>
        </w:rPr>
        <w:t xml:space="preserve"> </w:t>
      </w:r>
      <w:r w:rsidRPr="00DD6707">
        <w:t>existing</w:t>
      </w:r>
      <w:r w:rsidRPr="00DD6707">
        <w:rPr>
          <w:spacing w:val="-3"/>
        </w:rPr>
        <w:t xml:space="preserve"> </w:t>
      </w:r>
      <w:r w:rsidR="009444A1" w:rsidRPr="00DD6707">
        <w:rPr>
          <w:spacing w:val="-3"/>
        </w:rPr>
        <w:t xml:space="preserve">one (1) </w:t>
      </w:r>
      <w:r w:rsidR="001250F0" w:rsidRPr="00DD6707">
        <w:rPr>
          <w:spacing w:val="-3"/>
        </w:rPr>
        <w:t>c</w:t>
      </w:r>
      <w:r w:rsidR="001F1FF7" w:rsidRPr="00DD6707">
        <w:rPr>
          <w:spacing w:val="-3"/>
        </w:rPr>
        <w:t>oarse</w:t>
      </w:r>
      <w:r w:rsidR="000A391F" w:rsidRPr="00DD6707">
        <w:rPr>
          <w:spacing w:val="-3"/>
        </w:rPr>
        <w:t xml:space="preserve"> s</w:t>
      </w:r>
      <w:r w:rsidR="001F1FF7" w:rsidRPr="00DD6707">
        <w:rPr>
          <w:spacing w:val="-3"/>
        </w:rPr>
        <w:t xml:space="preserve">creen, </w:t>
      </w:r>
      <w:r w:rsidR="00B1200C" w:rsidRPr="00DD6707">
        <w:rPr>
          <w:spacing w:val="-3"/>
        </w:rPr>
        <w:t xml:space="preserve">two </w:t>
      </w:r>
      <w:r w:rsidR="009444A1" w:rsidRPr="00DD6707">
        <w:rPr>
          <w:spacing w:val="-3"/>
        </w:rPr>
        <w:t xml:space="preserve">(2) </w:t>
      </w:r>
      <w:r w:rsidR="000A391F" w:rsidRPr="00DD6707">
        <w:rPr>
          <w:spacing w:val="-3"/>
        </w:rPr>
        <w:t xml:space="preserve">washing </w:t>
      </w:r>
      <w:r w:rsidR="00B1200C" w:rsidRPr="00DD6707">
        <w:rPr>
          <w:spacing w:val="-3"/>
        </w:rPr>
        <w:t>presses</w:t>
      </w:r>
      <w:r w:rsidR="009444A1" w:rsidRPr="00DD6707">
        <w:rPr>
          <w:spacing w:val="-3"/>
        </w:rPr>
        <w:t>,</w:t>
      </w:r>
      <w:r w:rsidR="000A391F" w:rsidRPr="00DD6707">
        <w:rPr>
          <w:spacing w:val="-3"/>
        </w:rPr>
        <w:t xml:space="preserve"> </w:t>
      </w:r>
      <w:r w:rsidR="000E1271" w:rsidRPr="00DD6707">
        <w:rPr>
          <w:spacing w:val="-3"/>
        </w:rPr>
        <w:t xml:space="preserve">two </w:t>
      </w:r>
      <w:r w:rsidR="009444A1" w:rsidRPr="00DD6707">
        <w:rPr>
          <w:spacing w:val="-3"/>
        </w:rPr>
        <w:t xml:space="preserve">(2) </w:t>
      </w:r>
      <w:r w:rsidR="000A391F" w:rsidRPr="00DD6707">
        <w:rPr>
          <w:spacing w:val="-3"/>
        </w:rPr>
        <w:t>fine screens</w:t>
      </w:r>
      <w:r w:rsidR="0066416B" w:rsidRPr="00DD6707">
        <w:rPr>
          <w:spacing w:val="-3"/>
        </w:rPr>
        <w:t>,</w:t>
      </w:r>
      <w:r w:rsidR="00917096" w:rsidRPr="00DD6707">
        <w:rPr>
          <w:spacing w:val="-3"/>
        </w:rPr>
        <w:t xml:space="preserve"> and </w:t>
      </w:r>
      <w:r w:rsidR="00984C67" w:rsidRPr="00DD6707">
        <w:rPr>
          <w:spacing w:val="-3"/>
        </w:rPr>
        <w:t xml:space="preserve">replace </w:t>
      </w:r>
      <w:r w:rsidR="001250F0" w:rsidRPr="00DD6707">
        <w:rPr>
          <w:spacing w:val="-3"/>
        </w:rPr>
        <w:t xml:space="preserve">used </w:t>
      </w:r>
      <w:r w:rsidR="00984C67" w:rsidRPr="00DD6707">
        <w:rPr>
          <w:spacing w:val="-3"/>
        </w:rPr>
        <w:t xml:space="preserve">wear </w:t>
      </w:r>
      <w:r w:rsidR="001250F0" w:rsidRPr="00DD6707">
        <w:rPr>
          <w:spacing w:val="-3"/>
        </w:rPr>
        <w:t>parts</w:t>
      </w:r>
      <w:r w:rsidRPr="00DD6707">
        <w:rPr>
          <w:spacing w:val="-3"/>
        </w:rPr>
        <w:t xml:space="preserve"> </w:t>
      </w:r>
      <w:r w:rsidRPr="00DD6707">
        <w:t>with</w:t>
      </w:r>
      <w:r w:rsidRPr="00DD6707">
        <w:rPr>
          <w:spacing w:val="-3"/>
        </w:rPr>
        <w:t xml:space="preserve"> </w:t>
      </w:r>
      <w:r w:rsidRPr="00DD6707">
        <w:t>an</w:t>
      </w:r>
      <w:r w:rsidRPr="00DD6707">
        <w:rPr>
          <w:spacing w:val="-3"/>
        </w:rPr>
        <w:t xml:space="preserve"> </w:t>
      </w:r>
      <w:r w:rsidRPr="00DD6707">
        <w:t>equal</w:t>
      </w:r>
      <w:r w:rsidRPr="00DD6707">
        <w:rPr>
          <w:spacing w:val="-3"/>
        </w:rPr>
        <w:t xml:space="preserve"> </w:t>
      </w:r>
      <w:r w:rsidRPr="00DD6707">
        <w:t xml:space="preserve">or </w:t>
      </w:r>
      <w:bookmarkStart w:id="38" w:name="C._The_Contractor_shall_provide_detailed"/>
      <w:bookmarkEnd w:id="38"/>
      <w:r w:rsidRPr="00DD6707">
        <w:t xml:space="preserve">equivalent </w:t>
      </w:r>
      <w:r w:rsidR="000E71BB" w:rsidRPr="00DD6707">
        <w:t>to</w:t>
      </w:r>
      <w:r w:rsidRPr="00DD6707">
        <w:t xml:space="preserve"> </w:t>
      </w:r>
      <w:r w:rsidR="00530013" w:rsidRPr="00DD6707">
        <w:t>existing</w:t>
      </w:r>
      <w:r w:rsidRPr="00DD6707">
        <w:t xml:space="preserve"> model.</w:t>
      </w:r>
    </w:p>
    <w:p w14:paraId="3BF53E62" w14:textId="65224458" w:rsidR="00CF318C" w:rsidRPr="00DD6707" w:rsidRDefault="0057405E">
      <w:pPr>
        <w:pStyle w:val="ListParagraph"/>
        <w:numPr>
          <w:ilvl w:val="0"/>
          <w:numId w:val="22"/>
        </w:numPr>
        <w:tabs>
          <w:tab w:val="left" w:pos="623"/>
        </w:tabs>
        <w:spacing w:before="121"/>
        <w:ind w:right="121"/>
        <w:rPr>
          <w:highlight w:val="yellow"/>
        </w:rPr>
      </w:pPr>
      <w:r w:rsidRPr="00DD6707">
        <w:rPr>
          <w:highlight w:val="yellow"/>
        </w:rPr>
        <w:t>The</w:t>
      </w:r>
      <w:r w:rsidRPr="00DD6707">
        <w:rPr>
          <w:spacing w:val="-4"/>
          <w:highlight w:val="yellow"/>
        </w:rPr>
        <w:t xml:space="preserve"> </w:t>
      </w:r>
      <w:r w:rsidRPr="00DD6707">
        <w:rPr>
          <w:highlight w:val="yellow"/>
        </w:rPr>
        <w:t>Contractor</w:t>
      </w:r>
      <w:r w:rsidRPr="00DD6707">
        <w:rPr>
          <w:spacing w:val="-3"/>
          <w:highlight w:val="yellow"/>
        </w:rPr>
        <w:t xml:space="preserve"> </w:t>
      </w:r>
      <w:r w:rsidRPr="00DD6707">
        <w:rPr>
          <w:highlight w:val="yellow"/>
        </w:rPr>
        <w:t>shall</w:t>
      </w:r>
      <w:r w:rsidRPr="00DD6707">
        <w:rPr>
          <w:spacing w:val="-3"/>
          <w:highlight w:val="yellow"/>
        </w:rPr>
        <w:t xml:space="preserve"> </w:t>
      </w:r>
      <w:r w:rsidRPr="00DD6707">
        <w:rPr>
          <w:highlight w:val="yellow"/>
        </w:rPr>
        <w:t>provide</w:t>
      </w:r>
      <w:r w:rsidRPr="00DD6707">
        <w:rPr>
          <w:spacing w:val="-4"/>
          <w:highlight w:val="yellow"/>
        </w:rPr>
        <w:t xml:space="preserve"> </w:t>
      </w:r>
      <w:r w:rsidRPr="00DD6707">
        <w:rPr>
          <w:highlight w:val="yellow"/>
        </w:rPr>
        <w:t>detailed</w:t>
      </w:r>
      <w:r w:rsidRPr="00DD6707">
        <w:rPr>
          <w:spacing w:val="-3"/>
          <w:highlight w:val="yellow"/>
        </w:rPr>
        <w:t xml:space="preserve"> </w:t>
      </w:r>
      <w:r w:rsidRPr="00DD6707">
        <w:rPr>
          <w:highlight w:val="yellow"/>
        </w:rPr>
        <w:t>cost</w:t>
      </w:r>
      <w:r w:rsidRPr="00DD6707">
        <w:rPr>
          <w:spacing w:val="-3"/>
          <w:highlight w:val="yellow"/>
        </w:rPr>
        <w:t xml:space="preserve"> </w:t>
      </w:r>
      <w:r w:rsidRPr="00DD6707">
        <w:rPr>
          <w:highlight w:val="yellow"/>
        </w:rPr>
        <w:t>breakdown</w:t>
      </w:r>
      <w:r w:rsidRPr="00DD6707">
        <w:rPr>
          <w:spacing w:val="-3"/>
          <w:highlight w:val="yellow"/>
        </w:rPr>
        <w:t xml:space="preserve"> </w:t>
      </w:r>
      <w:r w:rsidRPr="00DD6707">
        <w:rPr>
          <w:highlight w:val="yellow"/>
        </w:rPr>
        <w:t>to</w:t>
      </w:r>
      <w:r w:rsidRPr="00DD6707">
        <w:rPr>
          <w:spacing w:val="-3"/>
          <w:highlight w:val="yellow"/>
        </w:rPr>
        <w:t xml:space="preserve"> </w:t>
      </w:r>
      <w:r w:rsidRPr="00DD6707">
        <w:rPr>
          <w:highlight w:val="yellow"/>
        </w:rPr>
        <w:t>include</w:t>
      </w:r>
      <w:r w:rsidRPr="00DD6707">
        <w:rPr>
          <w:spacing w:val="-4"/>
          <w:highlight w:val="yellow"/>
        </w:rPr>
        <w:t xml:space="preserve"> </w:t>
      </w:r>
      <w:r w:rsidRPr="00DD6707">
        <w:rPr>
          <w:highlight w:val="yellow"/>
        </w:rPr>
        <w:t>all</w:t>
      </w:r>
      <w:r w:rsidRPr="00DD6707">
        <w:rPr>
          <w:spacing w:val="-3"/>
          <w:highlight w:val="yellow"/>
        </w:rPr>
        <w:t xml:space="preserve"> </w:t>
      </w:r>
      <w:r w:rsidRPr="00DD6707">
        <w:rPr>
          <w:highlight w:val="yellow"/>
        </w:rPr>
        <w:t>equipment,</w:t>
      </w:r>
      <w:r w:rsidRPr="00DD6707">
        <w:rPr>
          <w:spacing w:val="-3"/>
          <w:highlight w:val="yellow"/>
        </w:rPr>
        <w:t xml:space="preserve"> </w:t>
      </w:r>
      <w:r w:rsidRPr="00DD6707">
        <w:rPr>
          <w:highlight w:val="yellow"/>
        </w:rPr>
        <w:t>supplies,</w:t>
      </w:r>
      <w:r w:rsidRPr="00DD6707">
        <w:rPr>
          <w:spacing w:val="-3"/>
          <w:highlight w:val="yellow"/>
        </w:rPr>
        <w:t xml:space="preserve"> </w:t>
      </w:r>
      <w:r w:rsidR="00E61874" w:rsidRPr="00DD6707">
        <w:rPr>
          <w:spacing w:val="-3"/>
          <w:highlight w:val="yellow"/>
        </w:rPr>
        <w:t xml:space="preserve">manuals, </w:t>
      </w:r>
      <w:r w:rsidRPr="00DD6707">
        <w:rPr>
          <w:highlight w:val="yellow"/>
        </w:rPr>
        <w:t>and</w:t>
      </w:r>
      <w:r w:rsidRPr="00DD6707">
        <w:rPr>
          <w:spacing w:val="-3"/>
          <w:highlight w:val="yellow"/>
        </w:rPr>
        <w:t xml:space="preserve"> </w:t>
      </w:r>
      <w:r w:rsidRPr="00DD6707">
        <w:rPr>
          <w:highlight w:val="yellow"/>
        </w:rPr>
        <w:t xml:space="preserve">service required to provide </w:t>
      </w:r>
      <w:r w:rsidR="009444A1" w:rsidRPr="00DD6707">
        <w:rPr>
          <w:highlight w:val="yellow"/>
        </w:rPr>
        <w:t xml:space="preserve">on-site preventative </w:t>
      </w:r>
      <w:r w:rsidRPr="00DD6707">
        <w:rPr>
          <w:highlight w:val="yellow"/>
        </w:rPr>
        <w:t>maintenance.</w:t>
      </w:r>
    </w:p>
    <w:p w14:paraId="3BF53E63" w14:textId="2B8AFD84" w:rsidR="00CF318C" w:rsidRPr="00DD6707" w:rsidRDefault="0057405E">
      <w:pPr>
        <w:pStyle w:val="ListParagraph"/>
        <w:numPr>
          <w:ilvl w:val="0"/>
          <w:numId w:val="22"/>
        </w:numPr>
        <w:tabs>
          <w:tab w:val="left" w:pos="623"/>
        </w:tabs>
        <w:spacing w:before="119"/>
        <w:ind w:right="361"/>
      </w:pPr>
      <w:bookmarkStart w:id="39" w:name="D._The_Contractor_shall_submit_a_Job_Saf"/>
      <w:bookmarkEnd w:id="39"/>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submit</w:t>
      </w:r>
      <w:r w:rsidRPr="00DD6707">
        <w:rPr>
          <w:spacing w:val="-3"/>
        </w:rPr>
        <w:t xml:space="preserve"> </w:t>
      </w:r>
      <w:r w:rsidRPr="00DD6707">
        <w:t>a</w:t>
      </w:r>
      <w:r w:rsidRPr="00DD6707">
        <w:rPr>
          <w:spacing w:val="-4"/>
        </w:rPr>
        <w:t xml:space="preserve"> </w:t>
      </w:r>
      <w:r w:rsidRPr="00DD6707">
        <w:t>Job</w:t>
      </w:r>
      <w:r w:rsidRPr="00DD6707">
        <w:rPr>
          <w:spacing w:val="-3"/>
        </w:rPr>
        <w:t xml:space="preserve"> </w:t>
      </w:r>
      <w:r w:rsidRPr="00DD6707">
        <w:t>Safety</w:t>
      </w:r>
      <w:r w:rsidRPr="00DD6707">
        <w:rPr>
          <w:spacing w:val="-3"/>
        </w:rPr>
        <w:t xml:space="preserve"> </w:t>
      </w:r>
      <w:r w:rsidRPr="00DD6707">
        <w:t>Analysis</w:t>
      </w:r>
      <w:r w:rsidRPr="00DD6707">
        <w:rPr>
          <w:spacing w:val="-4"/>
        </w:rPr>
        <w:t xml:space="preserve"> </w:t>
      </w:r>
      <w:r w:rsidRPr="00DD6707">
        <w:t>(JSA)</w:t>
      </w:r>
      <w:r w:rsidRPr="00DD6707">
        <w:rPr>
          <w:spacing w:val="-3"/>
        </w:rPr>
        <w:t xml:space="preserve"> </w:t>
      </w:r>
      <w:r w:rsidRPr="00DD6707">
        <w:t>Form</w:t>
      </w:r>
      <w:r w:rsidRPr="00DD6707">
        <w:rPr>
          <w:spacing w:val="-4"/>
        </w:rPr>
        <w:t xml:space="preserve"> </w:t>
      </w:r>
      <w:r w:rsidRPr="00DD6707">
        <w:t>filled</w:t>
      </w:r>
      <w:r w:rsidRPr="00DD6707">
        <w:rPr>
          <w:spacing w:val="-3"/>
        </w:rPr>
        <w:t xml:space="preserve"> </w:t>
      </w:r>
      <w:r w:rsidRPr="00DD6707">
        <w:t>out</w:t>
      </w:r>
      <w:r w:rsidRPr="00DD6707">
        <w:rPr>
          <w:spacing w:val="-3"/>
        </w:rPr>
        <w:t xml:space="preserve"> </w:t>
      </w:r>
      <w:r w:rsidRPr="00DD6707">
        <w:t>to</w:t>
      </w:r>
      <w:r w:rsidRPr="00DD6707">
        <w:rPr>
          <w:spacing w:val="-4"/>
        </w:rPr>
        <w:t xml:space="preserve"> </w:t>
      </w:r>
      <w:r w:rsidRPr="00DD6707">
        <w:t>be</w:t>
      </w:r>
      <w:r w:rsidRPr="00DD6707">
        <w:rPr>
          <w:spacing w:val="-4"/>
        </w:rPr>
        <w:t xml:space="preserve"> </w:t>
      </w:r>
      <w:r w:rsidRPr="00DD6707">
        <w:t>reviewed</w:t>
      </w:r>
      <w:r w:rsidRPr="00DD6707">
        <w:rPr>
          <w:spacing w:val="-3"/>
        </w:rPr>
        <w:t xml:space="preserve"> </w:t>
      </w:r>
      <w:r w:rsidRPr="00DD6707">
        <w:t>by</w:t>
      </w:r>
      <w:r w:rsidR="009444A1" w:rsidRPr="00DD6707">
        <w:rPr>
          <w:spacing w:val="-3"/>
        </w:rPr>
        <w:t xml:space="preserve"> NIWTP</w:t>
      </w:r>
      <w:r w:rsidRPr="00DD6707">
        <w:t xml:space="preserve"> Personnel.</w:t>
      </w:r>
    </w:p>
    <w:p w14:paraId="3BF53E64" w14:textId="77777777" w:rsidR="00CF318C" w:rsidRPr="00DD6707" w:rsidRDefault="0057405E">
      <w:pPr>
        <w:pStyle w:val="ListParagraph"/>
        <w:numPr>
          <w:ilvl w:val="0"/>
          <w:numId w:val="22"/>
        </w:numPr>
        <w:tabs>
          <w:tab w:val="left" w:pos="623"/>
        </w:tabs>
        <w:ind w:right="255"/>
      </w:pPr>
      <w:bookmarkStart w:id="40" w:name="E._Conduct_a_Safety_Meeting_with_all_the"/>
      <w:bookmarkEnd w:id="40"/>
      <w:r w:rsidRPr="00DD6707">
        <w:t>Conduct</w:t>
      </w:r>
      <w:r w:rsidRPr="00DD6707">
        <w:rPr>
          <w:spacing w:val="-3"/>
        </w:rPr>
        <w:t xml:space="preserve"> </w:t>
      </w:r>
      <w:r w:rsidRPr="00DD6707">
        <w:t>a</w:t>
      </w:r>
      <w:r w:rsidRPr="00DD6707">
        <w:rPr>
          <w:spacing w:val="-4"/>
        </w:rPr>
        <w:t xml:space="preserve"> </w:t>
      </w:r>
      <w:r w:rsidRPr="00DD6707">
        <w:t>Safety</w:t>
      </w:r>
      <w:r w:rsidRPr="00DD6707">
        <w:rPr>
          <w:spacing w:val="-3"/>
        </w:rPr>
        <w:t xml:space="preserve"> </w:t>
      </w:r>
      <w:r w:rsidRPr="00DD6707">
        <w:t>Meeting</w:t>
      </w:r>
      <w:r w:rsidRPr="00DD6707">
        <w:rPr>
          <w:spacing w:val="-3"/>
        </w:rPr>
        <w:t xml:space="preserve"> </w:t>
      </w:r>
      <w:r w:rsidRPr="00DD6707">
        <w:t>with</w:t>
      </w:r>
      <w:r w:rsidRPr="00DD6707">
        <w:rPr>
          <w:spacing w:val="-3"/>
        </w:rPr>
        <w:t xml:space="preserve"> </w:t>
      </w:r>
      <w:r w:rsidRPr="00DD6707">
        <w:t>all</w:t>
      </w:r>
      <w:r w:rsidRPr="00DD6707">
        <w:rPr>
          <w:spacing w:val="-3"/>
        </w:rPr>
        <w:t xml:space="preserve"> </w:t>
      </w:r>
      <w:r w:rsidRPr="00DD6707">
        <w:t>the</w:t>
      </w:r>
      <w:r w:rsidRPr="00DD6707">
        <w:rPr>
          <w:spacing w:val="-4"/>
        </w:rPr>
        <w:t xml:space="preserve"> </w:t>
      </w:r>
      <w:r w:rsidRPr="00DD6707">
        <w:t>personnel</w:t>
      </w:r>
      <w:r w:rsidRPr="00DD6707">
        <w:rPr>
          <w:spacing w:val="-3"/>
        </w:rPr>
        <w:t xml:space="preserve"> </w:t>
      </w:r>
      <w:r w:rsidRPr="00DD6707">
        <w:t>involved</w:t>
      </w:r>
      <w:r w:rsidRPr="00DD6707">
        <w:rPr>
          <w:spacing w:val="-3"/>
        </w:rPr>
        <w:t xml:space="preserve"> </w:t>
      </w:r>
      <w:r w:rsidRPr="00DD6707">
        <w:t>in</w:t>
      </w:r>
      <w:r w:rsidRPr="00DD6707">
        <w:rPr>
          <w:spacing w:val="-3"/>
        </w:rPr>
        <w:t xml:space="preserve"> </w:t>
      </w:r>
      <w:r w:rsidRPr="00DD6707">
        <w:t>the</w:t>
      </w:r>
      <w:r w:rsidRPr="00DD6707">
        <w:rPr>
          <w:spacing w:val="-4"/>
        </w:rPr>
        <w:t xml:space="preserve"> </w:t>
      </w:r>
      <w:r w:rsidRPr="00DD6707">
        <w:t>project</w:t>
      </w:r>
      <w:r w:rsidRPr="00DD6707">
        <w:rPr>
          <w:spacing w:val="-3"/>
        </w:rPr>
        <w:t xml:space="preserve"> </w:t>
      </w:r>
      <w:r w:rsidRPr="00DD6707">
        <w:t>and</w:t>
      </w:r>
      <w:r w:rsidRPr="00DD6707">
        <w:rPr>
          <w:spacing w:val="-3"/>
        </w:rPr>
        <w:t xml:space="preserve"> </w:t>
      </w:r>
      <w:r w:rsidRPr="00DD6707">
        <w:t>Power</w:t>
      </w:r>
      <w:r w:rsidRPr="00DD6707">
        <w:rPr>
          <w:spacing w:val="-3"/>
        </w:rPr>
        <w:t xml:space="preserve"> </w:t>
      </w:r>
      <w:r w:rsidRPr="00DD6707">
        <w:t>Plant</w:t>
      </w:r>
      <w:r w:rsidRPr="00DD6707">
        <w:rPr>
          <w:spacing w:val="-3"/>
        </w:rPr>
        <w:t xml:space="preserve"> </w:t>
      </w:r>
      <w:r w:rsidRPr="00DD6707">
        <w:t xml:space="preserve">Personnel </w:t>
      </w:r>
      <w:bookmarkStart w:id="41" w:name="F._The_Contractor_shall_conduct_a_Safety"/>
      <w:bookmarkEnd w:id="41"/>
      <w:r w:rsidRPr="00DD6707">
        <w:t>prior to start the project.</w:t>
      </w:r>
    </w:p>
    <w:p w14:paraId="3BF53E65" w14:textId="77777777" w:rsidR="00CF318C" w:rsidRPr="00DD6707" w:rsidRDefault="0057405E">
      <w:pPr>
        <w:pStyle w:val="ListParagraph"/>
        <w:numPr>
          <w:ilvl w:val="0"/>
          <w:numId w:val="22"/>
        </w:numPr>
        <w:tabs>
          <w:tab w:val="left" w:pos="623"/>
        </w:tabs>
        <w:ind w:right="488"/>
      </w:pP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conduct</w:t>
      </w:r>
      <w:r w:rsidRPr="00DD6707">
        <w:rPr>
          <w:spacing w:val="-3"/>
        </w:rPr>
        <w:t xml:space="preserve"> </w:t>
      </w:r>
      <w:r w:rsidRPr="00DD6707">
        <w:t>a</w:t>
      </w:r>
      <w:r w:rsidRPr="00DD6707">
        <w:rPr>
          <w:spacing w:val="-4"/>
        </w:rPr>
        <w:t xml:space="preserve"> </w:t>
      </w:r>
      <w:r w:rsidRPr="00DD6707">
        <w:t>Safety</w:t>
      </w:r>
      <w:r w:rsidRPr="00DD6707">
        <w:rPr>
          <w:spacing w:val="-3"/>
        </w:rPr>
        <w:t xml:space="preserve"> </w:t>
      </w:r>
      <w:r w:rsidRPr="00DD6707">
        <w:t>Meeting</w:t>
      </w:r>
      <w:r w:rsidRPr="00DD6707">
        <w:rPr>
          <w:spacing w:val="-3"/>
        </w:rPr>
        <w:t xml:space="preserve"> </w:t>
      </w:r>
      <w:r w:rsidRPr="00DD6707">
        <w:t>with</w:t>
      </w:r>
      <w:r w:rsidRPr="00DD6707">
        <w:rPr>
          <w:spacing w:val="-3"/>
        </w:rPr>
        <w:t xml:space="preserve"> </w:t>
      </w:r>
      <w:r w:rsidRPr="00DD6707">
        <w:t>all</w:t>
      </w:r>
      <w:r w:rsidRPr="00DD6707">
        <w:rPr>
          <w:spacing w:val="-3"/>
        </w:rPr>
        <w:t xml:space="preserve"> </w:t>
      </w:r>
      <w:r w:rsidRPr="00DD6707">
        <w:t>the</w:t>
      </w:r>
      <w:r w:rsidRPr="00DD6707">
        <w:rPr>
          <w:spacing w:val="-4"/>
        </w:rPr>
        <w:t xml:space="preserve"> </w:t>
      </w:r>
      <w:r w:rsidRPr="00DD6707">
        <w:t>personnel</w:t>
      </w:r>
      <w:r w:rsidRPr="00DD6707">
        <w:rPr>
          <w:spacing w:val="-3"/>
        </w:rPr>
        <w:t xml:space="preserve"> </w:t>
      </w:r>
      <w:r w:rsidRPr="00DD6707">
        <w:t>involved</w:t>
      </w:r>
      <w:r w:rsidRPr="00DD6707">
        <w:rPr>
          <w:spacing w:val="-4"/>
        </w:rPr>
        <w:t xml:space="preserve"> </w:t>
      </w:r>
      <w:r w:rsidRPr="00DD6707">
        <w:t>in</w:t>
      </w:r>
      <w:r w:rsidRPr="00DD6707">
        <w:rPr>
          <w:spacing w:val="-3"/>
        </w:rPr>
        <w:t xml:space="preserve"> </w:t>
      </w:r>
      <w:r w:rsidRPr="00DD6707">
        <w:t>the</w:t>
      </w:r>
      <w:r w:rsidRPr="00DD6707">
        <w:rPr>
          <w:spacing w:val="-4"/>
        </w:rPr>
        <w:t xml:space="preserve"> </w:t>
      </w:r>
      <w:r w:rsidRPr="00DD6707">
        <w:t>project</w:t>
      </w:r>
      <w:r w:rsidRPr="00DD6707">
        <w:rPr>
          <w:spacing w:val="-3"/>
        </w:rPr>
        <w:t xml:space="preserve"> </w:t>
      </w:r>
      <w:r w:rsidRPr="00DD6707">
        <w:t>and Power Plant Personnel prior to starting the project. In addition, daily safety meetings shall be conducted at the start of each workday.</w:t>
      </w:r>
    </w:p>
    <w:p w14:paraId="5393C8BE" w14:textId="77777777" w:rsidR="001F1FF7" w:rsidRPr="00DD6707" w:rsidRDefault="00D72DE3">
      <w:pPr>
        <w:pStyle w:val="ListParagraph"/>
        <w:numPr>
          <w:ilvl w:val="0"/>
          <w:numId w:val="22"/>
        </w:numPr>
        <w:tabs>
          <w:tab w:val="left" w:pos="623"/>
        </w:tabs>
        <w:ind w:right="488"/>
      </w:pPr>
      <w:r w:rsidRPr="00DD6707">
        <w:t xml:space="preserve">As noted in Section </w:t>
      </w:r>
      <w:commentRangeStart w:id="42"/>
      <w:r w:rsidRPr="00DD6707">
        <w:t>10</w:t>
      </w:r>
      <w:commentRangeEnd w:id="42"/>
      <w:r w:rsidR="00712AEA" w:rsidRPr="00DD6707">
        <w:rPr>
          <w:rStyle w:val="CommentReference"/>
          <w:sz w:val="22"/>
          <w:szCs w:val="22"/>
        </w:rPr>
        <w:commentReference w:id="42"/>
      </w:r>
      <w:r w:rsidR="001F1FF7" w:rsidRPr="00DD6707">
        <w:t>:</w:t>
      </w:r>
    </w:p>
    <w:p w14:paraId="5DF2D6CC" w14:textId="4EB5A3E9" w:rsidR="00D72DE3" w:rsidRPr="00DD6707" w:rsidRDefault="001F1FF7" w:rsidP="001F1FF7">
      <w:pPr>
        <w:pStyle w:val="ListParagraph"/>
        <w:tabs>
          <w:tab w:val="left" w:pos="623"/>
        </w:tabs>
        <w:ind w:right="488" w:firstLine="0"/>
      </w:pPr>
      <w:r w:rsidRPr="00DD6707">
        <w:t xml:space="preserve">INVOICE </w:t>
      </w:r>
      <w:r w:rsidR="00D72DE3" w:rsidRPr="00DD6707">
        <w:t>PROCESSING PLATFORM (IPP)</w:t>
      </w:r>
      <w:r w:rsidRPr="00DD6707">
        <w:t xml:space="preserve"> is the electronic invoicing and payment method of invoicing</w:t>
      </w:r>
    </w:p>
    <w:p w14:paraId="5226804E" w14:textId="21F13BE8" w:rsidR="00D72DE3" w:rsidRPr="00DD6707" w:rsidRDefault="00D72DE3" w:rsidP="001F1FF7">
      <w:pPr>
        <w:tabs>
          <w:tab w:val="left" w:pos="623"/>
        </w:tabs>
        <w:ind w:right="488"/>
      </w:pPr>
    </w:p>
    <w:p w14:paraId="3BF53E67" w14:textId="77777777" w:rsidR="00CF318C" w:rsidRPr="00DD6707" w:rsidRDefault="00CF318C">
      <w:pPr>
        <w:pStyle w:val="BodyText"/>
        <w:spacing w:before="0"/>
        <w:ind w:left="0" w:firstLine="0"/>
      </w:pPr>
    </w:p>
    <w:p w14:paraId="3BF53E69" w14:textId="77777777" w:rsidR="00CF318C" w:rsidRPr="00DD6707" w:rsidRDefault="0057405E">
      <w:pPr>
        <w:pStyle w:val="Heading2"/>
        <w:numPr>
          <w:ilvl w:val="1"/>
          <w:numId w:val="23"/>
        </w:numPr>
        <w:tabs>
          <w:tab w:val="left" w:pos="623"/>
        </w:tabs>
        <w:spacing w:before="1"/>
        <w:ind w:hanging="503"/>
      </w:pPr>
      <w:bookmarkStart w:id="43" w:name="2.2_Clean-Up_and_Disposal_of_Waste_Mater"/>
      <w:bookmarkStart w:id="44" w:name="_bookmark0"/>
      <w:bookmarkEnd w:id="43"/>
      <w:bookmarkEnd w:id="44"/>
      <w:r w:rsidRPr="00DD6707">
        <w:t>Clean-Up</w:t>
      </w:r>
      <w:r w:rsidRPr="00DD6707">
        <w:rPr>
          <w:spacing w:val="-8"/>
        </w:rPr>
        <w:t xml:space="preserve"> </w:t>
      </w:r>
      <w:r w:rsidRPr="00DD6707">
        <w:t>and</w:t>
      </w:r>
      <w:r w:rsidRPr="00DD6707">
        <w:rPr>
          <w:spacing w:val="-7"/>
        </w:rPr>
        <w:t xml:space="preserve"> </w:t>
      </w:r>
      <w:r w:rsidRPr="00DD6707">
        <w:t>Disposal</w:t>
      </w:r>
      <w:r w:rsidRPr="00DD6707">
        <w:rPr>
          <w:spacing w:val="-7"/>
        </w:rPr>
        <w:t xml:space="preserve"> </w:t>
      </w:r>
      <w:r w:rsidRPr="00DD6707">
        <w:t>of</w:t>
      </w:r>
      <w:r w:rsidRPr="00DD6707">
        <w:rPr>
          <w:spacing w:val="-7"/>
        </w:rPr>
        <w:t xml:space="preserve"> </w:t>
      </w:r>
      <w:r w:rsidRPr="00DD6707">
        <w:t>Waste</w:t>
      </w:r>
      <w:r w:rsidRPr="00DD6707">
        <w:rPr>
          <w:spacing w:val="-8"/>
        </w:rPr>
        <w:t xml:space="preserve"> </w:t>
      </w:r>
      <w:r w:rsidRPr="00DD6707">
        <w:rPr>
          <w:spacing w:val="-2"/>
        </w:rPr>
        <w:t>Materials</w:t>
      </w:r>
    </w:p>
    <w:p w14:paraId="3BF53E6A" w14:textId="35425C8F" w:rsidR="00CF318C" w:rsidRPr="00DD6707" w:rsidRDefault="0057405E">
      <w:pPr>
        <w:pStyle w:val="ListParagraph"/>
        <w:numPr>
          <w:ilvl w:val="0"/>
          <w:numId w:val="21"/>
        </w:numPr>
        <w:tabs>
          <w:tab w:val="left" w:pos="623"/>
        </w:tabs>
        <w:ind w:right="579"/>
      </w:pPr>
      <w:bookmarkStart w:id="45" w:name="A._The_Contractor_shall_be_responsible_f"/>
      <w:bookmarkEnd w:id="45"/>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be</w:t>
      </w:r>
      <w:r w:rsidRPr="00DD6707">
        <w:rPr>
          <w:spacing w:val="-4"/>
        </w:rPr>
        <w:t xml:space="preserve"> </w:t>
      </w:r>
      <w:r w:rsidRPr="00DD6707">
        <w:t>responsible</w:t>
      </w:r>
      <w:r w:rsidRPr="00DD6707">
        <w:rPr>
          <w:spacing w:val="-4"/>
        </w:rPr>
        <w:t xml:space="preserve"> </w:t>
      </w:r>
      <w:r w:rsidRPr="00DD6707">
        <w:t>for</w:t>
      </w:r>
      <w:r w:rsidRPr="00DD6707">
        <w:rPr>
          <w:spacing w:val="-3"/>
        </w:rPr>
        <w:t xml:space="preserve"> </w:t>
      </w:r>
      <w:r w:rsidRPr="00DD6707">
        <w:t>the</w:t>
      </w:r>
      <w:r w:rsidRPr="00DD6707">
        <w:rPr>
          <w:spacing w:val="-4"/>
        </w:rPr>
        <w:t xml:space="preserve"> </w:t>
      </w:r>
      <w:r w:rsidRPr="00DD6707">
        <w:t>cleanup</w:t>
      </w:r>
      <w:r w:rsidRPr="00DD6707">
        <w:rPr>
          <w:spacing w:val="-3"/>
        </w:rPr>
        <w:t xml:space="preserve"> </w:t>
      </w:r>
      <w:r w:rsidRPr="00DD6707">
        <w:t>and</w:t>
      </w:r>
      <w:r w:rsidRPr="00DD6707">
        <w:rPr>
          <w:spacing w:val="-3"/>
        </w:rPr>
        <w:t xml:space="preserve"> </w:t>
      </w:r>
      <w:r w:rsidRPr="00DD6707">
        <w:t>disposal</w:t>
      </w:r>
      <w:r w:rsidRPr="00DD6707">
        <w:rPr>
          <w:spacing w:val="-3"/>
        </w:rPr>
        <w:t xml:space="preserve"> </w:t>
      </w:r>
      <w:r w:rsidRPr="00DD6707">
        <w:t>of</w:t>
      </w:r>
      <w:r w:rsidRPr="00DD6707">
        <w:rPr>
          <w:spacing w:val="-4"/>
        </w:rPr>
        <w:t xml:space="preserve"> </w:t>
      </w:r>
      <w:r w:rsidRPr="00DD6707">
        <w:t>waste</w:t>
      </w:r>
      <w:r w:rsidRPr="00DD6707">
        <w:rPr>
          <w:spacing w:val="-2"/>
        </w:rPr>
        <w:t xml:space="preserve"> </w:t>
      </w:r>
      <w:r w:rsidRPr="00DD6707">
        <w:t>materials</w:t>
      </w:r>
      <w:r w:rsidRPr="00DD6707">
        <w:rPr>
          <w:spacing w:val="-4"/>
        </w:rPr>
        <w:t xml:space="preserve"> </w:t>
      </w:r>
      <w:r w:rsidRPr="00DD6707">
        <w:t>and</w:t>
      </w:r>
      <w:r w:rsidRPr="00DD6707">
        <w:rPr>
          <w:spacing w:val="-3"/>
        </w:rPr>
        <w:t xml:space="preserve"> </w:t>
      </w:r>
      <w:r w:rsidRPr="00DD6707">
        <w:t xml:space="preserve">rubbish </w:t>
      </w:r>
      <w:bookmarkStart w:id="46" w:name="B._The_disposal_of_waste_materials_and_r"/>
      <w:bookmarkEnd w:id="46"/>
      <w:r w:rsidRPr="00DD6707">
        <w:t>from the site, field office(s), and staging area(s).</w:t>
      </w:r>
      <w:r w:rsidR="00E80D3A" w:rsidRPr="00DD6707">
        <w:t xml:space="preserve">  Used equipment will remain on site.</w:t>
      </w:r>
    </w:p>
    <w:p w14:paraId="3BF53E6B" w14:textId="65CD1A6C" w:rsidR="00CF318C" w:rsidRPr="00DD6707" w:rsidRDefault="0057405E">
      <w:pPr>
        <w:pStyle w:val="ListParagraph"/>
        <w:numPr>
          <w:ilvl w:val="0"/>
          <w:numId w:val="21"/>
        </w:numPr>
        <w:tabs>
          <w:tab w:val="left" w:pos="623"/>
        </w:tabs>
        <w:ind w:right="243"/>
      </w:pPr>
      <w:r w:rsidRPr="00DD6707">
        <w:t xml:space="preserve">The disposal of waste materials and rubbish shall be in accordance with applicable Federal, </w:t>
      </w:r>
      <w:r w:rsidR="006740C2" w:rsidRPr="00DD6707">
        <w:t>State</w:t>
      </w:r>
      <w:r w:rsidRPr="00DD6707">
        <w:t>, and</w:t>
      </w:r>
      <w:r w:rsidRPr="00DD6707">
        <w:rPr>
          <w:spacing w:val="-2"/>
        </w:rPr>
        <w:t xml:space="preserve"> </w:t>
      </w:r>
      <w:r w:rsidRPr="00DD6707">
        <w:t>local</w:t>
      </w:r>
      <w:r w:rsidRPr="00DD6707">
        <w:rPr>
          <w:spacing w:val="-2"/>
        </w:rPr>
        <w:t xml:space="preserve"> </w:t>
      </w:r>
      <w:r w:rsidRPr="00DD6707">
        <w:t>laws</w:t>
      </w:r>
      <w:r w:rsidRPr="00DD6707">
        <w:rPr>
          <w:spacing w:val="-3"/>
        </w:rPr>
        <w:t xml:space="preserve"> </w:t>
      </w:r>
      <w:r w:rsidRPr="00DD6707">
        <w:t>and</w:t>
      </w:r>
      <w:r w:rsidRPr="00DD6707">
        <w:rPr>
          <w:spacing w:val="-2"/>
        </w:rPr>
        <w:t xml:space="preserve"> </w:t>
      </w:r>
      <w:r w:rsidRPr="00DD6707">
        <w:t>regulations</w:t>
      </w:r>
      <w:r w:rsidRPr="00DD6707">
        <w:rPr>
          <w:spacing w:val="-3"/>
        </w:rPr>
        <w:t xml:space="preserve"> </w:t>
      </w:r>
      <w:r w:rsidRPr="00DD6707">
        <w:t>and</w:t>
      </w:r>
      <w:r w:rsidRPr="00DD6707">
        <w:rPr>
          <w:spacing w:val="-2"/>
        </w:rPr>
        <w:t xml:space="preserve"> </w:t>
      </w:r>
      <w:r w:rsidRPr="00DD6707">
        <w:t>with</w:t>
      </w:r>
      <w:r w:rsidRPr="00DD6707">
        <w:rPr>
          <w:spacing w:val="-3"/>
        </w:rPr>
        <w:t xml:space="preserve"> </w:t>
      </w:r>
      <w:r w:rsidRPr="00DD6707">
        <w:t>the</w:t>
      </w:r>
      <w:r w:rsidRPr="00DD6707">
        <w:rPr>
          <w:spacing w:val="-3"/>
        </w:rPr>
        <w:t xml:space="preserve"> </w:t>
      </w:r>
      <w:r w:rsidRPr="00DD6707">
        <w:t>requirements</w:t>
      </w:r>
      <w:r w:rsidRPr="00DD6707">
        <w:rPr>
          <w:spacing w:val="-3"/>
        </w:rPr>
        <w:t xml:space="preserve"> </w:t>
      </w:r>
      <w:r w:rsidRPr="00DD6707">
        <w:t>in</w:t>
      </w:r>
      <w:r w:rsidRPr="00DD6707">
        <w:rPr>
          <w:spacing w:val="-2"/>
        </w:rPr>
        <w:t xml:space="preserve"> </w:t>
      </w:r>
      <w:r w:rsidRPr="00DD6707">
        <w:t>this</w:t>
      </w:r>
      <w:r w:rsidRPr="00DD6707">
        <w:rPr>
          <w:spacing w:val="-3"/>
        </w:rPr>
        <w:t xml:space="preserve"> </w:t>
      </w:r>
      <w:r w:rsidRPr="00DD6707">
        <w:t>Contract.</w:t>
      </w:r>
      <w:r w:rsidRPr="00DD6707">
        <w:rPr>
          <w:spacing w:val="-2"/>
        </w:rPr>
        <w:t xml:space="preserve"> </w:t>
      </w:r>
      <w:r w:rsidRPr="00DD6707">
        <w:t>Should</w:t>
      </w:r>
      <w:r w:rsidRPr="00DD6707">
        <w:rPr>
          <w:spacing w:val="-2"/>
        </w:rPr>
        <w:t xml:space="preserve"> </w:t>
      </w:r>
      <w:r w:rsidRPr="00DD6707">
        <w:t>a</w:t>
      </w:r>
      <w:r w:rsidRPr="00DD6707">
        <w:rPr>
          <w:spacing w:val="-3"/>
        </w:rPr>
        <w:t xml:space="preserve"> </w:t>
      </w:r>
      <w:r w:rsidRPr="00DD6707">
        <w:t>conflict</w:t>
      </w:r>
      <w:r w:rsidRPr="00DD6707">
        <w:rPr>
          <w:spacing w:val="-2"/>
        </w:rPr>
        <w:t xml:space="preserve"> </w:t>
      </w:r>
      <w:r w:rsidRPr="00DD6707">
        <w:t>exist</w:t>
      </w:r>
      <w:r w:rsidRPr="00DD6707">
        <w:rPr>
          <w:spacing w:val="-2"/>
        </w:rPr>
        <w:t xml:space="preserve"> </w:t>
      </w:r>
      <w:r w:rsidRPr="00DD6707">
        <w:t>in the</w:t>
      </w:r>
      <w:r w:rsidRPr="00DD6707">
        <w:rPr>
          <w:spacing w:val="-1"/>
        </w:rPr>
        <w:t xml:space="preserve"> </w:t>
      </w:r>
      <w:r w:rsidRPr="00DD6707">
        <w:t>requirements</w:t>
      </w:r>
      <w:r w:rsidRPr="00DD6707">
        <w:rPr>
          <w:spacing w:val="-1"/>
        </w:rPr>
        <w:t xml:space="preserve"> </w:t>
      </w:r>
      <w:r w:rsidRPr="00DD6707">
        <w:t>for cleanup and disposal of waste</w:t>
      </w:r>
      <w:r w:rsidRPr="00DD6707">
        <w:rPr>
          <w:spacing w:val="-1"/>
        </w:rPr>
        <w:t xml:space="preserve"> </w:t>
      </w:r>
      <w:r w:rsidRPr="00DD6707">
        <w:t>materials, the</w:t>
      </w:r>
      <w:r w:rsidRPr="00DD6707">
        <w:rPr>
          <w:spacing w:val="-1"/>
        </w:rPr>
        <w:t xml:space="preserve"> </w:t>
      </w:r>
      <w:r w:rsidRPr="00DD6707">
        <w:t>most stringent requirements</w:t>
      </w:r>
      <w:r w:rsidRPr="00DD6707">
        <w:rPr>
          <w:spacing w:val="-1"/>
        </w:rPr>
        <w:t xml:space="preserve"> </w:t>
      </w:r>
      <w:r w:rsidRPr="00DD6707">
        <w:t xml:space="preserve">shall </w:t>
      </w:r>
      <w:r w:rsidRPr="00DD6707">
        <w:rPr>
          <w:spacing w:val="-2"/>
        </w:rPr>
        <w:t>apply.</w:t>
      </w:r>
    </w:p>
    <w:p w14:paraId="3BF53E6C" w14:textId="77777777" w:rsidR="00CF318C" w:rsidRPr="00DD6707" w:rsidRDefault="0057405E">
      <w:pPr>
        <w:pStyle w:val="ListParagraph"/>
        <w:numPr>
          <w:ilvl w:val="1"/>
          <w:numId w:val="21"/>
        </w:numPr>
        <w:tabs>
          <w:tab w:val="left" w:pos="1127"/>
        </w:tabs>
        <w:spacing w:before="60"/>
        <w:ind w:right="639"/>
      </w:pPr>
      <w:bookmarkStart w:id="47" w:name="1._All_waste_unless_otherwise_noted_in_t"/>
      <w:bookmarkEnd w:id="47"/>
      <w:r w:rsidRPr="00DD6707">
        <w:t>All</w:t>
      </w:r>
      <w:r w:rsidRPr="00DD6707">
        <w:rPr>
          <w:spacing w:val="-3"/>
        </w:rPr>
        <w:t xml:space="preserve"> </w:t>
      </w:r>
      <w:r w:rsidRPr="00DD6707">
        <w:t>waste</w:t>
      </w:r>
      <w:r w:rsidRPr="00DD6707">
        <w:rPr>
          <w:spacing w:val="-4"/>
        </w:rPr>
        <w:t xml:space="preserve"> </w:t>
      </w:r>
      <w:r w:rsidRPr="00DD6707">
        <w:t>unless</w:t>
      </w:r>
      <w:r w:rsidRPr="00DD6707">
        <w:rPr>
          <w:spacing w:val="-4"/>
        </w:rPr>
        <w:t xml:space="preserve"> </w:t>
      </w:r>
      <w:r w:rsidRPr="00DD6707">
        <w:t>otherwise</w:t>
      </w:r>
      <w:r w:rsidRPr="00DD6707">
        <w:rPr>
          <w:spacing w:val="-2"/>
        </w:rPr>
        <w:t xml:space="preserve"> </w:t>
      </w:r>
      <w:r w:rsidRPr="00DD6707">
        <w:t>noted</w:t>
      </w:r>
      <w:r w:rsidRPr="00DD6707">
        <w:rPr>
          <w:spacing w:val="-3"/>
        </w:rPr>
        <w:t xml:space="preserve"> </w:t>
      </w:r>
      <w:r w:rsidRPr="00DD6707">
        <w:t>in</w:t>
      </w:r>
      <w:r w:rsidRPr="00DD6707">
        <w:rPr>
          <w:spacing w:val="-4"/>
        </w:rPr>
        <w:t xml:space="preserve"> </w:t>
      </w:r>
      <w:r w:rsidRPr="00DD6707">
        <w:t>these</w:t>
      </w:r>
      <w:r w:rsidRPr="00DD6707">
        <w:rPr>
          <w:spacing w:val="-4"/>
        </w:rPr>
        <w:t xml:space="preserve"> </w:t>
      </w:r>
      <w:r w:rsidRPr="00DD6707">
        <w:t>specifications</w:t>
      </w:r>
      <w:r w:rsidRPr="00DD6707">
        <w:rPr>
          <w:spacing w:val="-4"/>
        </w:rPr>
        <w:t xml:space="preserve"> </w:t>
      </w:r>
      <w:r w:rsidRPr="00DD6707">
        <w:t>shall</w:t>
      </w:r>
      <w:r w:rsidRPr="00DD6707">
        <w:rPr>
          <w:spacing w:val="-3"/>
        </w:rPr>
        <w:t xml:space="preserve"> </w:t>
      </w:r>
      <w:r w:rsidRPr="00DD6707">
        <w:t>be</w:t>
      </w:r>
      <w:r w:rsidRPr="00DD6707">
        <w:rPr>
          <w:spacing w:val="-4"/>
        </w:rPr>
        <w:t xml:space="preserve"> </w:t>
      </w:r>
      <w:r w:rsidRPr="00DD6707">
        <w:t>disposed</w:t>
      </w:r>
      <w:r w:rsidRPr="00DD6707">
        <w:rPr>
          <w:spacing w:val="-3"/>
        </w:rPr>
        <w:t xml:space="preserve"> </w:t>
      </w:r>
      <w:r w:rsidRPr="00DD6707">
        <w:t>of</w:t>
      </w:r>
      <w:r w:rsidRPr="00DD6707">
        <w:rPr>
          <w:spacing w:val="-3"/>
        </w:rPr>
        <w:t xml:space="preserve"> </w:t>
      </w:r>
      <w:r w:rsidRPr="00DD6707">
        <w:t>at</w:t>
      </w:r>
      <w:r w:rsidRPr="00DD6707">
        <w:rPr>
          <w:spacing w:val="-3"/>
        </w:rPr>
        <w:t xml:space="preserve"> </w:t>
      </w:r>
      <w:r w:rsidRPr="00DD6707">
        <w:t>a</w:t>
      </w:r>
      <w:r w:rsidRPr="00DD6707">
        <w:rPr>
          <w:spacing w:val="-4"/>
        </w:rPr>
        <w:t xml:space="preserve"> </w:t>
      </w:r>
      <w:r w:rsidRPr="00DD6707">
        <w:t>licensed landfill or waste disposal facility.</w:t>
      </w:r>
    </w:p>
    <w:p w14:paraId="3BF53E6D" w14:textId="77777777" w:rsidR="00CF318C" w:rsidRPr="00DD6707" w:rsidRDefault="0057405E">
      <w:pPr>
        <w:pStyle w:val="ListParagraph"/>
        <w:numPr>
          <w:ilvl w:val="1"/>
          <w:numId w:val="21"/>
        </w:numPr>
        <w:tabs>
          <w:tab w:val="left" w:pos="1127"/>
        </w:tabs>
        <w:spacing w:before="59"/>
      </w:pPr>
      <w:bookmarkStart w:id="48" w:name="2._Recyclables"/>
      <w:bookmarkEnd w:id="48"/>
      <w:r w:rsidRPr="00DD6707">
        <w:rPr>
          <w:spacing w:val="-2"/>
        </w:rPr>
        <w:t>Recyclables</w:t>
      </w:r>
    </w:p>
    <w:p w14:paraId="3BF53E6E" w14:textId="303CA021" w:rsidR="00CF318C" w:rsidRPr="00DD6707" w:rsidRDefault="0057405E">
      <w:pPr>
        <w:pStyle w:val="ListParagraph"/>
        <w:numPr>
          <w:ilvl w:val="2"/>
          <w:numId w:val="21"/>
        </w:numPr>
        <w:tabs>
          <w:tab w:val="left" w:pos="1631"/>
        </w:tabs>
        <w:spacing w:before="40"/>
        <w:ind w:right="202"/>
      </w:pPr>
      <w:bookmarkStart w:id="49" w:name="a._The_Contractor_shall_dispose_of_recyc"/>
      <w:bookmarkEnd w:id="49"/>
      <w:r w:rsidRPr="00DD6707">
        <w:t>The</w:t>
      </w:r>
      <w:r w:rsidRPr="00DD6707">
        <w:rPr>
          <w:spacing w:val="-3"/>
        </w:rPr>
        <w:t xml:space="preserve"> </w:t>
      </w:r>
      <w:r w:rsidRPr="00DD6707">
        <w:t>recyclable</w:t>
      </w:r>
      <w:r w:rsidRPr="00DD6707">
        <w:rPr>
          <w:spacing w:val="-4"/>
        </w:rPr>
        <w:t xml:space="preserve"> </w:t>
      </w:r>
      <w:r w:rsidRPr="00DD6707">
        <w:t>and</w:t>
      </w:r>
      <w:r w:rsidRPr="00DD6707">
        <w:rPr>
          <w:spacing w:val="-3"/>
        </w:rPr>
        <w:t xml:space="preserve"> </w:t>
      </w:r>
      <w:r w:rsidRPr="00DD6707">
        <w:t>reusable</w:t>
      </w:r>
      <w:r w:rsidRPr="00DD6707">
        <w:rPr>
          <w:spacing w:val="-4"/>
        </w:rPr>
        <w:t xml:space="preserve"> </w:t>
      </w:r>
      <w:r w:rsidRPr="00DD6707">
        <w:t>products</w:t>
      </w:r>
      <w:r w:rsidR="00BF476B" w:rsidRPr="00DD6707">
        <w:t xml:space="preserve">, </w:t>
      </w:r>
      <w:r w:rsidR="00D03800" w:rsidRPr="00DD6707">
        <w:t xml:space="preserve">equipment </w:t>
      </w:r>
      <w:r w:rsidR="00AC7DCA" w:rsidRPr="00DD6707">
        <w:t>and materials</w:t>
      </w:r>
      <w:r w:rsidRPr="00DD6707">
        <w:rPr>
          <w:spacing w:val="-4"/>
        </w:rPr>
        <w:t xml:space="preserve"> </w:t>
      </w:r>
      <w:r w:rsidR="00E73D8C" w:rsidRPr="00DD6707">
        <w:t>shall remain</w:t>
      </w:r>
      <w:r w:rsidR="001F43DE" w:rsidRPr="00DD6707">
        <w:t xml:space="preserve"> property of th</w:t>
      </w:r>
      <w:r w:rsidR="007E3165" w:rsidRPr="00DD6707">
        <w:t>e Government.</w:t>
      </w:r>
    </w:p>
    <w:p w14:paraId="3BF53E6F" w14:textId="413F6DF6" w:rsidR="00CF318C" w:rsidRPr="00DD6707" w:rsidRDefault="0057405E">
      <w:pPr>
        <w:pStyle w:val="ListParagraph"/>
        <w:numPr>
          <w:ilvl w:val="2"/>
          <w:numId w:val="21"/>
        </w:numPr>
        <w:tabs>
          <w:tab w:val="left" w:pos="1631"/>
        </w:tabs>
        <w:spacing w:before="40"/>
        <w:ind w:right="838"/>
      </w:pPr>
      <w:bookmarkStart w:id="50" w:name="b._Scrap_metal_shall_be_donated_or_sold_"/>
      <w:bookmarkEnd w:id="50"/>
      <w:r w:rsidRPr="00DD6707">
        <w:t>Scrap</w:t>
      </w:r>
      <w:r w:rsidRPr="00DD6707">
        <w:rPr>
          <w:spacing w:val="-3"/>
        </w:rPr>
        <w:t xml:space="preserve"> </w:t>
      </w:r>
      <w:r w:rsidRPr="00DD6707">
        <w:t>metal</w:t>
      </w:r>
      <w:r w:rsidRPr="00DD6707">
        <w:rPr>
          <w:spacing w:val="-3"/>
        </w:rPr>
        <w:t xml:space="preserve"> </w:t>
      </w:r>
      <w:r w:rsidRPr="00DD6707">
        <w:t>shall</w:t>
      </w:r>
      <w:bookmarkStart w:id="51" w:name="C._No_excess_materials_shall_be_deposite"/>
      <w:bookmarkEnd w:id="51"/>
      <w:r w:rsidR="00AB692E" w:rsidRPr="00DD6707">
        <w:rPr>
          <w:spacing w:val="-3"/>
        </w:rPr>
        <w:t xml:space="preserve"> remain</w:t>
      </w:r>
      <w:r w:rsidR="009E6D3E" w:rsidRPr="00DD6707">
        <w:rPr>
          <w:spacing w:val="-3"/>
        </w:rPr>
        <w:t xml:space="preserve"> property of the Gover</w:t>
      </w:r>
      <w:r w:rsidR="00870995" w:rsidRPr="00DD6707">
        <w:rPr>
          <w:spacing w:val="-3"/>
        </w:rPr>
        <w:t>n</w:t>
      </w:r>
      <w:r w:rsidR="009E6D3E" w:rsidRPr="00DD6707">
        <w:rPr>
          <w:spacing w:val="-3"/>
        </w:rPr>
        <w:t>ment</w:t>
      </w:r>
      <w:r w:rsidRPr="00DD6707">
        <w:rPr>
          <w:spacing w:val="-2"/>
        </w:rPr>
        <w:t>.</w:t>
      </w:r>
    </w:p>
    <w:p w14:paraId="3BF53E70" w14:textId="77777777" w:rsidR="00CF318C" w:rsidRPr="00DD6707" w:rsidRDefault="0057405E">
      <w:pPr>
        <w:pStyle w:val="ListParagraph"/>
        <w:numPr>
          <w:ilvl w:val="0"/>
          <w:numId w:val="21"/>
        </w:numPr>
        <w:tabs>
          <w:tab w:val="left" w:pos="623"/>
        </w:tabs>
        <w:ind w:right="324"/>
      </w:pPr>
      <w:r w:rsidRPr="00DD6707">
        <w:t>No</w:t>
      </w:r>
      <w:r w:rsidRPr="00DD6707">
        <w:rPr>
          <w:spacing w:val="-4"/>
        </w:rPr>
        <w:t xml:space="preserve"> </w:t>
      </w:r>
      <w:r w:rsidRPr="00DD6707">
        <w:t>excess</w:t>
      </w:r>
      <w:r w:rsidRPr="00DD6707">
        <w:rPr>
          <w:spacing w:val="-3"/>
        </w:rPr>
        <w:t xml:space="preserve"> </w:t>
      </w:r>
      <w:r w:rsidRPr="00DD6707">
        <w:t>materials</w:t>
      </w:r>
      <w:r w:rsidRPr="00DD6707">
        <w:rPr>
          <w:spacing w:val="-5"/>
        </w:rPr>
        <w:t xml:space="preserve"> </w:t>
      </w:r>
      <w:r w:rsidRPr="00DD6707">
        <w:t>shall</w:t>
      </w:r>
      <w:r w:rsidRPr="00DD6707">
        <w:rPr>
          <w:spacing w:val="-4"/>
        </w:rPr>
        <w:t xml:space="preserve"> </w:t>
      </w:r>
      <w:r w:rsidRPr="00DD6707">
        <w:t>be</w:t>
      </w:r>
      <w:r w:rsidRPr="00DD6707">
        <w:rPr>
          <w:spacing w:val="-5"/>
        </w:rPr>
        <w:t xml:space="preserve"> </w:t>
      </w:r>
      <w:r w:rsidRPr="00DD6707">
        <w:t>deposited</w:t>
      </w:r>
      <w:r w:rsidRPr="00DD6707">
        <w:rPr>
          <w:spacing w:val="-4"/>
        </w:rPr>
        <w:t xml:space="preserve"> </w:t>
      </w:r>
      <w:r w:rsidRPr="00DD6707">
        <w:t>within</w:t>
      </w:r>
      <w:r w:rsidRPr="00DD6707">
        <w:rPr>
          <w:spacing w:val="-4"/>
        </w:rPr>
        <w:t xml:space="preserve"> </w:t>
      </w:r>
      <w:r w:rsidRPr="00DD6707">
        <w:t>Government</w:t>
      </w:r>
      <w:r w:rsidRPr="00DD6707">
        <w:rPr>
          <w:spacing w:val="-4"/>
        </w:rPr>
        <w:t xml:space="preserve"> </w:t>
      </w:r>
      <w:r w:rsidRPr="00DD6707">
        <w:t>property,</w:t>
      </w:r>
      <w:r w:rsidRPr="00DD6707">
        <w:rPr>
          <w:spacing w:val="-4"/>
        </w:rPr>
        <w:t xml:space="preserve"> </w:t>
      </w:r>
      <w:r w:rsidRPr="00DD6707">
        <w:t>unless</w:t>
      </w:r>
      <w:r w:rsidRPr="00DD6707">
        <w:rPr>
          <w:spacing w:val="-5"/>
        </w:rPr>
        <w:t xml:space="preserve"> </w:t>
      </w:r>
      <w:r w:rsidRPr="00DD6707">
        <w:t>compliance</w:t>
      </w:r>
      <w:r w:rsidRPr="00DD6707">
        <w:rPr>
          <w:spacing w:val="-5"/>
        </w:rPr>
        <w:t xml:space="preserve"> </w:t>
      </w:r>
      <w:r w:rsidRPr="00DD6707">
        <w:t>confirmed by the Government.</w:t>
      </w:r>
    </w:p>
    <w:p w14:paraId="3BF53E71" w14:textId="2EE68455" w:rsidR="00CF318C" w:rsidRPr="00DD6707" w:rsidRDefault="0057405E">
      <w:pPr>
        <w:pStyle w:val="ListParagraph"/>
        <w:numPr>
          <w:ilvl w:val="0"/>
          <w:numId w:val="21"/>
        </w:numPr>
        <w:tabs>
          <w:tab w:val="left" w:pos="623"/>
        </w:tabs>
        <w:ind w:right="404"/>
      </w:pPr>
      <w:bookmarkStart w:id="52" w:name="D._The_Contractor_shall_maintain_work_an"/>
      <w:bookmarkEnd w:id="52"/>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maintain</w:t>
      </w:r>
      <w:r w:rsidRPr="00DD6707">
        <w:rPr>
          <w:spacing w:val="-3"/>
        </w:rPr>
        <w:t xml:space="preserve"> </w:t>
      </w:r>
      <w:r w:rsidRPr="00DD6707">
        <w:t>work</w:t>
      </w:r>
      <w:r w:rsidRPr="00DD6707">
        <w:rPr>
          <w:spacing w:val="-3"/>
        </w:rPr>
        <w:t xml:space="preserve"> </w:t>
      </w:r>
      <w:r w:rsidRPr="00DD6707">
        <w:t>and</w:t>
      </w:r>
      <w:r w:rsidRPr="00DD6707">
        <w:rPr>
          <w:spacing w:val="-4"/>
        </w:rPr>
        <w:t xml:space="preserve"> </w:t>
      </w:r>
      <w:r w:rsidRPr="00DD6707">
        <w:t>storage</w:t>
      </w:r>
      <w:r w:rsidRPr="00DD6707">
        <w:rPr>
          <w:spacing w:val="-4"/>
        </w:rPr>
        <w:t xml:space="preserve"> </w:t>
      </w:r>
      <w:r w:rsidRPr="00DD6707">
        <w:t>areas</w:t>
      </w:r>
      <w:r w:rsidRPr="00DD6707">
        <w:rPr>
          <w:spacing w:val="-2"/>
        </w:rPr>
        <w:t xml:space="preserve"> </w:t>
      </w:r>
      <w:r w:rsidRPr="00DD6707">
        <w:t>free</w:t>
      </w:r>
      <w:r w:rsidRPr="00DD6707">
        <w:rPr>
          <w:spacing w:val="-4"/>
        </w:rPr>
        <w:t xml:space="preserve"> </w:t>
      </w:r>
      <w:r w:rsidRPr="00DD6707">
        <w:t>from</w:t>
      </w:r>
      <w:r w:rsidRPr="00DD6707">
        <w:rPr>
          <w:spacing w:val="-4"/>
        </w:rPr>
        <w:t xml:space="preserve"> </w:t>
      </w:r>
      <w:r w:rsidRPr="00DD6707">
        <w:t>accumulations</w:t>
      </w:r>
      <w:r w:rsidRPr="00DD6707">
        <w:rPr>
          <w:spacing w:val="-4"/>
        </w:rPr>
        <w:t xml:space="preserve"> </w:t>
      </w:r>
      <w:r w:rsidRPr="00DD6707">
        <w:t>of</w:t>
      </w:r>
      <w:r w:rsidRPr="00DD6707">
        <w:rPr>
          <w:spacing w:val="-5"/>
        </w:rPr>
        <w:t xml:space="preserve"> </w:t>
      </w:r>
      <w:r w:rsidRPr="00DD6707">
        <w:t>waste</w:t>
      </w:r>
      <w:r w:rsidRPr="00DD6707">
        <w:rPr>
          <w:spacing w:val="-2"/>
        </w:rPr>
        <w:t xml:space="preserve"> </w:t>
      </w:r>
      <w:r w:rsidRPr="00DD6707">
        <w:t>materials and rubbish and before completing the work,</w:t>
      </w:r>
      <w:r w:rsidR="009F31B4" w:rsidRPr="00DD6707">
        <w:t xml:space="preserve"> and</w:t>
      </w:r>
      <w:r w:rsidRPr="00DD6707">
        <w:t xml:space="preserve"> shall remove all temporary facilities, including, buildings, unused materials, concrete forms, and other like materials, which are not a part of the permanent work.</w:t>
      </w:r>
    </w:p>
    <w:p w14:paraId="3BF53E73" w14:textId="77777777" w:rsidR="00CF318C" w:rsidRPr="00DD6707" w:rsidRDefault="0057405E">
      <w:pPr>
        <w:pStyle w:val="Heading2"/>
        <w:numPr>
          <w:ilvl w:val="1"/>
          <w:numId w:val="23"/>
        </w:numPr>
        <w:tabs>
          <w:tab w:val="left" w:pos="623"/>
        </w:tabs>
        <w:spacing w:before="120"/>
        <w:ind w:left="619"/>
      </w:pPr>
      <w:bookmarkStart w:id="53" w:name="2.3_Testing_and_Training"/>
      <w:bookmarkEnd w:id="53"/>
      <w:r w:rsidRPr="00DD6707">
        <w:t>Testing</w:t>
      </w:r>
      <w:r w:rsidRPr="00DD6707">
        <w:rPr>
          <w:spacing w:val="-7"/>
        </w:rPr>
        <w:t xml:space="preserve"> </w:t>
      </w:r>
      <w:r w:rsidRPr="00DD6707">
        <w:t>and</w:t>
      </w:r>
      <w:r w:rsidRPr="00DD6707">
        <w:rPr>
          <w:spacing w:val="-7"/>
        </w:rPr>
        <w:t xml:space="preserve"> </w:t>
      </w:r>
      <w:r w:rsidRPr="00DD6707">
        <w:rPr>
          <w:spacing w:val="-2"/>
        </w:rPr>
        <w:t>Training</w:t>
      </w:r>
    </w:p>
    <w:p w14:paraId="3BF53E74" w14:textId="77777777" w:rsidR="00CF318C" w:rsidRPr="00DD6707" w:rsidRDefault="0057405E" w:rsidP="001930A6">
      <w:pPr>
        <w:pStyle w:val="BodyText"/>
        <w:spacing w:after="120"/>
        <w:ind w:left="619" w:firstLine="0"/>
      </w:pPr>
      <w:bookmarkStart w:id="54" w:name="The_Contractor_shall_test_the_new_system"/>
      <w:bookmarkEnd w:id="54"/>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test</w:t>
      </w:r>
      <w:r w:rsidRPr="00DD6707">
        <w:rPr>
          <w:spacing w:val="-3"/>
        </w:rPr>
        <w:t xml:space="preserve"> </w:t>
      </w:r>
      <w:r w:rsidRPr="00DD6707">
        <w:t>the</w:t>
      </w:r>
      <w:r w:rsidRPr="00DD6707">
        <w:rPr>
          <w:spacing w:val="-4"/>
        </w:rPr>
        <w:t xml:space="preserve"> </w:t>
      </w:r>
      <w:r w:rsidRPr="00DD6707">
        <w:t>new</w:t>
      </w:r>
      <w:r w:rsidRPr="00DD6707">
        <w:rPr>
          <w:spacing w:val="-4"/>
        </w:rPr>
        <w:t xml:space="preserve"> </w:t>
      </w:r>
      <w:r w:rsidRPr="00DD6707">
        <w:t>system</w:t>
      </w:r>
      <w:r w:rsidRPr="00DD6707">
        <w:rPr>
          <w:spacing w:val="-4"/>
        </w:rPr>
        <w:t xml:space="preserve"> </w:t>
      </w:r>
      <w:r w:rsidRPr="00DD6707">
        <w:t>and</w:t>
      </w:r>
      <w:r w:rsidRPr="00DD6707">
        <w:rPr>
          <w:spacing w:val="-3"/>
        </w:rPr>
        <w:t xml:space="preserve"> </w:t>
      </w:r>
      <w:r w:rsidRPr="00DD6707">
        <w:t>provide</w:t>
      </w:r>
      <w:r w:rsidRPr="00DD6707">
        <w:rPr>
          <w:spacing w:val="-4"/>
        </w:rPr>
        <w:t xml:space="preserve"> </w:t>
      </w:r>
      <w:r w:rsidRPr="00DD6707">
        <w:t>training</w:t>
      </w:r>
      <w:r w:rsidRPr="00DD6707">
        <w:rPr>
          <w:spacing w:val="-3"/>
        </w:rPr>
        <w:t xml:space="preserve"> </w:t>
      </w:r>
      <w:r w:rsidRPr="00DD6707">
        <w:t>to</w:t>
      </w:r>
      <w:r w:rsidRPr="00DD6707">
        <w:rPr>
          <w:spacing w:val="-4"/>
        </w:rPr>
        <w:t xml:space="preserve"> </w:t>
      </w:r>
      <w:r w:rsidRPr="00DD6707">
        <w:t>power</w:t>
      </w:r>
      <w:r w:rsidRPr="00DD6707">
        <w:rPr>
          <w:spacing w:val="-3"/>
        </w:rPr>
        <w:t xml:space="preserve"> </w:t>
      </w:r>
      <w:r w:rsidRPr="00DD6707">
        <w:t>plant</w:t>
      </w:r>
      <w:r w:rsidRPr="00DD6707">
        <w:rPr>
          <w:spacing w:val="-3"/>
        </w:rPr>
        <w:t xml:space="preserve"> </w:t>
      </w:r>
      <w:r w:rsidRPr="00DD6707">
        <w:t>personnel</w:t>
      </w:r>
      <w:r w:rsidRPr="00DD6707">
        <w:rPr>
          <w:spacing w:val="-3"/>
        </w:rPr>
        <w:t xml:space="preserve"> </w:t>
      </w:r>
      <w:r w:rsidRPr="00DD6707">
        <w:t>at</w:t>
      </w:r>
      <w:r w:rsidRPr="00DD6707">
        <w:rPr>
          <w:spacing w:val="-3"/>
        </w:rPr>
        <w:t xml:space="preserve"> </w:t>
      </w:r>
      <w:r w:rsidRPr="00DD6707">
        <w:t>project completion prior to project acceptance. The functional testing shall be observed by the COR for verification and approval.</w:t>
      </w:r>
    </w:p>
    <w:p w14:paraId="3BF53E76" w14:textId="402DBC1E" w:rsidR="00CF318C" w:rsidRPr="00DD6707" w:rsidRDefault="000B6A1A">
      <w:pPr>
        <w:pStyle w:val="ListParagraph"/>
        <w:numPr>
          <w:ilvl w:val="0"/>
          <w:numId w:val="20"/>
        </w:numPr>
        <w:tabs>
          <w:tab w:val="left" w:pos="659"/>
        </w:tabs>
        <w:spacing w:before="0"/>
        <w:ind w:left="659" w:right="634"/>
      </w:pPr>
      <w:r w:rsidRPr="00DD6707">
        <w:t>If re</w:t>
      </w:r>
      <w:r w:rsidR="00FB709B" w:rsidRPr="00DD6707">
        <w:t>quire p</w:t>
      </w:r>
      <w:r w:rsidR="0057405E" w:rsidRPr="00DD6707">
        <w:t>rior to Contract closeout, the Contractor shall provide a comprehensive project-specific Government</w:t>
      </w:r>
      <w:r w:rsidR="0057405E" w:rsidRPr="00DD6707">
        <w:rPr>
          <w:spacing w:val="-3"/>
        </w:rPr>
        <w:t xml:space="preserve"> </w:t>
      </w:r>
      <w:r w:rsidR="0057405E" w:rsidRPr="00DD6707">
        <w:t>personnel</w:t>
      </w:r>
      <w:r w:rsidR="0057405E" w:rsidRPr="00DD6707">
        <w:rPr>
          <w:spacing w:val="-3"/>
        </w:rPr>
        <w:t xml:space="preserve"> </w:t>
      </w:r>
      <w:r w:rsidR="0057405E" w:rsidRPr="00DD6707">
        <w:t>training</w:t>
      </w:r>
      <w:r w:rsidR="0057405E" w:rsidRPr="00DD6707">
        <w:rPr>
          <w:spacing w:val="-4"/>
        </w:rPr>
        <w:t xml:space="preserve"> </w:t>
      </w:r>
      <w:r w:rsidR="0057405E" w:rsidRPr="00DD6707">
        <w:t>program</w:t>
      </w:r>
      <w:r w:rsidR="0057405E" w:rsidRPr="00DD6707">
        <w:rPr>
          <w:spacing w:val="-4"/>
        </w:rPr>
        <w:t xml:space="preserve"> </w:t>
      </w:r>
      <w:r w:rsidR="0057405E" w:rsidRPr="00DD6707">
        <w:t>for</w:t>
      </w:r>
      <w:r w:rsidR="0057405E" w:rsidRPr="00DD6707">
        <w:rPr>
          <w:spacing w:val="-3"/>
        </w:rPr>
        <w:t xml:space="preserve"> </w:t>
      </w:r>
      <w:r w:rsidR="0057405E" w:rsidRPr="00DD6707">
        <w:t>the</w:t>
      </w:r>
      <w:r w:rsidR="0057405E" w:rsidRPr="00DD6707">
        <w:rPr>
          <w:spacing w:val="-4"/>
        </w:rPr>
        <w:t xml:space="preserve"> </w:t>
      </w:r>
      <w:r w:rsidR="0057405E" w:rsidRPr="00DD6707">
        <w:t>systems</w:t>
      </w:r>
      <w:r w:rsidR="0057405E" w:rsidRPr="00DD6707">
        <w:rPr>
          <w:spacing w:val="-4"/>
        </w:rPr>
        <w:t xml:space="preserve"> </w:t>
      </w:r>
      <w:r w:rsidR="0057405E" w:rsidRPr="00DD6707">
        <w:t>and</w:t>
      </w:r>
      <w:r w:rsidR="0057405E" w:rsidRPr="00DD6707">
        <w:rPr>
          <w:spacing w:val="-3"/>
        </w:rPr>
        <w:t xml:space="preserve"> </w:t>
      </w:r>
      <w:r w:rsidR="0057405E" w:rsidRPr="00DD6707">
        <w:t>equipment</w:t>
      </w:r>
      <w:r w:rsidR="0057405E" w:rsidRPr="00DD6707">
        <w:rPr>
          <w:spacing w:val="-3"/>
        </w:rPr>
        <w:t xml:space="preserve"> </w:t>
      </w:r>
      <w:r w:rsidR="0057405E" w:rsidRPr="00DD6707">
        <w:t>designed</w:t>
      </w:r>
      <w:r w:rsidR="0057405E" w:rsidRPr="00DD6707">
        <w:rPr>
          <w:spacing w:val="-3"/>
        </w:rPr>
        <w:t xml:space="preserve"> </w:t>
      </w:r>
      <w:r w:rsidR="0057405E" w:rsidRPr="00DD6707">
        <w:t>and</w:t>
      </w:r>
      <w:r w:rsidR="0057405E" w:rsidRPr="00DD6707">
        <w:rPr>
          <w:spacing w:val="-3"/>
        </w:rPr>
        <w:t xml:space="preserve"> </w:t>
      </w:r>
      <w:r w:rsidR="0057405E" w:rsidRPr="00DD6707">
        <w:t>installed under this Contract.</w:t>
      </w:r>
    </w:p>
    <w:p w14:paraId="3BF53E77" w14:textId="77777777" w:rsidR="00CF318C" w:rsidRPr="00DD6707" w:rsidRDefault="0057405E">
      <w:pPr>
        <w:pStyle w:val="ListParagraph"/>
        <w:numPr>
          <w:ilvl w:val="0"/>
          <w:numId w:val="20"/>
        </w:numPr>
        <w:tabs>
          <w:tab w:val="left" w:pos="659"/>
        </w:tabs>
        <w:spacing w:before="1"/>
        <w:ind w:left="659" w:right="368"/>
      </w:pPr>
      <w:r w:rsidRPr="00DD6707">
        <w:t>When</w:t>
      </w:r>
      <w:r w:rsidRPr="00DD6707">
        <w:rPr>
          <w:spacing w:val="-3"/>
        </w:rPr>
        <w:t xml:space="preserve"> </w:t>
      </w:r>
      <w:r w:rsidRPr="00DD6707">
        <w:t>operating</w:t>
      </w:r>
      <w:r w:rsidRPr="00DD6707">
        <w:rPr>
          <w:spacing w:val="-3"/>
        </w:rPr>
        <w:t xml:space="preserve"> </w:t>
      </w:r>
      <w:r w:rsidRPr="00DD6707">
        <w:t>procedures</w:t>
      </w:r>
      <w:r w:rsidRPr="00DD6707">
        <w:rPr>
          <w:spacing w:val="-4"/>
        </w:rPr>
        <w:t xml:space="preserve"> </w:t>
      </w:r>
      <w:r w:rsidRPr="00DD6707">
        <w:t>are</w:t>
      </w:r>
      <w:r w:rsidRPr="00DD6707">
        <w:rPr>
          <w:spacing w:val="-4"/>
        </w:rPr>
        <w:t xml:space="preserve"> </w:t>
      </w:r>
      <w:r w:rsidRPr="00DD6707">
        <w:t>not</w:t>
      </w:r>
      <w:r w:rsidRPr="00DD6707">
        <w:rPr>
          <w:spacing w:val="-3"/>
        </w:rPr>
        <w:t xml:space="preserve"> </w:t>
      </w:r>
      <w:r w:rsidRPr="00DD6707">
        <w:t>detailed</w:t>
      </w:r>
      <w:r w:rsidRPr="00DD6707">
        <w:rPr>
          <w:spacing w:val="-3"/>
        </w:rPr>
        <w:t xml:space="preserve"> </w:t>
      </w:r>
      <w:r w:rsidRPr="00DD6707">
        <w:t>in</w:t>
      </w:r>
      <w:r w:rsidRPr="00DD6707">
        <w:rPr>
          <w:spacing w:val="-3"/>
        </w:rPr>
        <w:t xml:space="preserve"> </w:t>
      </w:r>
      <w:r w:rsidRPr="00DD6707">
        <w:t>owner’s</w:t>
      </w:r>
      <w:r w:rsidRPr="00DD6707">
        <w:rPr>
          <w:spacing w:val="-4"/>
        </w:rPr>
        <w:t xml:space="preserve"> </w:t>
      </w:r>
      <w:r w:rsidRPr="00DD6707">
        <w:t>manuals,</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write</w:t>
      </w:r>
      <w:r w:rsidRPr="00DD6707">
        <w:rPr>
          <w:spacing w:val="-4"/>
        </w:rPr>
        <w:t xml:space="preserve"> </w:t>
      </w:r>
      <w:r w:rsidRPr="00DD6707">
        <w:t>SOPs. These SOPs shall be available prior to the scheduled training provided below.</w:t>
      </w:r>
    </w:p>
    <w:p w14:paraId="3BF53E78" w14:textId="77777777" w:rsidR="00CF318C" w:rsidRPr="00DD6707" w:rsidRDefault="0057405E">
      <w:pPr>
        <w:pStyle w:val="ListParagraph"/>
        <w:numPr>
          <w:ilvl w:val="1"/>
          <w:numId w:val="20"/>
        </w:numPr>
        <w:tabs>
          <w:tab w:val="left" w:pos="1197"/>
          <w:tab w:val="left" w:pos="1199"/>
        </w:tabs>
        <w:spacing w:before="0"/>
        <w:ind w:right="433"/>
      </w:pPr>
      <w:r w:rsidRPr="00DD6707">
        <w:t>The</w:t>
      </w:r>
      <w:r w:rsidRPr="00DD6707">
        <w:rPr>
          <w:spacing w:val="-5"/>
        </w:rPr>
        <w:t xml:space="preserve"> </w:t>
      </w:r>
      <w:r w:rsidRPr="00DD6707">
        <w:t>Contractor</w:t>
      </w:r>
      <w:r w:rsidRPr="00DD6707">
        <w:rPr>
          <w:spacing w:val="-4"/>
        </w:rPr>
        <w:t xml:space="preserve"> </w:t>
      </w:r>
      <w:r w:rsidRPr="00DD6707">
        <w:t>shall</w:t>
      </w:r>
      <w:r w:rsidRPr="00DD6707">
        <w:rPr>
          <w:spacing w:val="-4"/>
        </w:rPr>
        <w:t xml:space="preserve"> </w:t>
      </w:r>
      <w:r w:rsidRPr="00DD6707">
        <w:t>furnish</w:t>
      </w:r>
      <w:r w:rsidRPr="00DD6707">
        <w:rPr>
          <w:spacing w:val="-4"/>
        </w:rPr>
        <w:t xml:space="preserve"> </w:t>
      </w:r>
      <w:r w:rsidRPr="00DD6707">
        <w:t>factory-trained</w:t>
      </w:r>
      <w:r w:rsidRPr="00DD6707">
        <w:rPr>
          <w:spacing w:val="-4"/>
        </w:rPr>
        <w:t xml:space="preserve"> </w:t>
      </w:r>
      <w:r w:rsidRPr="00DD6707">
        <w:t>representatives</w:t>
      </w:r>
      <w:r w:rsidRPr="00DD6707">
        <w:rPr>
          <w:spacing w:val="-5"/>
        </w:rPr>
        <w:t xml:space="preserve"> </w:t>
      </w:r>
      <w:r w:rsidRPr="00DD6707">
        <w:t>as</w:t>
      </w:r>
      <w:r w:rsidRPr="00DD6707">
        <w:rPr>
          <w:spacing w:val="-5"/>
        </w:rPr>
        <w:t xml:space="preserve"> </w:t>
      </w:r>
      <w:r w:rsidRPr="00DD6707">
        <w:t>required</w:t>
      </w:r>
      <w:r w:rsidRPr="00DD6707">
        <w:rPr>
          <w:spacing w:val="-4"/>
        </w:rPr>
        <w:t xml:space="preserve"> </w:t>
      </w:r>
      <w:r w:rsidRPr="00DD6707">
        <w:t>to</w:t>
      </w:r>
      <w:r w:rsidRPr="00DD6707">
        <w:rPr>
          <w:spacing w:val="-4"/>
        </w:rPr>
        <w:t xml:space="preserve"> </w:t>
      </w:r>
      <w:r w:rsidRPr="00DD6707">
        <w:t>conduct</w:t>
      </w:r>
      <w:r w:rsidRPr="00DD6707">
        <w:rPr>
          <w:spacing w:val="-4"/>
        </w:rPr>
        <w:t xml:space="preserve"> </w:t>
      </w:r>
      <w:r w:rsidRPr="00DD6707">
        <w:t>training sessions on the operation and maintenance of constructed works. The trainers shall be qualified</w:t>
      </w:r>
      <w:r w:rsidRPr="00DD6707">
        <w:rPr>
          <w:spacing w:val="-2"/>
        </w:rPr>
        <w:t xml:space="preserve"> </w:t>
      </w:r>
      <w:r w:rsidRPr="00DD6707">
        <w:t>in</w:t>
      </w:r>
      <w:r w:rsidRPr="00DD6707">
        <w:rPr>
          <w:spacing w:val="-2"/>
        </w:rPr>
        <w:t xml:space="preserve"> </w:t>
      </w:r>
      <w:r w:rsidRPr="00DD6707">
        <w:t>providing</w:t>
      </w:r>
      <w:r w:rsidRPr="00DD6707">
        <w:rPr>
          <w:spacing w:val="-2"/>
        </w:rPr>
        <w:t xml:space="preserve"> </w:t>
      </w:r>
      <w:r w:rsidRPr="00DD6707">
        <w:t>all</w:t>
      </w:r>
      <w:r w:rsidRPr="00DD6707">
        <w:rPr>
          <w:spacing w:val="-2"/>
        </w:rPr>
        <w:t xml:space="preserve"> </w:t>
      </w:r>
      <w:r w:rsidRPr="00DD6707">
        <w:t>required</w:t>
      </w:r>
      <w:r w:rsidRPr="00DD6707">
        <w:rPr>
          <w:spacing w:val="-2"/>
        </w:rPr>
        <w:t xml:space="preserve"> </w:t>
      </w:r>
      <w:r w:rsidRPr="00DD6707">
        <w:t>training</w:t>
      </w:r>
      <w:r w:rsidRPr="00DD6707">
        <w:rPr>
          <w:spacing w:val="-2"/>
        </w:rPr>
        <w:t xml:space="preserve"> </w:t>
      </w:r>
      <w:r w:rsidRPr="00DD6707">
        <w:t>and</w:t>
      </w:r>
      <w:r w:rsidRPr="00DD6707">
        <w:rPr>
          <w:spacing w:val="-3"/>
        </w:rPr>
        <w:t xml:space="preserve"> </w:t>
      </w:r>
      <w:r w:rsidRPr="00DD6707">
        <w:t>have</w:t>
      </w:r>
      <w:r w:rsidRPr="00DD6707">
        <w:rPr>
          <w:spacing w:val="-3"/>
        </w:rPr>
        <w:t xml:space="preserve"> </w:t>
      </w:r>
      <w:r w:rsidRPr="00DD6707">
        <w:t>expert</w:t>
      </w:r>
      <w:r w:rsidRPr="00DD6707">
        <w:rPr>
          <w:spacing w:val="-2"/>
        </w:rPr>
        <w:t xml:space="preserve"> </w:t>
      </w:r>
      <w:r w:rsidRPr="00DD6707">
        <w:t>knowledge</w:t>
      </w:r>
      <w:r w:rsidRPr="00DD6707">
        <w:rPr>
          <w:spacing w:val="-3"/>
        </w:rPr>
        <w:t xml:space="preserve"> </w:t>
      </w:r>
      <w:r w:rsidRPr="00DD6707">
        <w:t>of</w:t>
      </w:r>
      <w:r w:rsidRPr="00DD6707">
        <w:rPr>
          <w:spacing w:val="-2"/>
        </w:rPr>
        <w:t xml:space="preserve"> </w:t>
      </w:r>
      <w:r w:rsidRPr="00DD6707">
        <w:t>all</w:t>
      </w:r>
      <w:r w:rsidRPr="00DD6707">
        <w:rPr>
          <w:spacing w:val="-2"/>
        </w:rPr>
        <w:t xml:space="preserve"> </w:t>
      </w:r>
      <w:r w:rsidRPr="00DD6707">
        <w:t>aspects</w:t>
      </w:r>
      <w:r w:rsidRPr="00DD6707">
        <w:rPr>
          <w:spacing w:val="-3"/>
        </w:rPr>
        <w:t xml:space="preserve"> </w:t>
      </w:r>
      <w:r w:rsidRPr="00DD6707">
        <w:t>of</w:t>
      </w:r>
      <w:r w:rsidRPr="00DD6707">
        <w:rPr>
          <w:spacing w:val="-2"/>
        </w:rPr>
        <w:t xml:space="preserve"> </w:t>
      </w:r>
      <w:r w:rsidRPr="00DD6707">
        <w:t>the operation and maintenance of their systems and associated components.</w:t>
      </w:r>
    </w:p>
    <w:p w14:paraId="3BF53E79" w14:textId="77777777" w:rsidR="00CF318C" w:rsidRPr="00DD6707" w:rsidRDefault="0057405E">
      <w:pPr>
        <w:pStyle w:val="ListParagraph"/>
        <w:numPr>
          <w:ilvl w:val="1"/>
          <w:numId w:val="20"/>
        </w:numPr>
        <w:tabs>
          <w:tab w:val="left" w:pos="1197"/>
          <w:tab w:val="left" w:pos="1199"/>
        </w:tabs>
        <w:spacing w:before="0"/>
        <w:ind w:right="328"/>
      </w:pP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furnish</w:t>
      </w:r>
      <w:r w:rsidRPr="00DD6707">
        <w:rPr>
          <w:spacing w:val="-3"/>
        </w:rPr>
        <w:t xml:space="preserve"> </w:t>
      </w:r>
      <w:r w:rsidRPr="00DD6707">
        <w:t>all</w:t>
      </w:r>
      <w:r w:rsidRPr="00DD6707">
        <w:rPr>
          <w:spacing w:val="-3"/>
        </w:rPr>
        <w:t xml:space="preserve"> </w:t>
      </w:r>
      <w:r w:rsidRPr="00DD6707">
        <w:t>necessary</w:t>
      </w:r>
      <w:r w:rsidRPr="00DD6707">
        <w:rPr>
          <w:spacing w:val="-3"/>
        </w:rPr>
        <w:t xml:space="preserve"> </w:t>
      </w:r>
      <w:r w:rsidRPr="00DD6707">
        <w:t>training</w:t>
      </w:r>
      <w:r w:rsidRPr="00DD6707">
        <w:rPr>
          <w:spacing w:val="-3"/>
        </w:rPr>
        <w:t xml:space="preserve"> </w:t>
      </w:r>
      <w:r w:rsidRPr="00DD6707">
        <w:t>materials</w:t>
      </w:r>
      <w:r w:rsidRPr="00DD6707">
        <w:rPr>
          <w:spacing w:val="-4"/>
        </w:rPr>
        <w:t xml:space="preserve"> </w:t>
      </w:r>
      <w:r w:rsidRPr="00DD6707">
        <w:t>and</w:t>
      </w:r>
      <w:r w:rsidRPr="00DD6707">
        <w:rPr>
          <w:spacing w:val="-3"/>
        </w:rPr>
        <w:t xml:space="preserve"> </w:t>
      </w:r>
      <w:r w:rsidRPr="00DD6707">
        <w:t>furnish</w:t>
      </w:r>
      <w:r w:rsidRPr="00DD6707">
        <w:rPr>
          <w:spacing w:val="-3"/>
        </w:rPr>
        <w:t xml:space="preserve"> </w:t>
      </w:r>
      <w:r w:rsidRPr="00DD6707">
        <w:t>each</w:t>
      </w:r>
      <w:r w:rsidRPr="00DD6707">
        <w:rPr>
          <w:spacing w:val="-3"/>
        </w:rPr>
        <w:t xml:space="preserve"> </w:t>
      </w:r>
      <w:r w:rsidRPr="00DD6707">
        <w:t>student</w:t>
      </w:r>
      <w:r w:rsidRPr="00DD6707">
        <w:rPr>
          <w:spacing w:val="-3"/>
        </w:rPr>
        <w:t xml:space="preserve"> </w:t>
      </w:r>
      <w:r w:rsidRPr="00DD6707">
        <w:t>with</w:t>
      </w:r>
      <w:r w:rsidRPr="00DD6707">
        <w:rPr>
          <w:spacing w:val="-3"/>
        </w:rPr>
        <w:t xml:space="preserve"> </w:t>
      </w:r>
      <w:r w:rsidRPr="00DD6707">
        <w:t>a detailed and comprehensive manual covering all course subjects.</w:t>
      </w:r>
    </w:p>
    <w:p w14:paraId="3BF53E7A" w14:textId="77777777" w:rsidR="00CF318C" w:rsidRPr="00DD6707" w:rsidRDefault="0057405E">
      <w:pPr>
        <w:pStyle w:val="ListParagraph"/>
        <w:numPr>
          <w:ilvl w:val="1"/>
          <w:numId w:val="20"/>
        </w:numPr>
        <w:tabs>
          <w:tab w:val="left" w:pos="1197"/>
          <w:tab w:val="left" w:pos="1199"/>
        </w:tabs>
        <w:spacing w:before="0"/>
        <w:ind w:right="664"/>
      </w:pPr>
      <w:r w:rsidRPr="00DD6707">
        <w:t>Training</w:t>
      </w:r>
      <w:r w:rsidRPr="00DD6707">
        <w:rPr>
          <w:spacing w:val="-3"/>
        </w:rPr>
        <w:t xml:space="preserve"> </w:t>
      </w:r>
      <w:r w:rsidRPr="00DD6707">
        <w:t>materials</w:t>
      </w:r>
      <w:r w:rsidRPr="00DD6707">
        <w:rPr>
          <w:spacing w:val="-4"/>
        </w:rPr>
        <w:t xml:space="preserve"> </w:t>
      </w:r>
      <w:r w:rsidRPr="00DD6707">
        <w:t>shall</w:t>
      </w:r>
      <w:r w:rsidRPr="00DD6707">
        <w:rPr>
          <w:spacing w:val="-3"/>
        </w:rPr>
        <w:t xml:space="preserve"> </w:t>
      </w:r>
      <w:r w:rsidRPr="00DD6707">
        <w:t>become</w:t>
      </w:r>
      <w:r w:rsidRPr="00DD6707">
        <w:rPr>
          <w:spacing w:val="-4"/>
        </w:rPr>
        <w:t xml:space="preserve"> </w:t>
      </w:r>
      <w:r w:rsidRPr="00DD6707">
        <w:t>the</w:t>
      </w:r>
      <w:r w:rsidRPr="00DD6707">
        <w:rPr>
          <w:spacing w:val="-4"/>
        </w:rPr>
        <w:t xml:space="preserve"> </w:t>
      </w:r>
      <w:r w:rsidRPr="00DD6707">
        <w:t>property</w:t>
      </w:r>
      <w:r w:rsidRPr="00DD6707">
        <w:rPr>
          <w:spacing w:val="-3"/>
        </w:rPr>
        <w:t xml:space="preserve"> </w:t>
      </w:r>
      <w:r w:rsidRPr="00DD6707">
        <w:t>of</w:t>
      </w:r>
      <w:r w:rsidRPr="00DD6707">
        <w:rPr>
          <w:spacing w:val="-3"/>
        </w:rPr>
        <w:t xml:space="preserve"> </w:t>
      </w:r>
      <w:r w:rsidRPr="00DD6707">
        <w:t>the</w:t>
      </w:r>
      <w:r w:rsidRPr="00DD6707">
        <w:rPr>
          <w:spacing w:val="-4"/>
        </w:rPr>
        <w:t xml:space="preserve"> </w:t>
      </w:r>
      <w:r w:rsidRPr="00DD6707">
        <w:t>Government</w:t>
      </w:r>
      <w:r w:rsidRPr="00DD6707">
        <w:rPr>
          <w:spacing w:val="-3"/>
        </w:rPr>
        <w:t xml:space="preserve"> </w:t>
      </w:r>
      <w:r w:rsidRPr="00DD6707">
        <w:t>after</w:t>
      </w:r>
      <w:r w:rsidRPr="00DD6707">
        <w:rPr>
          <w:spacing w:val="-3"/>
        </w:rPr>
        <w:t xml:space="preserve"> </w:t>
      </w:r>
      <w:r w:rsidRPr="00DD6707">
        <w:t>completion</w:t>
      </w:r>
      <w:r w:rsidRPr="00DD6707">
        <w:rPr>
          <w:spacing w:val="-3"/>
        </w:rPr>
        <w:t xml:space="preserve"> </w:t>
      </w:r>
      <w:r w:rsidRPr="00DD6707">
        <w:t>of</w:t>
      </w:r>
      <w:r w:rsidRPr="00DD6707">
        <w:rPr>
          <w:spacing w:val="-3"/>
        </w:rPr>
        <w:t xml:space="preserve"> </w:t>
      </w:r>
      <w:r w:rsidRPr="00DD6707">
        <w:t xml:space="preserve">the </w:t>
      </w:r>
      <w:r w:rsidRPr="00DD6707">
        <w:rPr>
          <w:spacing w:val="-2"/>
        </w:rPr>
        <w:t>training.</w:t>
      </w:r>
    </w:p>
    <w:p w14:paraId="3BF53E7E" w14:textId="3B194176" w:rsidR="00CF318C" w:rsidRPr="00DD6707" w:rsidRDefault="0057405E">
      <w:pPr>
        <w:pStyle w:val="ListParagraph"/>
        <w:numPr>
          <w:ilvl w:val="1"/>
          <w:numId w:val="20"/>
        </w:numPr>
        <w:tabs>
          <w:tab w:val="left" w:pos="659"/>
          <w:tab w:val="left" w:pos="1197"/>
          <w:tab w:val="left" w:pos="1199"/>
        </w:tabs>
        <w:spacing w:before="0"/>
        <w:ind w:right="312"/>
      </w:pPr>
      <w:r w:rsidRPr="00DD6707">
        <w:t>Attendance</w:t>
      </w:r>
      <w:r w:rsidRPr="00DD6707">
        <w:rPr>
          <w:spacing w:val="-4"/>
        </w:rPr>
        <w:t xml:space="preserve"> </w:t>
      </w:r>
      <w:r w:rsidRPr="00DD6707">
        <w:t>at</w:t>
      </w:r>
      <w:r w:rsidRPr="00DD6707">
        <w:rPr>
          <w:spacing w:val="-2"/>
        </w:rPr>
        <w:t xml:space="preserve"> </w:t>
      </w:r>
      <w:r w:rsidRPr="00DD6707">
        <w:t>this</w:t>
      </w:r>
      <w:r w:rsidRPr="00DD6707">
        <w:rPr>
          <w:spacing w:val="-4"/>
        </w:rPr>
        <w:t xml:space="preserve"> </w:t>
      </w:r>
      <w:r w:rsidRPr="00DD6707">
        <w:t>training</w:t>
      </w:r>
      <w:r w:rsidRPr="00DD6707">
        <w:rPr>
          <w:spacing w:val="-4"/>
        </w:rPr>
        <w:t xml:space="preserve"> </w:t>
      </w:r>
      <w:r w:rsidRPr="00DD6707">
        <w:t>course</w:t>
      </w:r>
      <w:r w:rsidRPr="00DD6707">
        <w:rPr>
          <w:spacing w:val="-4"/>
        </w:rPr>
        <w:t xml:space="preserve"> </w:t>
      </w:r>
      <w:r w:rsidRPr="00DD6707">
        <w:t>will</w:t>
      </w:r>
      <w:r w:rsidRPr="00DD6707">
        <w:rPr>
          <w:spacing w:val="-3"/>
        </w:rPr>
        <w:t xml:space="preserve"> </w:t>
      </w:r>
      <w:r w:rsidRPr="00DD6707">
        <w:t>not</w:t>
      </w:r>
      <w:r w:rsidRPr="00DD6707">
        <w:rPr>
          <w:spacing w:val="-3"/>
        </w:rPr>
        <w:t xml:space="preserve"> </w:t>
      </w:r>
      <w:r w:rsidRPr="00DD6707">
        <w:t>exceed</w:t>
      </w:r>
      <w:r w:rsidRPr="00DD6707">
        <w:rPr>
          <w:spacing w:val="-3"/>
        </w:rPr>
        <w:t xml:space="preserve"> </w:t>
      </w:r>
      <w:r w:rsidRPr="00DD6707">
        <w:t>twelve</w:t>
      </w:r>
      <w:r w:rsidRPr="00DD6707">
        <w:rPr>
          <w:spacing w:val="-4"/>
        </w:rPr>
        <w:t xml:space="preserve"> </w:t>
      </w:r>
      <w:r w:rsidRPr="00DD6707">
        <w:t>(12)</w:t>
      </w:r>
      <w:r w:rsidRPr="00DD6707">
        <w:rPr>
          <w:spacing w:val="-3"/>
        </w:rPr>
        <w:t xml:space="preserve"> </w:t>
      </w:r>
      <w:r w:rsidRPr="00DD6707">
        <w:t>Government</w:t>
      </w:r>
      <w:r w:rsidRPr="00DD6707">
        <w:rPr>
          <w:spacing w:val="-3"/>
        </w:rPr>
        <w:t xml:space="preserve"> </w:t>
      </w:r>
      <w:r w:rsidRPr="00DD6707">
        <w:t>personnel.</w:t>
      </w:r>
      <w:r w:rsidRPr="00DD6707">
        <w:rPr>
          <w:spacing w:val="-3"/>
        </w:rPr>
        <w:t xml:space="preserve"> </w:t>
      </w:r>
      <w:r w:rsidRPr="00DD6707">
        <w:t>The training sessions shall be conducted at the Amistad Power Plant Office / worksite or at a Government provided classroom.</w:t>
      </w:r>
    </w:p>
    <w:p w14:paraId="3BF53E7F" w14:textId="77777777" w:rsidR="00CF318C" w:rsidRPr="00DD6707" w:rsidRDefault="0057405E">
      <w:pPr>
        <w:pStyle w:val="ListParagraph"/>
        <w:numPr>
          <w:ilvl w:val="0"/>
          <w:numId w:val="20"/>
        </w:numPr>
        <w:tabs>
          <w:tab w:val="left" w:pos="659"/>
        </w:tabs>
        <w:ind w:left="662" w:hanging="547"/>
      </w:pPr>
      <w:r w:rsidRPr="00DD6707">
        <w:t>Training</w:t>
      </w:r>
      <w:r w:rsidRPr="00DD6707">
        <w:rPr>
          <w:spacing w:val="-9"/>
        </w:rPr>
        <w:t xml:space="preserve"> </w:t>
      </w:r>
      <w:r w:rsidRPr="00DD6707">
        <w:t>shall</w:t>
      </w:r>
      <w:r w:rsidRPr="00DD6707">
        <w:rPr>
          <w:spacing w:val="-9"/>
        </w:rPr>
        <w:t xml:space="preserve"> </w:t>
      </w:r>
      <w:r w:rsidRPr="00DD6707">
        <w:t>include</w:t>
      </w:r>
      <w:r w:rsidRPr="00DD6707">
        <w:rPr>
          <w:spacing w:val="-9"/>
        </w:rPr>
        <w:t xml:space="preserve"> </w:t>
      </w:r>
      <w:r w:rsidRPr="00DD6707">
        <w:t>the</w:t>
      </w:r>
      <w:r w:rsidRPr="00DD6707">
        <w:rPr>
          <w:spacing w:val="-9"/>
        </w:rPr>
        <w:t xml:space="preserve"> </w:t>
      </w:r>
      <w:r w:rsidRPr="00DD6707">
        <w:t>components</w:t>
      </w:r>
      <w:r w:rsidRPr="00DD6707">
        <w:rPr>
          <w:spacing w:val="-9"/>
        </w:rPr>
        <w:t xml:space="preserve"> </w:t>
      </w:r>
      <w:r w:rsidRPr="00DD6707">
        <w:t>listed</w:t>
      </w:r>
      <w:r w:rsidRPr="00DD6707">
        <w:rPr>
          <w:spacing w:val="-8"/>
        </w:rPr>
        <w:t xml:space="preserve"> </w:t>
      </w:r>
      <w:r w:rsidRPr="00DD6707">
        <w:rPr>
          <w:spacing w:val="-2"/>
        </w:rPr>
        <w:t>below:</w:t>
      </w:r>
    </w:p>
    <w:p w14:paraId="3BF53E80" w14:textId="77777777" w:rsidR="00CF318C" w:rsidRPr="00DD6707" w:rsidRDefault="0057405E">
      <w:pPr>
        <w:pStyle w:val="ListParagraph"/>
        <w:numPr>
          <w:ilvl w:val="1"/>
          <w:numId w:val="20"/>
        </w:numPr>
        <w:tabs>
          <w:tab w:val="left" w:pos="1197"/>
        </w:tabs>
        <w:spacing w:before="0"/>
        <w:ind w:left="1197" w:hanging="358"/>
      </w:pPr>
      <w:r w:rsidRPr="00DD6707">
        <w:t>Basis</w:t>
      </w:r>
      <w:r w:rsidRPr="00DD6707">
        <w:rPr>
          <w:spacing w:val="-10"/>
        </w:rPr>
        <w:t xml:space="preserve"> </w:t>
      </w:r>
      <w:r w:rsidRPr="00DD6707">
        <w:t>of</w:t>
      </w:r>
      <w:r w:rsidRPr="00DD6707">
        <w:rPr>
          <w:spacing w:val="-9"/>
        </w:rPr>
        <w:t xml:space="preserve"> </w:t>
      </w:r>
      <w:r w:rsidRPr="00DD6707">
        <w:t>system</w:t>
      </w:r>
      <w:r w:rsidRPr="00DD6707">
        <w:rPr>
          <w:spacing w:val="-10"/>
        </w:rPr>
        <w:t xml:space="preserve"> </w:t>
      </w:r>
      <w:r w:rsidRPr="00DD6707">
        <w:t>design,</w:t>
      </w:r>
      <w:r w:rsidRPr="00DD6707">
        <w:rPr>
          <w:spacing w:val="-9"/>
        </w:rPr>
        <w:t xml:space="preserve"> </w:t>
      </w:r>
      <w:r w:rsidRPr="00DD6707">
        <w:t>operational</w:t>
      </w:r>
      <w:r w:rsidRPr="00DD6707">
        <w:rPr>
          <w:spacing w:val="-9"/>
        </w:rPr>
        <w:t xml:space="preserve"> </w:t>
      </w:r>
      <w:r w:rsidRPr="00DD6707">
        <w:t>requirements,</w:t>
      </w:r>
      <w:r w:rsidRPr="00DD6707">
        <w:rPr>
          <w:spacing w:val="-9"/>
        </w:rPr>
        <w:t xml:space="preserve"> </w:t>
      </w:r>
      <w:r w:rsidRPr="00DD6707">
        <w:t>and</w:t>
      </w:r>
      <w:r w:rsidRPr="00DD6707">
        <w:rPr>
          <w:spacing w:val="-9"/>
        </w:rPr>
        <w:t xml:space="preserve"> </w:t>
      </w:r>
      <w:r w:rsidRPr="00DD6707">
        <w:rPr>
          <w:spacing w:val="-2"/>
        </w:rPr>
        <w:t>criteria.</w:t>
      </w:r>
    </w:p>
    <w:p w14:paraId="3BF53E81" w14:textId="77777777" w:rsidR="00CF318C" w:rsidRPr="00DD6707" w:rsidRDefault="0057405E">
      <w:pPr>
        <w:pStyle w:val="ListParagraph"/>
        <w:numPr>
          <w:ilvl w:val="1"/>
          <w:numId w:val="20"/>
        </w:numPr>
        <w:tabs>
          <w:tab w:val="left" w:pos="1197"/>
        </w:tabs>
        <w:spacing w:before="0" w:line="253" w:lineRule="exact"/>
        <w:ind w:left="1197" w:hanging="358"/>
      </w:pPr>
      <w:r w:rsidRPr="00DD6707">
        <w:t>Documentation</w:t>
      </w:r>
      <w:r w:rsidRPr="00DD6707">
        <w:rPr>
          <w:spacing w:val="-7"/>
        </w:rPr>
        <w:t xml:space="preserve"> </w:t>
      </w:r>
      <w:r w:rsidRPr="00DD6707">
        <w:t>and</w:t>
      </w:r>
      <w:r w:rsidRPr="00DD6707">
        <w:rPr>
          <w:spacing w:val="-8"/>
        </w:rPr>
        <w:t xml:space="preserve"> </w:t>
      </w:r>
      <w:r w:rsidRPr="00DD6707">
        <w:t>use</w:t>
      </w:r>
      <w:r w:rsidRPr="00DD6707">
        <w:rPr>
          <w:spacing w:val="-8"/>
        </w:rPr>
        <w:t xml:space="preserve"> </w:t>
      </w:r>
      <w:r w:rsidRPr="00DD6707">
        <w:t>of</w:t>
      </w:r>
      <w:r w:rsidRPr="00DD6707">
        <w:rPr>
          <w:spacing w:val="-7"/>
        </w:rPr>
        <w:t xml:space="preserve"> </w:t>
      </w:r>
      <w:r w:rsidRPr="00DD6707">
        <w:t>O&amp;M</w:t>
      </w:r>
      <w:r w:rsidRPr="00DD6707">
        <w:rPr>
          <w:spacing w:val="-7"/>
        </w:rPr>
        <w:t xml:space="preserve"> </w:t>
      </w:r>
      <w:r w:rsidRPr="00DD6707">
        <w:rPr>
          <w:spacing w:val="-2"/>
        </w:rPr>
        <w:t>Manuals.</w:t>
      </w:r>
    </w:p>
    <w:p w14:paraId="3BF53E82" w14:textId="77777777" w:rsidR="00CF318C" w:rsidRPr="00DD6707" w:rsidRDefault="0057405E">
      <w:pPr>
        <w:pStyle w:val="ListParagraph"/>
        <w:numPr>
          <w:ilvl w:val="1"/>
          <w:numId w:val="20"/>
        </w:numPr>
        <w:tabs>
          <w:tab w:val="left" w:pos="1197"/>
        </w:tabs>
        <w:spacing w:before="0" w:line="253" w:lineRule="exact"/>
        <w:ind w:left="1197" w:hanging="358"/>
      </w:pPr>
      <w:r w:rsidRPr="00DD6707">
        <w:t>Relevant</w:t>
      </w:r>
      <w:r w:rsidRPr="00DD6707">
        <w:rPr>
          <w:spacing w:val="-8"/>
        </w:rPr>
        <w:t xml:space="preserve"> </w:t>
      </w:r>
      <w:r w:rsidRPr="00DD6707">
        <w:t>health</w:t>
      </w:r>
      <w:r w:rsidRPr="00DD6707">
        <w:rPr>
          <w:spacing w:val="-8"/>
        </w:rPr>
        <w:t xml:space="preserve"> </w:t>
      </w:r>
      <w:r w:rsidRPr="00DD6707">
        <w:t>and</w:t>
      </w:r>
      <w:r w:rsidRPr="00DD6707">
        <w:rPr>
          <w:spacing w:val="-7"/>
        </w:rPr>
        <w:t xml:space="preserve"> </w:t>
      </w:r>
      <w:r w:rsidRPr="00DD6707">
        <w:t>safety</w:t>
      </w:r>
      <w:r w:rsidRPr="00DD6707">
        <w:rPr>
          <w:spacing w:val="-8"/>
        </w:rPr>
        <w:t xml:space="preserve"> </w:t>
      </w:r>
      <w:r w:rsidRPr="00DD6707">
        <w:rPr>
          <w:spacing w:val="-2"/>
        </w:rPr>
        <w:t>issues.</w:t>
      </w:r>
    </w:p>
    <w:p w14:paraId="3BF53E83" w14:textId="77777777" w:rsidR="00CF318C" w:rsidRPr="00DD6707" w:rsidRDefault="0057405E">
      <w:pPr>
        <w:pStyle w:val="ListParagraph"/>
        <w:numPr>
          <w:ilvl w:val="1"/>
          <w:numId w:val="20"/>
        </w:numPr>
        <w:tabs>
          <w:tab w:val="left" w:pos="1197"/>
          <w:tab w:val="left" w:pos="1199"/>
        </w:tabs>
        <w:spacing w:before="1"/>
        <w:ind w:right="815"/>
      </w:pPr>
      <w:r w:rsidRPr="00DD6707">
        <w:t>Emergencies,</w:t>
      </w:r>
      <w:r w:rsidRPr="00DD6707">
        <w:rPr>
          <w:spacing w:val="-4"/>
        </w:rPr>
        <w:t xml:space="preserve"> </w:t>
      </w:r>
      <w:r w:rsidRPr="00DD6707">
        <w:t>including</w:t>
      </w:r>
      <w:r w:rsidRPr="00DD6707">
        <w:rPr>
          <w:spacing w:val="-5"/>
        </w:rPr>
        <w:t xml:space="preserve"> </w:t>
      </w:r>
      <w:r w:rsidRPr="00DD6707">
        <w:t>warnings,</w:t>
      </w:r>
      <w:r w:rsidRPr="00DD6707">
        <w:rPr>
          <w:spacing w:val="-5"/>
        </w:rPr>
        <w:t xml:space="preserve"> </w:t>
      </w:r>
      <w:r w:rsidRPr="00DD6707">
        <w:t>trouble</w:t>
      </w:r>
      <w:r w:rsidRPr="00DD6707">
        <w:rPr>
          <w:spacing w:val="-6"/>
        </w:rPr>
        <w:t xml:space="preserve"> </w:t>
      </w:r>
      <w:r w:rsidRPr="00DD6707">
        <w:t>indications,</w:t>
      </w:r>
      <w:r w:rsidRPr="00DD6707">
        <w:rPr>
          <w:spacing w:val="-6"/>
        </w:rPr>
        <w:t xml:space="preserve"> </w:t>
      </w:r>
      <w:r w:rsidRPr="00DD6707">
        <w:t>shutdown</w:t>
      </w:r>
      <w:r w:rsidRPr="00DD6707">
        <w:rPr>
          <w:spacing w:val="-5"/>
        </w:rPr>
        <w:t xml:space="preserve"> </w:t>
      </w:r>
      <w:r w:rsidRPr="00DD6707">
        <w:t>and</w:t>
      </w:r>
      <w:r w:rsidRPr="00DD6707">
        <w:rPr>
          <w:spacing w:val="-5"/>
        </w:rPr>
        <w:t xml:space="preserve"> </w:t>
      </w:r>
      <w:r w:rsidRPr="00DD6707">
        <w:t>special</w:t>
      </w:r>
      <w:r w:rsidRPr="00DD6707">
        <w:rPr>
          <w:spacing w:val="-5"/>
        </w:rPr>
        <w:t xml:space="preserve"> </w:t>
      </w:r>
      <w:r w:rsidRPr="00DD6707">
        <w:t xml:space="preserve">operating </w:t>
      </w:r>
      <w:r w:rsidRPr="00DD6707">
        <w:rPr>
          <w:spacing w:val="-2"/>
        </w:rPr>
        <w:t>instructions.</w:t>
      </w:r>
    </w:p>
    <w:p w14:paraId="3BF53E84" w14:textId="77777777" w:rsidR="00CF318C" w:rsidRPr="00DD6707" w:rsidRDefault="0057405E">
      <w:pPr>
        <w:pStyle w:val="ListParagraph"/>
        <w:numPr>
          <w:ilvl w:val="1"/>
          <w:numId w:val="20"/>
        </w:numPr>
        <w:tabs>
          <w:tab w:val="left" w:pos="1196"/>
          <w:tab w:val="left" w:pos="1199"/>
        </w:tabs>
        <w:spacing w:before="0"/>
        <w:ind w:right="784" w:hanging="361"/>
      </w:pPr>
      <w:r w:rsidRPr="00DD6707">
        <w:lastRenderedPageBreak/>
        <w:t>Operations - Start-up, normal operation, shutdown, unoccupied operation, seasonal changeover,</w:t>
      </w:r>
      <w:r w:rsidRPr="00DD6707">
        <w:rPr>
          <w:spacing w:val="-5"/>
        </w:rPr>
        <w:t xml:space="preserve"> </w:t>
      </w:r>
      <w:r w:rsidRPr="00DD6707">
        <w:t>manual</w:t>
      </w:r>
      <w:r w:rsidRPr="00DD6707">
        <w:rPr>
          <w:spacing w:val="-5"/>
        </w:rPr>
        <w:t xml:space="preserve"> </w:t>
      </w:r>
      <w:r w:rsidRPr="00DD6707">
        <w:t>operation,</w:t>
      </w:r>
      <w:r w:rsidRPr="00DD6707">
        <w:rPr>
          <w:spacing w:val="-5"/>
        </w:rPr>
        <w:t xml:space="preserve"> </w:t>
      </w:r>
      <w:r w:rsidRPr="00DD6707">
        <w:t>controls</w:t>
      </w:r>
      <w:r w:rsidRPr="00DD6707">
        <w:rPr>
          <w:spacing w:val="-7"/>
        </w:rPr>
        <w:t xml:space="preserve"> </w:t>
      </w:r>
      <w:r w:rsidRPr="00DD6707">
        <w:t>set-up</w:t>
      </w:r>
      <w:r w:rsidRPr="00DD6707">
        <w:rPr>
          <w:spacing w:val="-5"/>
        </w:rPr>
        <w:t xml:space="preserve"> </w:t>
      </w:r>
      <w:r w:rsidRPr="00DD6707">
        <w:t>and</w:t>
      </w:r>
      <w:r w:rsidRPr="00DD6707">
        <w:rPr>
          <w:spacing w:val="-5"/>
        </w:rPr>
        <w:t xml:space="preserve"> </w:t>
      </w:r>
      <w:r w:rsidRPr="00DD6707">
        <w:t>programming,</w:t>
      </w:r>
      <w:r w:rsidRPr="00DD6707">
        <w:rPr>
          <w:spacing w:val="-5"/>
        </w:rPr>
        <w:t xml:space="preserve"> </w:t>
      </w:r>
      <w:r w:rsidRPr="00DD6707">
        <w:t>troubleshooting,</w:t>
      </w:r>
      <w:r w:rsidRPr="00DD6707">
        <w:rPr>
          <w:spacing w:val="-5"/>
        </w:rPr>
        <w:t xml:space="preserve"> </w:t>
      </w:r>
      <w:r w:rsidRPr="00DD6707">
        <w:t xml:space="preserve">and </w:t>
      </w:r>
      <w:r w:rsidRPr="00DD6707">
        <w:rPr>
          <w:spacing w:val="-2"/>
        </w:rPr>
        <w:t>alarms.</w:t>
      </w:r>
    </w:p>
    <w:p w14:paraId="3BF53E85" w14:textId="77777777" w:rsidR="00CF318C" w:rsidRPr="00DD6707" w:rsidRDefault="0057405E">
      <w:pPr>
        <w:pStyle w:val="ListParagraph"/>
        <w:numPr>
          <w:ilvl w:val="1"/>
          <w:numId w:val="20"/>
        </w:numPr>
        <w:tabs>
          <w:tab w:val="left" w:pos="1197"/>
        </w:tabs>
        <w:spacing w:before="0" w:line="253" w:lineRule="exact"/>
        <w:ind w:left="1197" w:hanging="358"/>
      </w:pPr>
      <w:r w:rsidRPr="00DD6707">
        <w:rPr>
          <w:spacing w:val="-2"/>
        </w:rPr>
        <w:t>Adjustments.</w:t>
      </w:r>
    </w:p>
    <w:p w14:paraId="3BF53E86" w14:textId="77777777" w:rsidR="00CF318C" w:rsidRPr="00DD6707" w:rsidRDefault="0057405E">
      <w:pPr>
        <w:pStyle w:val="ListParagraph"/>
        <w:numPr>
          <w:ilvl w:val="1"/>
          <w:numId w:val="20"/>
        </w:numPr>
        <w:tabs>
          <w:tab w:val="left" w:pos="1197"/>
        </w:tabs>
        <w:spacing w:before="0"/>
        <w:ind w:left="1197" w:hanging="358"/>
      </w:pPr>
      <w:r w:rsidRPr="00DD6707">
        <w:rPr>
          <w:spacing w:val="-2"/>
        </w:rPr>
        <w:t>Troubleshooting.</w:t>
      </w:r>
    </w:p>
    <w:p w14:paraId="3BF53E87" w14:textId="77777777" w:rsidR="00CF318C" w:rsidRPr="00DD6707" w:rsidRDefault="0057405E">
      <w:pPr>
        <w:pStyle w:val="ListParagraph"/>
        <w:numPr>
          <w:ilvl w:val="1"/>
          <w:numId w:val="20"/>
        </w:numPr>
        <w:tabs>
          <w:tab w:val="left" w:pos="1197"/>
        </w:tabs>
        <w:spacing w:before="0"/>
        <w:ind w:left="1197" w:hanging="358"/>
      </w:pPr>
      <w:r w:rsidRPr="00DD6707">
        <w:t>Maintenance</w:t>
      </w:r>
      <w:r w:rsidRPr="00DD6707">
        <w:rPr>
          <w:spacing w:val="-8"/>
        </w:rPr>
        <w:t xml:space="preserve"> </w:t>
      </w:r>
      <w:r w:rsidRPr="00DD6707">
        <w:t>as</w:t>
      </w:r>
      <w:r w:rsidRPr="00DD6707">
        <w:rPr>
          <w:spacing w:val="-10"/>
        </w:rPr>
        <w:t xml:space="preserve"> </w:t>
      </w:r>
      <w:r w:rsidRPr="00DD6707">
        <w:t>well</w:t>
      </w:r>
      <w:r w:rsidRPr="00DD6707">
        <w:rPr>
          <w:spacing w:val="-9"/>
        </w:rPr>
        <w:t xml:space="preserve"> </w:t>
      </w:r>
      <w:r w:rsidRPr="00DD6707">
        <w:t>as</w:t>
      </w:r>
      <w:r w:rsidRPr="00DD6707">
        <w:rPr>
          <w:spacing w:val="-9"/>
        </w:rPr>
        <w:t xml:space="preserve"> </w:t>
      </w:r>
      <w:r w:rsidRPr="00DD6707">
        <w:t>special</w:t>
      </w:r>
      <w:r w:rsidRPr="00DD6707">
        <w:rPr>
          <w:spacing w:val="-9"/>
        </w:rPr>
        <w:t xml:space="preserve"> </w:t>
      </w:r>
      <w:r w:rsidRPr="00DD6707">
        <w:t>maintenance</w:t>
      </w:r>
      <w:r w:rsidRPr="00DD6707">
        <w:rPr>
          <w:spacing w:val="-10"/>
        </w:rPr>
        <w:t xml:space="preserve"> </w:t>
      </w:r>
      <w:r w:rsidRPr="00DD6707">
        <w:t>and</w:t>
      </w:r>
      <w:r w:rsidRPr="00DD6707">
        <w:rPr>
          <w:spacing w:val="-9"/>
        </w:rPr>
        <w:t xml:space="preserve"> </w:t>
      </w:r>
      <w:r w:rsidRPr="00DD6707">
        <w:t>replacement</w:t>
      </w:r>
      <w:r w:rsidRPr="00DD6707">
        <w:rPr>
          <w:spacing w:val="-8"/>
        </w:rPr>
        <w:t xml:space="preserve"> </w:t>
      </w:r>
      <w:r w:rsidRPr="00DD6707">
        <w:rPr>
          <w:spacing w:val="-2"/>
        </w:rPr>
        <w:t>sources.</w:t>
      </w:r>
    </w:p>
    <w:p w14:paraId="3BF53E88" w14:textId="77777777" w:rsidR="00CF318C" w:rsidRPr="00DD6707" w:rsidRDefault="0057405E">
      <w:pPr>
        <w:pStyle w:val="ListParagraph"/>
        <w:numPr>
          <w:ilvl w:val="1"/>
          <w:numId w:val="20"/>
        </w:numPr>
        <w:tabs>
          <w:tab w:val="left" w:pos="1197"/>
          <w:tab w:val="left" w:pos="1199"/>
        </w:tabs>
        <w:spacing w:before="1"/>
        <w:ind w:right="234"/>
      </w:pPr>
      <w:r w:rsidRPr="00DD6707">
        <w:t>Repairs,</w:t>
      </w:r>
      <w:r w:rsidRPr="00DD6707">
        <w:rPr>
          <w:spacing w:val="-4"/>
        </w:rPr>
        <w:t xml:space="preserve"> </w:t>
      </w:r>
      <w:r w:rsidRPr="00DD6707">
        <w:t>including</w:t>
      </w:r>
      <w:r w:rsidRPr="00DD6707">
        <w:rPr>
          <w:spacing w:val="-5"/>
        </w:rPr>
        <w:t xml:space="preserve"> </w:t>
      </w:r>
      <w:r w:rsidRPr="00DD6707">
        <w:t>diagnostic</w:t>
      </w:r>
      <w:r w:rsidRPr="00DD6707">
        <w:rPr>
          <w:spacing w:val="-5"/>
        </w:rPr>
        <w:t xml:space="preserve"> </w:t>
      </w:r>
      <w:r w:rsidRPr="00DD6707">
        <w:t>instructions,</w:t>
      </w:r>
      <w:r w:rsidRPr="00DD6707">
        <w:rPr>
          <w:spacing w:val="-4"/>
        </w:rPr>
        <w:t xml:space="preserve"> </w:t>
      </w:r>
      <w:r w:rsidRPr="00DD6707">
        <w:t>disassembly,</w:t>
      </w:r>
      <w:r w:rsidRPr="00DD6707">
        <w:rPr>
          <w:spacing w:val="-4"/>
        </w:rPr>
        <w:t xml:space="preserve"> </w:t>
      </w:r>
      <w:r w:rsidRPr="00DD6707">
        <w:t>and</w:t>
      </w:r>
      <w:r w:rsidRPr="00DD6707">
        <w:rPr>
          <w:spacing w:val="-4"/>
        </w:rPr>
        <w:t xml:space="preserve"> </w:t>
      </w:r>
      <w:r w:rsidRPr="00DD6707">
        <w:t>instructions</w:t>
      </w:r>
      <w:r w:rsidRPr="00DD6707">
        <w:rPr>
          <w:spacing w:val="-5"/>
        </w:rPr>
        <w:t xml:space="preserve"> </w:t>
      </w:r>
      <w:r w:rsidRPr="00DD6707">
        <w:t>for</w:t>
      </w:r>
      <w:r w:rsidRPr="00DD6707">
        <w:rPr>
          <w:spacing w:val="-4"/>
        </w:rPr>
        <w:t xml:space="preserve"> </w:t>
      </w:r>
      <w:r w:rsidRPr="00DD6707">
        <w:t>identifying</w:t>
      </w:r>
      <w:r w:rsidRPr="00DD6707">
        <w:rPr>
          <w:spacing w:val="-5"/>
        </w:rPr>
        <w:t xml:space="preserve"> </w:t>
      </w:r>
      <w:r w:rsidRPr="00DD6707">
        <w:t xml:space="preserve">parts </w:t>
      </w:r>
      <w:bookmarkStart w:id="55" w:name="2.4_Warranty"/>
      <w:bookmarkEnd w:id="55"/>
      <w:r w:rsidRPr="00DD6707">
        <w:t>and components.</w:t>
      </w:r>
    </w:p>
    <w:p w14:paraId="3BF53E89" w14:textId="77777777" w:rsidR="00CF318C" w:rsidRPr="00DD6707" w:rsidRDefault="0057405E">
      <w:pPr>
        <w:pStyle w:val="Heading2"/>
        <w:numPr>
          <w:ilvl w:val="1"/>
          <w:numId w:val="23"/>
        </w:numPr>
        <w:tabs>
          <w:tab w:val="left" w:pos="622"/>
        </w:tabs>
        <w:spacing w:before="159"/>
        <w:ind w:left="622" w:hanging="503"/>
      </w:pPr>
      <w:r w:rsidRPr="00DD6707">
        <w:rPr>
          <w:spacing w:val="-2"/>
        </w:rPr>
        <w:t>Warranty</w:t>
      </w:r>
    </w:p>
    <w:p w14:paraId="3BF53E8A" w14:textId="3590E07D" w:rsidR="00CF318C" w:rsidRPr="00DD6707" w:rsidRDefault="0057405E">
      <w:pPr>
        <w:pStyle w:val="ListParagraph"/>
        <w:numPr>
          <w:ilvl w:val="0"/>
          <w:numId w:val="19"/>
        </w:numPr>
        <w:tabs>
          <w:tab w:val="left" w:pos="622"/>
        </w:tabs>
        <w:spacing w:before="60"/>
        <w:ind w:right="496"/>
      </w:pPr>
      <w:bookmarkStart w:id="56" w:name="A._The_Contractor_shall_warrant_that_wor"/>
      <w:bookmarkEnd w:id="56"/>
      <w:r w:rsidRPr="00DD6707">
        <w:t>The Contractor shall warrant that work performed under this PWS conforms to the Contract requirements</w:t>
      </w:r>
      <w:r w:rsidRPr="00DD6707">
        <w:rPr>
          <w:spacing w:val="-2"/>
        </w:rPr>
        <w:t xml:space="preserve"> </w:t>
      </w:r>
      <w:r w:rsidRPr="00DD6707">
        <w:t>and</w:t>
      </w:r>
      <w:r w:rsidRPr="00DD6707">
        <w:rPr>
          <w:spacing w:val="-3"/>
        </w:rPr>
        <w:t xml:space="preserve"> </w:t>
      </w:r>
      <w:r w:rsidRPr="00DD6707">
        <w:t>is</w:t>
      </w:r>
      <w:r w:rsidRPr="00DD6707">
        <w:rPr>
          <w:spacing w:val="-4"/>
        </w:rPr>
        <w:t xml:space="preserve"> </w:t>
      </w:r>
      <w:r w:rsidRPr="00DD6707">
        <w:t>free</w:t>
      </w:r>
      <w:r w:rsidRPr="00DD6707">
        <w:rPr>
          <w:spacing w:val="-4"/>
        </w:rPr>
        <w:t xml:space="preserve"> </w:t>
      </w:r>
      <w:r w:rsidRPr="00DD6707">
        <w:t>of</w:t>
      </w:r>
      <w:r w:rsidRPr="00DD6707">
        <w:rPr>
          <w:spacing w:val="-3"/>
        </w:rPr>
        <w:t xml:space="preserve"> </w:t>
      </w:r>
      <w:r w:rsidRPr="00DD6707">
        <w:t>any</w:t>
      </w:r>
      <w:r w:rsidRPr="00DD6707">
        <w:rPr>
          <w:spacing w:val="-3"/>
        </w:rPr>
        <w:t xml:space="preserve"> </w:t>
      </w:r>
      <w:r w:rsidRPr="00DD6707">
        <w:t>defect</w:t>
      </w:r>
      <w:r w:rsidRPr="00DD6707">
        <w:rPr>
          <w:spacing w:val="-3"/>
        </w:rPr>
        <w:t xml:space="preserve"> </w:t>
      </w:r>
      <w:r w:rsidRPr="00DD6707">
        <w:t>in</w:t>
      </w:r>
      <w:r w:rsidRPr="00DD6707">
        <w:rPr>
          <w:spacing w:val="-3"/>
        </w:rPr>
        <w:t xml:space="preserve"> </w:t>
      </w:r>
      <w:r w:rsidRPr="00DD6707">
        <w:t>equipment,</w:t>
      </w:r>
      <w:r w:rsidRPr="00DD6707">
        <w:rPr>
          <w:spacing w:val="-3"/>
        </w:rPr>
        <w:t xml:space="preserve"> </w:t>
      </w:r>
      <w:r w:rsidRPr="00DD6707">
        <w:t>material,</w:t>
      </w:r>
      <w:r w:rsidRPr="00DD6707">
        <w:rPr>
          <w:spacing w:val="-3"/>
        </w:rPr>
        <w:t xml:space="preserve"> </w:t>
      </w:r>
      <w:r w:rsidRPr="00DD6707">
        <w:t>or</w:t>
      </w:r>
      <w:r w:rsidRPr="00DD6707">
        <w:rPr>
          <w:spacing w:val="-3"/>
        </w:rPr>
        <w:t xml:space="preserve"> </w:t>
      </w:r>
      <w:r w:rsidRPr="00DD6707">
        <w:t>workmanship</w:t>
      </w:r>
      <w:r w:rsidRPr="00DD6707">
        <w:rPr>
          <w:spacing w:val="-3"/>
        </w:rPr>
        <w:t xml:space="preserve"> </w:t>
      </w:r>
      <w:r w:rsidRPr="00DD6707">
        <w:t>performed</w:t>
      </w:r>
      <w:r w:rsidRPr="00DD6707">
        <w:rPr>
          <w:spacing w:val="-3"/>
        </w:rPr>
        <w:t xml:space="preserve"> </w:t>
      </w:r>
      <w:r w:rsidRPr="00DD6707">
        <w:t>by</w:t>
      </w:r>
      <w:r w:rsidRPr="00DD6707">
        <w:rPr>
          <w:spacing w:val="-3"/>
        </w:rPr>
        <w:t xml:space="preserve"> </w:t>
      </w:r>
      <w:r w:rsidRPr="00DD6707">
        <w:t>the Contractor</w:t>
      </w:r>
      <w:r w:rsidRPr="00DD6707">
        <w:rPr>
          <w:spacing w:val="-1"/>
        </w:rPr>
        <w:t xml:space="preserve"> </w:t>
      </w:r>
      <w:r w:rsidRPr="00DD6707">
        <w:t>or</w:t>
      </w:r>
      <w:r w:rsidRPr="00DD6707">
        <w:rPr>
          <w:spacing w:val="-1"/>
        </w:rPr>
        <w:t xml:space="preserve"> </w:t>
      </w:r>
      <w:r w:rsidRPr="00DD6707">
        <w:t>any</w:t>
      </w:r>
      <w:r w:rsidRPr="00DD6707">
        <w:rPr>
          <w:spacing w:val="-1"/>
        </w:rPr>
        <w:t xml:space="preserve"> </w:t>
      </w:r>
      <w:r w:rsidRPr="00DD6707">
        <w:t>subcontractor</w:t>
      </w:r>
      <w:r w:rsidRPr="00DD6707">
        <w:rPr>
          <w:spacing w:val="-1"/>
        </w:rPr>
        <w:t xml:space="preserve"> </w:t>
      </w:r>
      <w:r w:rsidRPr="00DD6707">
        <w:t>or</w:t>
      </w:r>
      <w:r w:rsidRPr="00DD6707">
        <w:rPr>
          <w:spacing w:val="-1"/>
        </w:rPr>
        <w:t xml:space="preserve"> </w:t>
      </w:r>
      <w:r w:rsidRPr="00DD6707">
        <w:t>supplier</w:t>
      </w:r>
      <w:r w:rsidRPr="00DD6707">
        <w:rPr>
          <w:spacing w:val="-1"/>
        </w:rPr>
        <w:t xml:space="preserve"> </w:t>
      </w:r>
      <w:r w:rsidRPr="00DD6707">
        <w:t>at</w:t>
      </w:r>
      <w:r w:rsidRPr="00DD6707">
        <w:rPr>
          <w:spacing w:val="-1"/>
        </w:rPr>
        <w:t xml:space="preserve"> </w:t>
      </w:r>
      <w:r w:rsidRPr="00DD6707">
        <w:t>any</w:t>
      </w:r>
      <w:r w:rsidRPr="00DD6707">
        <w:rPr>
          <w:spacing w:val="-1"/>
        </w:rPr>
        <w:t xml:space="preserve"> </w:t>
      </w:r>
      <w:r w:rsidRPr="00DD6707">
        <w:t>tier</w:t>
      </w:r>
      <w:r w:rsidRPr="00DD6707">
        <w:rPr>
          <w:spacing w:val="-1"/>
        </w:rPr>
        <w:t xml:space="preserve"> </w:t>
      </w:r>
      <w:r w:rsidRPr="00DD6707">
        <w:t>for</w:t>
      </w:r>
      <w:r w:rsidRPr="00DD6707">
        <w:rPr>
          <w:spacing w:val="-1"/>
        </w:rPr>
        <w:t xml:space="preserve"> </w:t>
      </w:r>
      <w:r w:rsidRPr="00DD6707">
        <w:t>a</w:t>
      </w:r>
      <w:r w:rsidRPr="00DD6707">
        <w:rPr>
          <w:spacing w:val="-2"/>
        </w:rPr>
        <w:t xml:space="preserve"> </w:t>
      </w:r>
      <w:r w:rsidRPr="00DD6707">
        <w:t>period</w:t>
      </w:r>
      <w:r w:rsidRPr="00DD6707">
        <w:rPr>
          <w:spacing w:val="-1"/>
        </w:rPr>
        <w:t xml:space="preserve"> </w:t>
      </w:r>
      <w:r w:rsidRPr="00DD6707">
        <w:t>of</w:t>
      </w:r>
      <w:r w:rsidRPr="00DD6707">
        <w:rPr>
          <w:spacing w:val="-1"/>
        </w:rPr>
        <w:t xml:space="preserve"> </w:t>
      </w:r>
      <w:r w:rsidRPr="00DD6707">
        <w:t>at</w:t>
      </w:r>
      <w:r w:rsidRPr="00DD6707">
        <w:rPr>
          <w:spacing w:val="-1"/>
        </w:rPr>
        <w:t xml:space="preserve"> </w:t>
      </w:r>
      <w:r w:rsidRPr="00DD6707">
        <w:t>least</w:t>
      </w:r>
      <w:r w:rsidRPr="00DD6707">
        <w:rPr>
          <w:spacing w:val="-1"/>
        </w:rPr>
        <w:t xml:space="preserve"> </w:t>
      </w:r>
      <w:r w:rsidR="0070278C" w:rsidRPr="00DD6707">
        <w:rPr>
          <w:b/>
        </w:rPr>
        <w:t>one</w:t>
      </w:r>
      <w:r w:rsidRPr="00DD6707">
        <w:rPr>
          <w:b/>
        </w:rPr>
        <w:t xml:space="preserve"> (</w:t>
      </w:r>
      <w:r w:rsidR="0070278C" w:rsidRPr="00DD6707">
        <w:rPr>
          <w:b/>
        </w:rPr>
        <w:t>1</w:t>
      </w:r>
      <w:r w:rsidRPr="00DD6707">
        <w:rPr>
          <w:b/>
        </w:rPr>
        <w:t>)</w:t>
      </w:r>
      <w:r w:rsidRPr="00DD6707">
        <w:rPr>
          <w:b/>
          <w:spacing w:val="-1"/>
        </w:rPr>
        <w:t xml:space="preserve"> </w:t>
      </w:r>
      <w:r w:rsidRPr="00DD6707">
        <w:t>year</w:t>
      </w:r>
      <w:r w:rsidRPr="00DD6707">
        <w:rPr>
          <w:spacing w:val="-2"/>
        </w:rPr>
        <w:t xml:space="preserve"> </w:t>
      </w:r>
      <w:r w:rsidRPr="00DD6707">
        <w:t>from project acceptance.</w:t>
      </w:r>
    </w:p>
    <w:p w14:paraId="3BF53E8B" w14:textId="2BA6CE57" w:rsidR="00CF318C" w:rsidRPr="00DD6707" w:rsidRDefault="0057405E">
      <w:pPr>
        <w:pStyle w:val="ListParagraph"/>
        <w:numPr>
          <w:ilvl w:val="1"/>
          <w:numId w:val="19"/>
        </w:numPr>
        <w:tabs>
          <w:tab w:val="left" w:pos="1126"/>
        </w:tabs>
        <w:spacing w:before="60"/>
        <w:ind w:right="669"/>
      </w:pPr>
      <w:bookmarkStart w:id="57" w:name="1._The_Contractor_is_responsible_for_pro"/>
      <w:bookmarkEnd w:id="57"/>
      <w:r w:rsidRPr="00DD6707">
        <w:t>The</w:t>
      </w:r>
      <w:r w:rsidRPr="00DD6707">
        <w:rPr>
          <w:spacing w:val="-5"/>
        </w:rPr>
        <w:t xml:space="preserve"> </w:t>
      </w:r>
      <w:r w:rsidRPr="00DD6707">
        <w:t>Contractor</w:t>
      </w:r>
      <w:r w:rsidRPr="00DD6707">
        <w:rPr>
          <w:spacing w:val="-4"/>
        </w:rPr>
        <w:t xml:space="preserve"> </w:t>
      </w:r>
      <w:r w:rsidRPr="00DD6707">
        <w:t>is</w:t>
      </w:r>
      <w:r w:rsidRPr="00DD6707">
        <w:rPr>
          <w:spacing w:val="-5"/>
        </w:rPr>
        <w:t xml:space="preserve"> </w:t>
      </w:r>
      <w:r w:rsidRPr="00DD6707">
        <w:t>responsible</w:t>
      </w:r>
      <w:r w:rsidRPr="00DD6707">
        <w:rPr>
          <w:spacing w:val="-5"/>
        </w:rPr>
        <w:t xml:space="preserve"> </w:t>
      </w:r>
      <w:r w:rsidRPr="00DD6707">
        <w:t>for</w:t>
      </w:r>
      <w:r w:rsidRPr="00DD6707">
        <w:rPr>
          <w:spacing w:val="-4"/>
        </w:rPr>
        <w:t xml:space="preserve"> </w:t>
      </w:r>
      <w:r w:rsidRPr="00DD6707">
        <w:t>providing</w:t>
      </w:r>
      <w:r w:rsidRPr="00DD6707">
        <w:rPr>
          <w:spacing w:val="-4"/>
        </w:rPr>
        <w:t xml:space="preserve"> </w:t>
      </w:r>
      <w:r w:rsidRPr="00DD6707">
        <w:t>warranties</w:t>
      </w:r>
      <w:r w:rsidRPr="00DD6707">
        <w:rPr>
          <w:spacing w:val="-5"/>
        </w:rPr>
        <w:t xml:space="preserve"> </w:t>
      </w:r>
      <w:r w:rsidRPr="00DD6707">
        <w:t>on</w:t>
      </w:r>
      <w:r w:rsidRPr="00DD6707">
        <w:rPr>
          <w:spacing w:val="-4"/>
        </w:rPr>
        <w:t xml:space="preserve"> </w:t>
      </w:r>
      <w:r w:rsidRPr="00DD6707">
        <w:t>items</w:t>
      </w:r>
      <w:r w:rsidRPr="00DD6707">
        <w:rPr>
          <w:spacing w:val="-5"/>
        </w:rPr>
        <w:t xml:space="preserve"> </w:t>
      </w:r>
      <w:r w:rsidRPr="00DD6707">
        <w:t>when</w:t>
      </w:r>
      <w:r w:rsidRPr="00DD6707">
        <w:rPr>
          <w:spacing w:val="-4"/>
        </w:rPr>
        <w:t xml:space="preserve"> </w:t>
      </w:r>
      <w:r w:rsidRPr="00DD6707">
        <w:t>the</w:t>
      </w:r>
      <w:r w:rsidRPr="00DD6707">
        <w:rPr>
          <w:spacing w:val="-5"/>
        </w:rPr>
        <w:t xml:space="preserve"> </w:t>
      </w:r>
      <w:r w:rsidRPr="00DD6707">
        <w:t>manufacturer's warranty is less than the time indicated or when the manufacturer's warranty does not cover full repair and/or replacement as appropriate.</w:t>
      </w:r>
    </w:p>
    <w:p w14:paraId="3BF53E8C" w14:textId="77777777" w:rsidR="00CF318C" w:rsidRPr="00DD6707" w:rsidRDefault="0057405E">
      <w:pPr>
        <w:pStyle w:val="ListParagraph"/>
        <w:numPr>
          <w:ilvl w:val="0"/>
          <w:numId w:val="19"/>
        </w:numPr>
        <w:tabs>
          <w:tab w:val="left" w:pos="622"/>
        </w:tabs>
        <w:spacing w:before="60"/>
        <w:ind w:right="275"/>
      </w:pPr>
      <w:bookmarkStart w:id="58" w:name="B._The_Contractor_shall_obtain_warrantie"/>
      <w:bookmarkStart w:id="59" w:name="_bookmark1"/>
      <w:bookmarkEnd w:id="58"/>
      <w:bookmarkEnd w:id="59"/>
      <w:r w:rsidRPr="00DD6707">
        <w:t>The Contractor shall obtain warranties from responsible subcontractors, suppliers, and manufacturers, within sixty (60) days after completion of the applicable item of work, but no later than</w:t>
      </w:r>
      <w:r w:rsidRPr="00DD6707">
        <w:rPr>
          <w:spacing w:val="-2"/>
        </w:rPr>
        <w:t xml:space="preserve"> </w:t>
      </w:r>
      <w:r w:rsidRPr="00DD6707">
        <w:t>the</w:t>
      </w:r>
      <w:r w:rsidRPr="00DD6707">
        <w:rPr>
          <w:spacing w:val="-3"/>
        </w:rPr>
        <w:t xml:space="preserve"> </w:t>
      </w:r>
      <w:r w:rsidRPr="00DD6707">
        <w:t>date</w:t>
      </w:r>
      <w:r w:rsidRPr="00DD6707">
        <w:rPr>
          <w:spacing w:val="-4"/>
        </w:rPr>
        <w:t xml:space="preserve"> </w:t>
      </w:r>
      <w:r w:rsidRPr="00DD6707">
        <w:t>of</w:t>
      </w:r>
      <w:r w:rsidRPr="00DD6707">
        <w:rPr>
          <w:spacing w:val="-2"/>
        </w:rPr>
        <w:t xml:space="preserve"> </w:t>
      </w:r>
      <w:r w:rsidRPr="00DD6707">
        <w:t>warranty</w:t>
      </w:r>
      <w:r w:rsidRPr="00DD6707">
        <w:rPr>
          <w:spacing w:val="-2"/>
        </w:rPr>
        <w:t xml:space="preserve"> </w:t>
      </w:r>
      <w:r w:rsidRPr="00DD6707">
        <w:t>commencement.</w:t>
      </w:r>
      <w:r w:rsidRPr="00DD6707">
        <w:rPr>
          <w:spacing w:val="-2"/>
        </w:rPr>
        <w:t xml:space="preserve"> </w:t>
      </w:r>
      <w:r w:rsidRPr="00DD6707">
        <w:t>The</w:t>
      </w:r>
      <w:r w:rsidRPr="00DD6707">
        <w:rPr>
          <w:spacing w:val="-3"/>
        </w:rPr>
        <w:t xml:space="preserve"> </w:t>
      </w:r>
      <w:r w:rsidRPr="00DD6707">
        <w:t>minimum</w:t>
      </w:r>
      <w:r w:rsidRPr="00DD6707">
        <w:rPr>
          <w:spacing w:val="-3"/>
        </w:rPr>
        <w:t xml:space="preserve"> </w:t>
      </w:r>
      <w:r w:rsidRPr="00DD6707">
        <w:t>warranty</w:t>
      </w:r>
      <w:r w:rsidRPr="00DD6707">
        <w:rPr>
          <w:spacing w:val="-2"/>
        </w:rPr>
        <w:t xml:space="preserve"> </w:t>
      </w:r>
      <w:r w:rsidRPr="00DD6707">
        <w:t>period</w:t>
      </w:r>
      <w:r w:rsidRPr="00DD6707">
        <w:rPr>
          <w:spacing w:val="-2"/>
        </w:rPr>
        <w:t xml:space="preserve"> </w:t>
      </w:r>
      <w:r w:rsidRPr="00DD6707">
        <w:t>for</w:t>
      </w:r>
      <w:r w:rsidRPr="00DD6707">
        <w:rPr>
          <w:spacing w:val="-2"/>
        </w:rPr>
        <w:t xml:space="preserve"> </w:t>
      </w:r>
      <w:r w:rsidRPr="00DD6707">
        <w:t>any</w:t>
      </w:r>
      <w:r w:rsidRPr="00DD6707">
        <w:rPr>
          <w:spacing w:val="-2"/>
        </w:rPr>
        <w:t xml:space="preserve"> </w:t>
      </w:r>
      <w:r w:rsidRPr="00DD6707">
        <w:t>item</w:t>
      </w:r>
      <w:r w:rsidRPr="00DD6707">
        <w:rPr>
          <w:spacing w:val="-3"/>
        </w:rPr>
        <w:t xml:space="preserve"> </w:t>
      </w:r>
      <w:r w:rsidRPr="00DD6707">
        <w:t>shall</w:t>
      </w:r>
      <w:r w:rsidRPr="00DD6707">
        <w:rPr>
          <w:spacing w:val="-2"/>
        </w:rPr>
        <w:t xml:space="preserve"> </w:t>
      </w:r>
      <w:r w:rsidRPr="00DD6707">
        <w:t>be</w:t>
      </w:r>
      <w:r w:rsidRPr="00DD6707">
        <w:rPr>
          <w:spacing w:val="-3"/>
        </w:rPr>
        <w:t xml:space="preserve"> </w:t>
      </w:r>
      <w:r w:rsidRPr="00DD6707">
        <w:t xml:space="preserve">one </w:t>
      </w:r>
      <w:bookmarkStart w:id="60" w:name="C._Starting_date_of_warranty_is_date_of_"/>
      <w:bookmarkEnd w:id="60"/>
      <w:r w:rsidRPr="00DD6707">
        <w:t>year from acceptance.</w:t>
      </w:r>
    </w:p>
    <w:p w14:paraId="3BF53E8D" w14:textId="77777777" w:rsidR="00CF318C" w:rsidRPr="00DD6707" w:rsidRDefault="0057405E">
      <w:pPr>
        <w:pStyle w:val="ListParagraph"/>
        <w:numPr>
          <w:ilvl w:val="0"/>
          <w:numId w:val="19"/>
        </w:numPr>
        <w:tabs>
          <w:tab w:val="left" w:pos="622"/>
        </w:tabs>
        <w:spacing w:before="60"/>
      </w:pPr>
      <w:r w:rsidRPr="00DD6707">
        <w:t>Starting</w:t>
      </w:r>
      <w:r w:rsidRPr="00DD6707">
        <w:rPr>
          <w:spacing w:val="-7"/>
        </w:rPr>
        <w:t xml:space="preserve"> </w:t>
      </w:r>
      <w:r w:rsidRPr="00DD6707">
        <w:t>date</w:t>
      </w:r>
      <w:r w:rsidRPr="00DD6707">
        <w:rPr>
          <w:spacing w:val="-7"/>
        </w:rPr>
        <w:t xml:space="preserve"> </w:t>
      </w:r>
      <w:r w:rsidRPr="00DD6707">
        <w:t>of</w:t>
      </w:r>
      <w:r w:rsidRPr="00DD6707">
        <w:rPr>
          <w:spacing w:val="-6"/>
        </w:rPr>
        <w:t xml:space="preserve"> </w:t>
      </w:r>
      <w:r w:rsidRPr="00DD6707">
        <w:t>warranty</w:t>
      </w:r>
      <w:r w:rsidRPr="00DD6707">
        <w:rPr>
          <w:spacing w:val="-6"/>
        </w:rPr>
        <w:t xml:space="preserve"> </w:t>
      </w:r>
      <w:r w:rsidRPr="00DD6707">
        <w:t>is</w:t>
      </w:r>
      <w:r w:rsidRPr="00DD6707">
        <w:rPr>
          <w:spacing w:val="-7"/>
        </w:rPr>
        <w:t xml:space="preserve"> </w:t>
      </w:r>
      <w:r w:rsidRPr="00DD6707">
        <w:t>date</w:t>
      </w:r>
      <w:r w:rsidRPr="00DD6707">
        <w:rPr>
          <w:spacing w:val="-7"/>
        </w:rPr>
        <w:t xml:space="preserve"> </w:t>
      </w:r>
      <w:r w:rsidRPr="00DD6707">
        <w:t>of</w:t>
      </w:r>
      <w:r w:rsidRPr="00DD6707">
        <w:rPr>
          <w:spacing w:val="-6"/>
        </w:rPr>
        <w:t xml:space="preserve"> </w:t>
      </w:r>
      <w:r w:rsidRPr="00DD6707">
        <w:t>Government</w:t>
      </w:r>
      <w:r w:rsidRPr="00DD6707">
        <w:rPr>
          <w:spacing w:val="-7"/>
        </w:rPr>
        <w:t xml:space="preserve"> </w:t>
      </w:r>
      <w:r w:rsidRPr="00DD6707">
        <w:t>acceptance</w:t>
      </w:r>
      <w:r w:rsidRPr="00DD6707">
        <w:rPr>
          <w:spacing w:val="-7"/>
        </w:rPr>
        <w:t xml:space="preserve"> </w:t>
      </w:r>
      <w:r w:rsidRPr="00DD6707">
        <w:t>of</w:t>
      </w:r>
      <w:r w:rsidRPr="00DD6707">
        <w:rPr>
          <w:spacing w:val="-6"/>
        </w:rPr>
        <w:t xml:space="preserve"> </w:t>
      </w:r>
      <w:r w:rsidRPr="00DD6707">
        <w:t>the</w:t>
      </w:r>
      <w:r w:rsidRPr="00DD6707">
        <w:rPr>
          <w:spacing w:val="-7"/>
        </w:rPr>
        <w:t xml:space="preserve"> </w:t>
      </w:r>
      <w:r w:rsidRPr="00DD6707">
        <w:rPr>
          <w:spacing w:val="-2"/>
        </w:rPr>
        <w:t>work.</w:t>
      </w:r>
    </w:p>
    <w:p w14:paraId="3BF53E8E" w14:textId="77777777" w:rsidR="00CF318C" w:rsidRPr="00DD6707" w:rsidRDefault="0057405E">
      <w:pPr>
        <w:pStyle w:val="ListParagraph"/>
        <w:numPr>
          <w:ilvl w:val="0"/>
          <w:numId w:val="19"/>
        </w:numPr>
        <w:tabs>
          <w:tab w:val="left" w:pos="622"/>
        </w:tabs>
        <w:spacing w:before="60"/>
        <w:ind w:right="155"/>
      </w:pPr>
      <w:bookmarkStart w:id="61" w:name="D._A_warranty_requires_that_if_a_warrant"/>
      <w:bookmarkEnd w:id="61"/>
      <w:r w:rsidRPr="00DD6707">
        <w:t>A</w:t>
      </w:r>
      <w:r w:rsidRPr="00DD6707">
        <w:rPr>
          <w:spacing w:val="-4"/>
        </w:rPr>
        <w:t xml:space="preserve"> </w:t>
      </w:r>
      <w:r w:rsidRPr="00DD6707">
        <w:t>warranty</w:t>
      </w:r>
      <w:r w:rsidRPr="00DD6707">
        <w:rPr>
          <w:spacing w:val="-3"/>
        </w:rPr>
        <w:t xml:space="preserve"> </w:t>
      </w:r>
      <w:r w:rsidRPr="00DD6707">
        <w:t>requires</w:t>
      </w:r>
      <w:r w:rsidRPr="00DD6707">
        <w:rPr>
          <w:spacing w:val="-4"/>
        </w:rPr>
        <w:t xml:space="preserve"> </w:t>
      </w:r>
      <w:r w:rsidRPr="00DD6707">
        <w:t>that</w:t>
      </w:r>
      <w:r w:rsidRPr="00DD6707">
        <w:rPr>
          <w:spacing w:val="-3"/>
        </w:rPr>
        <w:t xml:space="preserve"> </w:t>
      </w:r>
      <w:r w:rsidRPr="00DD6707">
        <w:t>if</w:t>
      </w:r>
      <w:r w:rsidRPr="00DD6707">
        <w:rPr>
          <w:spacing w:val="-4"/>
        </w:rPr>
        <w:t xml:space="preserve"> </w:t>
      </w:r>
      <w:r w:rsidRPr="00DD6707">
        <w:t>a</w:t>
      </w:r>
      <w:r w:rsidRPr="00DD6707">
        <w:rPr>
          <w:spacing w:val="-4"/>
        </w:rPr>
        <w:t xml:space="preserve"> </w:t>
      </w:r>
      <w:r w:rsidRPr="00DD6707">
        <w:t>warranted</w:t>
      </w:r>
      <w:r w:rsidRPr="00DD6707">
        <w:rPr>
          <w:spacing w:val="-3"/>
        </w:rPr>
        <w:t xml:space="preserve"> </w:t>
      </w:r>
      <w:r w:rsidRPr="00DD6707">
        <w:t>item</w:t>
      </w:r>
      <w:r w:rsidRPr="00DD6707">
        <w:rPr>
          <w:spacing w:val="-4"/>
        </w:rPr>
        <w:t xml:space="preserve"> </w:t>
      </w:r>
      <w:r w:rsidRPr="00DD6707">
        <w:t>fails</w:t>
      </w:r>
      <w:r w:rsidRPr="00DD6707">
        <w:rPr>
          <w:spacing w:val="-3"/>
        </w:rPr>
        <w:t xml:space="preserve"> </w:t>
      </w:r>
      <w:r w:rsidRPr="00DD6707">
        <w:t>to</w:t>
      </w:r>
      <w:r w:rsidRPr="00DD6707">
        <w:rPr>
          <w:spacing w:val="-3"/>
        </w:rPr>
        <w:t xml:space="preserve"> </w:t>
      </w:r>
      <w:r w:rsidRPr="00DD6707">
        <w:t>meet</w:t>
      </w:r>
      <w:r w:rsidRPr="00DD6707">
        <w:rPr>
          <w:spacing w:val="-3"/>
        </w:rPr>
        <w:t xml:space="preserve"> </w:t>
      </w:r>
      <w:r w:rsidRPr="00DD6707">
        <w:t>Contract</w:t>
      </w:r>
      <w:r w:rsidRPr="00DD6707">
        <w:rPr>
          <w:spacing w:val="-3"/>
        </w:rPr>
        <w:t xml:space="preserve"> </w:t>
      </w:r>
      <w:r w:rsidRPr="00DD6707">
        <w:t>requirements,</w:t>
      </w:r>
      <w:r w:rsidRPr="00DD6707">
        <w:rPr>
          <w:spacing w:val="-2"/>
        </w:rPr>
        <w:t xml:space="preserve"> </w:t>
      </w:r>
      <w:r w:rsidRPr="00DD6707">
        <w:t>it</w:t>
      </w:r>
      <w:r w:rsidRPr="00DD6707">
        <w:rPr>
          <w:spacing w:val="-3"/>
        </w:rPr>
        <w:t xml:space="preserve"> </w:t>
      </w:r>
      <w:r w:rsidRPr="00DD6707">
        <w:t>shall</w:t>
      </w:r>
      <w:r w:rsidRPr="00DD6707">
        <w:rPr>
          <w:spacing w:val="-3"/>
        </w:rPr>
        <w:t xml:space="preserve"> </w:t>
      </w:r>
      <w:r w:rsidRPr="00DD6707">
        <w:t>be</w:t>
      </w:r>
      <w:r w:rsidRPr="00DD6707">
        <w:rPr>
          <w:spacing w:val="-4"/>
        </w:rPr>
        <w:t xml:space="preserve"> </w:t>
      </w:r>
      <w:r w:rsidRPr="00DD6707">
        <w:t>repaired, replaced, or have other remedial actions taken to bring the item into compliance with the Contract requirements. Any item damaged due to failure or malfunction of item warranted under this Contract shall be repaired or replaced at no cost to the Government.</w:t>
      </w:r>
    </w:p>
    <w:p w14:paraId="3BF53E8F" w14:textId="01DE0184" w:rsidR="001930A6" w:rsidRPr="00DD6707" w:rsidRDefault="0057405E">
      <w:pPr>
        <w:pStyle w:val="ListParagraph"/>
        <w:numPr>
          <w:ilvl w:val="0"/>
          <w:numId w:val="19"/>
        </w:numPr>
        <w:tabs>
          <w:tab w:val="left" w:pos="622"/>
        </w:tabs>
        <w:spacing w:before="60"/>
        <w:ind w:right="368"/>
      </w:pPr>
      <w:bookmarkStart w:id="62" w:name="E._The_Contractor_shall_supply_the_CO_wi"/>
      <w:bookmarkEnd w:id="62"/>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supply</w:t>
      </w:r>
      <w:r w:rsidRPr="00DD6707">
        <w:rPr>
          <w:spacing w:val="-3"/>
        </w:rPr>
        <w:t xml:space="preserve"> </w:t>
      </w:r>
      <w:r w:rsidRPr="00DD6707">
        <w:t>the</w:t>
      </w:r>
      <w:r w:rsidRPr="00DD6707">
        <w:rPr>
          <w:spacing w:val="-4"/>
        </w:rPr>
        <w:t xml:space="preserve"> </w:t>
      </w:r>
      <w:r w:rsidRPr="00DD6707">
        <w:t>CO</w:t>
      </w:r>
      <w:r w:rsidRPr="00DD6707">
        <w:rPr>
          <w:spacing w:val="-4"/>
        </w:rPr>
        <w:t xml:space="preserve"> </w:t>
      </w:r>
      <w:r w:rsidRPr="00DD6707">
        <w:t>with</w:t>
      </w:r>
      <w:r w:rsidRPr="00DD6707">
        <w:rPr>
          <w:spacing w:val="-3"/>
        </w:rPr>
        <w:t xml:space="preserve"> </w:t>
      </w:r>
      <w:r w:rsidRPr="00DD6707">
        <w:t>a</w:t>
      </w:r>
      <w:r w:rsidRPr="00DD6707">
        <w:rPr>
          <w:spacing w:val="-4"/>
        </w:rPr>
        <w:t xml:space="preserve"> </w:t>
      </w:r>
      <w:r w:rsidRPr="00DD6707">
        <w:t>telephone</w:t>
      </w:r>
      <w:r w:rsidRPr="00DD6707">
        <w:rPr>
          <w:spacing w:val="-5"/>
        </w:rPr>
        <w:t xml:space="preserve"> </w:t>
      </w:r>
      <w:r w:rsidRPr="00DD6707">
        <w:t>number,</w:t>
      </w:r>
      <w:r w:rsidRPr="00DD6707">
        <w:rPr>
          <w:spacing w:val="-3"/>
        </w:rPr>
        <w:t xml:space="preserve"> </w:t>
      </w:r>
      <w:r w:rsidRPr="00DD6707">
        <w:t>mailing</w:t>
      </w:r>
      <w:r w:rsidRPr="00DD6707">
        <w:rPr>
          <w:spacing w:val="-3"/>
        </w:rPr>
        <w:t xml:space="preserve"> </w:t>
      </w:r>
      <w:r w:rsidRPr="00DD6707">
        <w:t>address,</w:t>
      </w:r>
      <w:r w:rsidRPr="00DD6707">
        <w:rPr>
          <w:spacing w:val="-3"/>
        </w:rPr>
        <w:t xml:space="preserve"> </w:t>
      </w:r>
      <w:r w:rsidRPr="00DD6707">
        <w:t>email</w:t>
      </w:r>
      <w:r w:rsidRPr="00DD6707">
        <w:rPr>
          <w:spacing w:val="-3"/>
        </w:rPr>
        <w:t xml:space="preserve"> </w:t>
      </w:r>
      <w:r w:rsidRPr="00DD6707">
        <w:t>address,</w:t>
      </w:r>
      <w:r w:rsidRPr="00DD6707">
        <w:rPr>
          <w:spacing w:val="-2"/>
        </w:rPr>
        <w:t xml:space="preserve"> </w:t>
      </w:r>
      <w:r w:rsidRPr="00DD6707">
        <w:t>and contact name for the point of contact for any required warranty work.</w:t>
      </w:r>
    </w:p>
    <w:p w14:paraId="2170DD14" w14:textId="14B2A180" w:rsidR="00CF318C" w:rsidRPr="00DD6707" w:rsidRDefault="001930A6" w:rsidP="001930A6">
      <w:r w:rsidRPr="00DD6707">
        <w:br w:type="page"/>
      </w:r>
    </w:p>
    <w:p w14:paraId="3BF53E91" w14:textId="77777777" w:rsidR="00CF318C" w:rsidRPr="00DD6707" w:rsidRDefault="0057405E" w:rsidP="00883E71">
      <w:pPr>
        <w:pStyle w:val="Heading1"/>
        <w:spacing w:before="240"/>
        <w:ind w:left="3413" w:right="3398" w:firstLine="590"/>
        <w:rPr>
          <w:sz w:val="22"/>
          <w:szCs w:val="22"/>
        </w:rPr>
      </w:pPr>
      <w:bookmarkStart w:id="63" w:name="Section_3__Existing_Conditions"/>
      <w:bookmarkEnd w:id="63"/>
      <w:r w:rsidRPr="00DD6707">
        <w:rPr>
          <w:sz w:val="22"/>
          <w:szCs w:val="22"/>
        </w:rPr>
        <w:lastRenderedPageBreak/>
        <w:t>SECTION 3 EXISTING</w:t>
      </w:r>
      <w:r w:rsidRPr="00DD6707">
        <w:rPr>
          <w:spacing w:val="-15"/>
          <w:sz w:val="22"/>
          <w:szCs w:val="22"/>
        </w:rPr>
        <w:t xml:space="preserve"> </w:t>
      </w:r>
      <w:r w:rsidRPr="00DD6707">
        <w:rPr>
          <w:sz w:val="22"/>
          <w:szCs w:val="22"/>
        </w:rPr>
        <w:t>CONDITIONS</w:t>
      </w:r>
    </w:p>
    <w:p w14:paraId="3BF53E93" w14:textId="77777777" w:rsidR="00CF318C" w:rsidRPr="00DD6707" w:rsidRDefault="0057405E">
      <w:pPr>
        <w:pStyle w:val="Heading2"/>
        <w:numPr>
          <w:ilvl w:val="1"/>
          <w:numId w:val="18"/>
        </w:numPr>
        <w:tabs>
          <w:tab w:val="left" w:pos="623"/>
        </w:tabs>
        <w:spacing w:before="193"/>
        <w:ind w:hanging="503"/>
      </w:pPr>
      <w:bookmarkStart w:id="64" w:name="3.1_General"/>
      <w:bookmarkEnd w:id="64"/>
      <w:r w:rsidRPr="00DD6707">
        <w:rPr>
          <w:spacing w:val="-2"/>
        </w:rPr>
        <w:t>General</w:t>
      </w:r>
    </w:p>
    <w:p w14:paraId="2325D343" w14:textId="77777777" w:rsidR="00F6671D" w:rsidRPr="00DD6707" w:rsidRDefault="00F6671D" w:rsidP="00F6671D">
      <w:pPr>
        <w:pStyle w:val="BodyText"/>
        <w:ind w:left="119" w:right="233" w:firstLine="0"/>
      </w:pPr>
      <w:bookmarkStart w:id="65" w:name="3.2_Government_Furnished_Utilities"/>
      <w:bookmarkEnd w:id="65"/>
      <w:r w:rsidRPr="00DD6707">
        <w:t>The existing equipment and system are currently mostly inoperable due to wear but will be left on site for future rehab.  The only thing currently operating is the one coarse screen and associated conveyor system.</w:t>
      </w:r>
    </w:p>
    <w:p w14:paraId="7D267872" w14:textId="77777777" w:rsidR="00F6671D" w:rsidRPr="00DD6707" w:rsidRDefault="00F6671D" w:rsidP="00F6671D">
      <w:pPr>
        <w:pStyle w:val="BodyText"/>
        <w:ind w:left="119" w:right="233" w:firstLine="0"/>
      </w:pPr>
      <w:r w:rsidRPr="00DD6707">
        <w:t>Influent flows to the NIWTP are approximately 15 Million Gallons per Day (MGD).  Flows are managed in either one of two trains, which allows the other side to be taken offline.</w:t>
      </w:r>
    </w:p>
    <w:p w14:paraId="47E795B7" w14:textId="77777777" w:rsidR="00F6671D" w:rsidRPr="00DD6707" w:rsidRDefault="00F6671D" w:rsidP="00F6671D">
      <w:pPr>
        <w:pStyle w:val="BodyText"/>
        <w:ind w:left="119" w:right="233" w:firstLine="0"/>
      </w:pPr>
      <w:r w:rsidRPr="00DD6707">
        <w:t>Plumbing and electrical service are functional.</w:t>
      </w:r>
    </w:p>
    <w:p w14:paraId="0D845F9F" w14:textId="6CD17CC6" w:rsidR="00A31774" w:rsidRPr="00DD6707" w:rsidRDefault="00A31774" w:rsidP="00A31774">
      <w:pPr>
        <w:pStyle w:val="BodyText"/>
        <w:ind w:left="119" w:right="233" w:firstLine="0"/>
        <w:jc w:val="center"/>
      </w:pPr>
      <w:r w:rsidRPr="00DD6707">
        <w:rPr>
          <w:noProof/>
        </w:rPr>
        <w:drawing>
          <wp:inline distT="0" distB="0" distL="0" distR="0" wp14:anchorId="407EA5AA" wp14:editId="5B1BC855">
            <wp:extent cx="4034549" cy="4342923"/>
            <wp:effectExtent l="0" t="0" r="4445" b="635"/>
            <wp:docPr id="8711549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7718" cy="4346335"/>
                    </a:xfrm>
                    <a:prstGeom prst="rect">
                      <a:avLst/>
                    </a:prstGeom>
                    <a:noFill/>
                  </pic:spPr>
                </pic:pic>
              </a:graphicData>
            </a:graphic>
          </wp:inline>
        </w:drawing>
      </w:r>
      <w:r w:rsidRPr="00DD6707">
        <w:rPr>
          <w:noProof/>
        </w:rPr>
        <w:lastRenderedPageBreak/>
        <w:drawing>
          <wp:inline distT="0" distB="0" distL="0" distR="0" wp14:anchorId="17D9AFE8" wp14:editId="6D03B8F0">
            <wp:extent cx="5845175" cy="2751780"/>
            <wp:effectExtent l="0" t="0" r="3175" b="0"/>
            <wp:docPr id="9489949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64498" cy="2760877"/>
                    </a:xfrm>
                    <a:prstGeom prst="rect">
                      <a:avLst/>
                    </a:prstGeom>
                    <a:noFill/>
                  </pic:spPr>
                </pic:pic>
              </a:graphicData>
            </a:graphic>
          </wp:inline>
        </w:drawing>
      </w:r>
    </w:p>
    <w:p w14:paraId="5836E7BC" w14:textId="77777777" w:rsidR="00F6671D" w:rsidRPr="00DD6707" w:rsidRDefault="00F6671D" w:rsidP="00F6671D">
      <w:pPr>
        <w:pStyle w:val="BodyText"/>
        <w:ind w:left="119" w:right="233"/>
        <w:jc w:val="center"/>
      </w:pPr>
    </w:p>
    <w:p w14:paraId="4D64FB8D" w14:textId="77777777" w:rsidR="00F6671D" w:rsidRPr="00DD6707" w:rsidRDefault="00F6671D" w:rsidP="00F6671D">
      <w:pPr>
        <w:pStyle w:val="BodyText"/>
        <w:ind w:left="119" w:right="233"/>
        <w:jc w:val="center"/>
      </w:pPr>
      <w:r w:rsidRPr="00DD6707">
        <w:rPr>
          <w:noProof/>
        </w:rPr>
        <w:drawing>
          <wp:inline distT="0" distB="0" distL="0" distR="0" wp14:anchorId="3E0E5A22" wp14:editId="717A2986">
            <wp:extent cx="2524125" cy="3366553"/>
            <wp:effectExtent l="0" t="0" r="0" b="5715"/>
            <wp:docPr id="10872695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34053" cy="3379795"/>
                    </a:xfrm>
                    <a:prstGeom prst="rect">
                      <a:avLst/>
                    </a:prstGeom>
                    <a:noFill/>
                    <a:ln>
                      <a:noFill/>
                    </a:ln>
                  </pic:spPr>
                </pic:pic>
              </a:graphicData>
            </a:graphic>
          </wp:inline>
        </w:drawing>
      </w:r>
      <w:r w:rsidRPr="00DD6707">
        <w:t xml:space="preserve"> </w:t>
      </w:r>
      <w:r w:rsidRPr="00DD6707">
        <w:rPr>
          <w:noProof/>
        </w:rPr>
        <w:drawing>
          <wp:inline distT="0" distB="0" distL="0" distR="0" wp14:anchorId="1297B956" wp14:editId="3A914112">
            <wp:extent cx="2517909" cy="3358262"/>
            <wp:effectExtent l="0" t="0" r="0" b="0"/>
            <wp:docPr id="14718499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6474" cy="3369685"/>
                    </a:xfrm>
                    <a:prstGeom prst="rect">
                      <a:avLst/>
                    </a:prstGeom>
                    <a:noFill/>
                    <a:ln>
                      <a:noFill/>
                    </a:ln>
                  </pic:spPr>
                </pic:pic>
              </a:graphicData>
            </a:graphic>
          </wp:inline>
        </w:drawing>
      </w:r>
    </w:p>
    <w:p w14:paraId="36132B69" w14:textId="77777777" w:rsidR="00F6671D" w:rsidRPr="00DD6707" w:rsidRDefault="00F6671D" w:rsidP="00F6671D">
      <w:pPr>
        <w:pStyle w:val="BodyText"/>
        <w:ind w:left="119" w:right="233"/>
        <w:jc w:val="center"/>
      </w:pPr>
      <w:r w:rsidRPr="00DD6707">
        <w:lastRenderedPageBreak/>
        <w:t xml:space="preserve">  </w:t>
      </w:r>
      <w:r w:rsidRPr="00DD6707">
        <w:rPr>
          <w:noProof/>
        </w:rPr>
        <w:drawing>
          <wp:inline distT="0" distB="0" distL="0" distR="0" wp14:anchorId="6697BF0B" wp14:editId="6EB54126">
            <wp:extent cx="2543175" cy="3391962"/>
            <wp:effectExtent l="0" t="0" r="0" b="0"/>
            <wp:docPr id="7914393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64260" cy="3420085"/>
                    </a:xfrm>
                    <a:prstGeom prst="rect">
                      <a:avLst/>
                    </a:prstGeom>
                    <a:noFill/>
                    <a:ln>
                      <a:noFill/>
                    </a:ln>
                  </pic:spPr>
                </pic:pic>
              </a:graphicData>
            </a:graphic>
          </wp:inline>
        </w:drawing>
      </w:r>
      <w:r w:rsidRPr="00DD6707">
        <w:t xml:space="preserve">  </w:t>
      </w:r>
      <w:r w:rsidRPr="00DD6707">
        <w:rPr>
          <w:noProof/>
        </w:rPr>
        <w:drawing>
          <wp:inline distT="0" distB="0" distL="0" distR="0" wp14:anchorId="30724F60" wp14:editId="77E386BF">
            <wp:extent cx="2562225" cy="3417367"/>
            <wp:effectExtent l="0" t="0" r="0" b="0"/>
            <wp:docPr id="17335209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73915" cy="3432958"/>
                    </a:xfrm>
                    <a:prstGeom prst="rect">
                      <a:avLst/>
                    </a:prstGeom>
                    <a:noFill/>
                    <a:ln>
                      <a:noFill/>
                    </a:ln>
                  </pic:spPr>
                </pic:pic>
              </a:graphicData>
            </a:graphic>
          </wp:inline>
        </w:drawing>
      </w:r>
      <w:r w:rsidRPr="00DD6707">
        <w:t xml:space="preserve">       </w:t>
      </w:r>
    </w:p>
    <w:p w14:paraId="18753729" w14:textId="77777777" w:rsidR="00F6671D" w:rsidRPr="00DD6707" w:rsidRDefault="00F6671D" w:rsidP="00F6671D">
      <w:pPr>
        <w:pStyle w:val="BodyText"/>
        <w:ind w:left="119" w:right="233"/>
        <w:jc w:val="center"/>
      </w:pPr>
      <w:r w:rsidRPr="00DD6707">
        <w:t xml:space="preserve">  </w:t>
      </w:r>
      <w:r w:rsidRPr="00DD6707">
        <w:rPr>
          <w:noProof/>
        </w:rPr>
        <w:drawing>
          <wp:inline distT="0" distB="0" distL="0" distR="0" wp14:anchorId="5C9261F7" wp14:editId="5C2AFAC7">
            <wp:extent cx="2543175" cy="3391960"/>
            <wp:effectExtent l="0" t="0" r="0" b="0"/>
            <wp:docPr id="17335955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50088" cy="3401180"/>
                    </a:xfrm>
                    <a:prstGeom prst="rect">
                      <a:avLst/>
                    </a:prstGeom>
                    <a:noFill/>
                    <a:ln>
                      <a:noFill/>
                    </a:ln>
                  </pic:spPr>
                </pic:pic>
              </a:graphicData>
            </a:graphic>
          </wp:inline>
        </w:drawing>
      </w:r>
      <w:r w:rsidRPr="00DD6707">
        <w:t xml:space="preserve">  </w:t>
      </w:r>
      <w:r w:rsidRPr="00DD6707">
        <w:rPr>
          <w:noProof/>
        </w:rPr>
        <w:drawing>
          <wp:inline distT="0" distB="0" distL="0" distR="0" wp14:anchorId="025427D2" wp14:editId="71884647">
            <wp:extent cx="2552700" cy="3405021"/>
            <wp:effectExtent l="0" t="0" r="0" b="5080"/>
            <wp:docPr id="5854597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73718" cy="3433056"/>
                    </a:xfrm>
                    <a:prstGeom prst="rect">
                      <a:avLst/>
                    </a:prstGeom>
                    <a:noFill/>
                    <a:ln>
                      <a:noFill/>
                    </a:ln>
                  </pic:spPr>
                </pic:pic>
              </a:graphicData>
            </a:graphic>
          </wp:inline>
        </w:drawing>
      </w:r>
    </w:p>
    <w:p w14:paraId="63D1D577" w14:textId="77777777" w:rsidR="00F6671D" w:rsidRPr="00DD6707" w:rsidRDefault="00F6671D" w:rsidP="00F6671D">
      <w:pPr>
        <w:pStyle w:val="BodyText"/>
        <w:ind w:left="119" w:right="233"/>
        <w:jc w:val="center"/>
      </w:pPr>
    </w:p>
    <w:p w14:paraId="03F73191" w14:textId="77777777" w:rsidR="00F6671D" w:rsidRPr="00DD6707" w:rsidRDefault="00F6671D" w:rsidP="00F6671D">
      <w:pPr>
        <w:pStyle w:val="BodyText"/>
        <w:ind w:left="119" w:right="233"/>
        <w:jc w:val="center"/>
      </w:pPr>
      <w:r w:rsidRPr="00DD6707">
        <w:lastRenderedPageBreak/>
        <w:t xml:space="preserve">  </w:t>
      </w:r>
      <w:r w:rsidRPr="00DD6707">
        <w:rPr>
          <w:noProof/>
        </w:rPr>
        <w:drawing>
          <wp:inline distT="0" distB="0" distL="0" distR="0" wp14:anchorId="13FD0B55" wp14:editId="6DA877E5">
            <wp:extent cx="2777759" cy="3705225"/>
            <wp:effectExtent l="0" t="0" r="3810" b="0"/>
            <wp:docPr id="9792856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4218" cy="3713840"/>
                    </a:xfrm>
                    <a:prstGeom prst="rect">
                      <a:avLst/>
                    </a:prstGeom>
                    <a:noFill/>
                    <a:ln>
                      <a:noFill/>
                    </a:ln>
                  </pic:spPr>
                </pic:pic>
              </a:graphicData>
            </a:graphic>
          </wp:inline>
        </w:drawing>
      </w:r>
      <w:r w:rsidRPr="00DD6707">
        <w:t xml:space="preserve">  </w:t>
      </w:r>
      <w:r w:rsidRPr="00DD6707">
        <w:rPr>
          <w:noProof/>
        </w:rPr>
        <w:drawing>
          <wp:inline distT="0" distB="0" distL="0" distR="0" wp14:anchorId="730C78FC" wp14:editId="408A51DC">
            <wp:extent cx="2770217" cy="3695165"/>
            <wp:effectExtent l="0" t="0" r="0" b="635"/>
            <wp:docPr id="11597057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74628" cy="3701048"/>
                    </a:xfrm>
                    <a:prstGeom prst="rect">
                      <a:avLst/>
                    </a:prstGeom>
                    <a:noFill/>
                    <a:ln>
                      <a:noFill/>
                    </a:ln>
                  </pic:spPr>
                </pic:pic>
              </a:graphicData>
            </a:graphic>
          </wp:inline>
        </w:drawing>
      </w:r>
    </w:p>
    <w:p w14:paraId="3D353A67" w14:textId="77777777" w:rsidR="00F6671D" w:rsidRPr="00DD6707" w:rsidRDefault="00F6671D" w:rsidP="00F6671D">
      <w:pPr>
        <w:pStyle w:val="BodyText"/>
        <w:ind w:left="119" w:right="233"/>
        <w:jc w:val="center"/>
      </w:pPr>
      <w:r w:rsidRPr="00DD6707">
        <w:t>(More pictures included in the attachments)</w:t>
      </w:r>
    </w:p>
    <w:p w14:paraId="0796B1AB" w14:textId="77777777" w:rsidR="00F6671D" w:rsidRPr="00DD6707" w:rsidRDefault="00F6671D" w:rsidP="00A31774">
      <w:pPr>
        <w:pStyle w:val="BodyText"/>
        <w:ind w:left="119" w:right="233" w:firstLine="0"/>
        <w:jc w:val="center"/>
      </w:pPr>
    </w:p>
    <w:p w14:paraId="3BF53E95" w14:textId="77777777" w:rsidR="00CF318C" w:rsidRPr="00DD6707" w:rsidRDefault="0057405E">
      <w:pPr>
        <w:pStyle w:val="Heading2"/>
        <w:numPr>
          <w:ilvl w:val="1"/>
          <w:numId w:val="18"/>
        </w:numPr>
        <w:tabs>
          <w:tab w:val="left" w:pos="623"/>
        </w:tabs>
        <w:spacing w:before="159"/>
      </w:pPr>
      <w:r w:rsidRPr="00DD6707">
        <w:t>Government</w:t>
      </w:r>
      <w:r w:rsidRPr="00DD6707">
        <w:rPr>
          <w:spacing w:val="-13"/>
        </w:rPr>
        <w:t xml:space="preserve"> </w:t>
      </w:r>
      <w:r w:rsidRPr="00DD6707">
        <w:t>Furnished</w:t>
      </w:r>
      <w:r w:rsidRPr="00DD6707">
        <w:rPr>
          <w:spacing w:val="-14"/>
        </w:rPr>
        <w:t xml:space="preserve"> </w:t>
      </w:r>
      <w:r w:rsidRPr="00DD6707">
        <w:rPr>
          <w:spacing w:val="-2"/>
        </w:rPr>
        <w:t>Utilities</w:t>
      </w:r>
    </w:p>
    <w:p w14:paraId="3BF53E96" w14:textId="5E9A5023" w:rsidR="00CF318C" w:rsidRPr="00DD6707" w:rsidRDefault="0057405E">
      <w:pPr>
        <w:pStyle w:val="BodyText"/>
        <w:numPr>
          <w:ilvl w:val="2"/>
          <w:numId w:val="28"/>
        </w:numPr>
        <w:tabs>
          <w:tab w:val="left" w:pos="623"/>
        </w:tabs>
        <w:rPr>
          <w:spacing w:val="-2"/>
        </w:rPr>
      </w:pPr>
      <w:bookmarkStart w:id="66" w:name="A._The_Government_will_not_be_furnishing"/>
      <w:bookmarkEnd w:id="66"/>
      <w:r w:rsidRPr="00DD6707">
        <w:t>The</w:t>
      </w:r>
      <w:r w:rsidRPr="00DD6707">
        <w:rPr>
          <w:spacing w:val="-8"/>
        </w:rPr>
        <w:t xml:space="preserve"> </w:t>
      </w:r>
      <w:r w:rsidRPr="00DD6707">
        <w:t>Government</w:t>
      </w:r>
      <w:r w:rsidRPr="00DD6707">
        <w:rPr>
          <w:spacing w:val="-7"/>
        </w:rPr>
        <w:t xml:space="preserve"> </w:t>
      </w:r>
      <w:r w:rsidRPr="00DD6707">
        <w:t>will</w:t>
      </w:r>
      <w:r w:rsidRPr="00DD6707">
        <w:rPr>
          <w:spacing w:val="-7"/>
        </w:rPr>
        <w:t xml:space="preserve"> </w:t>
      </w:r>
      <w:r w:rsidRPr="00DD6707">
        <w:t>not</w:t>
      </w:r>
      <w:r w:rsidRPr="00DD6707">
        <w:rPr>
          <w:spacing w:val="-7"/>
        </w:rPr>
        <w:t xml:space="preserve"> </w:t>
      </w:r>
      <w:r w:rsidRPr="00DD6707">
        <w:t>be</w:t>
      </w:r>
      <w:r w:rsidRPr="00DD6707">
        <w:rPr>
          <w:spacing w:val="-8"/>
        </w:rPr>
        <w:t xml:space="preserve"> </w:t>
      </w:r>
      <w:r w:rsidRPr="00DD6707">
        <w:t>furnishing</w:t>
      </w:r>
      <w:r w:rsidRPr="00DD6707">
        <w:rPr>
          <w:spacing w:val="-7"/>
        </w:rPr>
        <w:t xml:space="preserve"> </w:t>
      </w:r>
      <w:r w:rsidRPr="00DD6707">
        <w:t>any</w:t>
      </w:r>
      <w:r w:rsidRPr="00DD6707">
        <w:rPr>
          <w:spacing w:val="-7"/>
        </w:rPr>
        <w:t xml:space="preserve"> </w:t>
      </w:r>
      <w:r w:rsidRPr="00DD6707">
        <w:t>equipment,</w:t>
      </w:r>
      <w:r w:rsidRPr="00DD6707">
        <w:rPr>
          <w:spacing w:val="-7"/>
        </w:rPr>
        <w:t xml:space="preserve"> </w:t>
      </w:r>
      <w:r w:rsidRPr="00DD6707">
        <w:t>material,</w:t>
      </w:r>
      <w:r w:rsidRPr="00DD6707">
        <w:rPr>
          <w:spacing w:val="-7"/>
        </w:rPr>
        <w:t xml:space="preserve"> </w:t>
      </w:r>
      <w:r w:rsidRPr="00DD6707">
        <w:t>services</w:t>
      </w:r>
      <w:r w:rsidRPr="00DD6707">
        <w:rPr>
          <w:spacing w:val="-8"/>
        </w:rPr>
        <w:t xml:space="preserve"> </w:t>
      </w:r>
      <w:r w:rsidRPr="00DD6707">
        <w:t>or</w:t>
      </w:r>
      <w:r w:rsidRPr="00DD6707">
        <w:rPr>
          <w:spacing w:val="-7"/>
        </w:rPr>
        <w:t xml:space="preserve"> </w:t>
      </w:r>
      <w:r w:rsidRPr="00DD6707">
        <w:t>utilities</w:t>
      </w:r>
      <w:r w:rsidRPr="00DD6707">
        <w:rPr>
          <w:spacing w:val="-8"/>
        </w:rPr>
        <w:t xml:space="preserve"> </w:t>
      </w:r>
      <w:r w:rsidRPr="00DD6707">
        <w:t>for</w:t>
      </w:r>
      <w:r w:rsidRPr="00DD6707">
        <w:rPr>
          <w:spacing w:val="-6"/>
        </w:rPr>
        <w:t xml:space="preserve"> </w:t>
      </w:r>
      <w:r w:rsidRPr="00DD6707">
        <w:t>this</w:t>
      </w:r>
      <w:r w:rsidRPr="00DD6707">
        <w:rPr>
          <w:spacing w:val="-8"/>
        </w:rPr>
        <w:t xml:space="preserve"> </w:t>
      </w:r>
      <w:r w:rsidRPr="00DD6707">
        <w:rPr>
          <w:spacing w:val="-2"/>
        </w:rPr>
        <w:t>project.</w:t>
      </w:r>
    </w:p>
    <w:p w14:paraId="3BF53E97" w14:textId="77777777" w:rsidR="00CF318C" w:rsidRPr="00DD6707" w:rsidRDefault="00CF318C">
      <w:pPr>
        <w:pStyle w:val="BodyText"/>
        <w:spacing w:before="160"/>
        <w:ind w:left="0" w:firstLine="0"/>
      </w:pPr>
    </w:p>
    <w:p w14:paraId="3BF53E98" w14:textId="77777777" w:rsidR="00CF318C" w:rsidRPr="00DD6707" w:rsidRDefault="0057405E">
      <w:pPr>
        <w:pStyle w:val="Heading2"/>
        <w:numPr>
          <w:ilvl w:val="1"/>
          <w:numId w:val="18"/>
        </w:numPr>
        <w:tabs>
          <w:tab w:val="left" w:pos="623"/>
        </w:tabs>
      </w:pPr>
      <w:bookmarkStart w:id="67" w:name="3.3_Use_of_Government_Land"/>
      <w:bookmarkEnd w:id="67"/>
      <w:r w:rsidRPr="00DD6707">
        <w:t>Use</w:t>
      </w:r>
      <w:r w:rsidRPr="00DD6707">
        <w:rPr>
          <w:spacing w:val="-9"/>
        </w:rPr>
        <w:t xml:space="preserve"> </w:t>
      </w:r>
      <w:r w:rsidRPr="00DD6707">
        <w:t>of</w:t>
      </w:r>
      <w:r w:rsidRPr="00DD6707">
        <w:rPr>
          <w:spacing w:val="-8"/>
        </w:rPr>
        <w:t xml:space="preserve"> </w:t>
      </w:r>
      <w:r w:rsidRPr="00DD6707">
        <w:t>Government</w:t>
      </w:r>
      <w:r w:rsidRPr="00DD6707">
        <w:rPr>
          <w:spacing w:val="-8"/>
        </w:rPr>
        <w:t xml:space="preserve"> </w:t>
      </w:r>
      <w:r w:rsidRPr="00DD6707">
        <w:rPr>
          <w:spacing w:val="-4"/>
        </w:rPr>
        <w:t>Land</w:t>
      </w:r>
    </w:p>
    <w:p w14:paraId="3BF53E99" w14:textId="6243FF7A" w:rsidR="00CF318C" w:rsidRPr="00DD6707" w:rsidRDefault="0057405E">
      <w:pPr>
        <w:pStyle w:val="ListParagraph"/>
        <w:numPr>
          <w:ilvl w:val="0"/>
          <w:numId w:val="17"/>
        </w:numPr>
        <w:tabs>
          <w:tab w:val="left" w:pos="623"/>
        </w:tabs>
        <w:ind w:right="137"/>
      </w:pPr>
      <w:bookmarkStart w:id="68" w:name="A._USIBWC_property_is_available_for_use_"/>
      <w:bookmarkEnd w:id="68"/>
      <w:r w:rsidRPr="00DD6707">
        <w:t>USIBWC</w:t>
      </w:r>
      <w:r w:rsidRPr="00DD6707">
        <w:rPr>
          <w:spacing w:val="-3"/>
        </w:rPr>
        <w:t xml:space="preserve"> </w:t>
      </w:r>
      <w:r w:rsidRPr="00DD6707">
        <w:t>property</w:t>
      </w:r>
      <w:r w:rsidRPr="00DD6707">
        <w:rPr>
          <w:spacing w:val="-3"/>
        </w:rPr>
        <w:t xml:space="preserve"> </w:t>
      </w:r>
      <w:r w:rsidRPr="00DD6707">
        <w:t>is</w:t>
      </w:r>
      <w:r w:rsidRPr="00DD6707">
        <w:rPr>
          <w:spacing w:val="-3"/>
        </w:rPr>
        <w:t xml:space="preserve"> </w:t>
      </w:r>
      <w:r w:rsidRPr="00DD6707">
        <w:t>available</w:t>
      </w:r>
      <w:r w:rsidRPr="00DD6707">
        <w:rPr>
          <w:spacing w:val="-3"/>
        </w:rPr>
        <w:t xml:space="preserve"> </w:t>
      </w:r>
      <w:r w:rsidRPr="00DD6707">
        <w:t>for</w:t>
      </w:r>
      <w:r w:rsidRPr="00DD6707">
        <w:rPr>
          <w:spacing w:val="-3"/>
        </w:rPr>
        <w:t xml:space="preserve"> </w:t>
      </w:r>
      <w:r w:rsidRPr="00DD6707">
        <w:t>use</w:t>
      </w:r>
      <w:r w:rsidRPr="00DD6707">
        <w:rPr>
          <w:spacing w:val="-3"/>
        </w:rPr>
        <w:t xml:space="preserve"> </w:t>
      </w:r>
      <w:r w:rsidRPr="00DD6707">
        <w:t>as</w:t>
      </w:r>
      <w:r w:rsidRPr="00DD6707">
        <w:rPr>
          <w:spacing w:val="-3"/>
        </w:rPr>
        <w:t xml:space="preserve"> </w:t>
      </w:r>
      <w:r w:rsidRPr="00DD6707">
        <w:t>the</w:t>
      </w:r>
      <w:r w:rsidRPr="00DD6707">
        <w:rPr>
          <w:spacing w:val="-4"/>
        </w:rPr>
        <w:t xml:space="preserve"> </w:t>
      </w:r>
      <w:r w:rsidRPr="00DD6707">
        <w:t>Contractor's</w:t>
      </w:r>
      <w:r w:rsidRPr="00DD6707">
        <w:rPr>
          <w:spacing w:val="-3"/>
        </w:rPr>
        <w:t xml:space="preserve"> </w:t>
      </w:r>
      <w:r w:rsidRPr="00DD6707">
        <w:t>staging</w:t>
      </w:r>
      <w:r w:rsidRPr="00DD6707">
        <w:rPr>
          <w:spacing w:val="-3"/>
        </w:rPr>
        <w:t xml:space="preserve"> </w:t>
      </w:r>
      <w:r w:rsidRPr="00DD6707">
        <w:t>and/or</w:t>
      </w:r>
      <w:r w:rsidRPr="00DD6707">
        <w:rPr>
          <w:spacing w:val="-3"/>
        </w:rPr>
        <w:t xml:space="preserve"> </w:t>
      </w:r>
      <w:r w:rsidRPr="00DD6707">
        <w:t>storage</w:t>
      </w:r>
      <w:r w:rsidRPr="00DD6707">
        <w:rPr>
          <w:spacing w:val="-4"/>
        </w:rPr>
        <w:t xml:space="preserve"> </w:t>
      </w:r>
      <w:r w:rsidRPr="00DD6707">
        <w:t>areas,</w:t>
      </w:r>
      <w:r w:rsidRPr="00DD6707">
        <w:rPr>
          <w:spacing w:val="-2"/>
        </w:rPr>
        <w:t xml:space="preserve"> </w:t>
      </w:r>
      <w:r w:rsidRPr="00DD6707">
        <w:t>subject</w:t>
      </w:r>
      <w:r w:rsidRPr="00DD6707">
        <w:rPr>
          <w:spacing w:val="-3"/>
        </w:rPr>
        <w:t xml:space="preserve"> </w:t>
      </w:r>
      <w:r w:rsidRPr="00DD6707">
        <w:t>to</w:t>
      </w:r>
      <w:r w:rsidRPr="00DD6707">
        <w:rPr>
          <w:spacing w:val="-3"/>
        </w:rPr>
        <w:t xml:space="preserve"> </w:t>
      </w:r>
      <w:r w:rsidRPr="00DD6707">
        <w:t xml:space="preserve">the approval of the COR. </w:t>
      </w:r>
    </w:p>
    <w:p w14:paraId="3BF53E9A" w14:textId="77777777" w:rsidR="00CF318C" w:rsidRPr="00DD6707" w:rsidRDefault="0057405E">
      <w:pPr>
        <w:pStyle w:val="ListParagraph"/>
        <w:numPr>
          <w:ilvl w:val="0"/>
          <w:numId w:val="17"/>
        </w:numPr>
        <w:tabs>
          <w:tab w:val="left" w:pos="623"/>
        </w:tabs>
        <w:spacing w:before="121"/>
      </w:pPr>
      <w:bookmarkStart w:id="69" w:name="B._Housing_for_Contractor_personnel_will"/>
      <w:bookmarkEnd w:id="69"/>
      <w:r w:rsidRPr="00DD6707">
        <w:t>Housing</w:t>
      </w:r>
      <w:r w:rsidRPr="00DD6707">
        <w:rPr>
          <w:spacing w:val="-8"/>
        </w:rPr>
        <w:t xml:space="preserve"> </w:t>
      </w:r>
      <w:r w:rsidRPr="00DD6707">
        <w:t>for</w:t>
      </w:r>
      <w:r w:rsidRPr="00DD6707">
        <w:rPr>
          <w:spacing w:val="-9"/>
        </w:rPr>
        <w:t xml:space="preserve"> </w:t>
      </w:r>
      <w:r w:rsidRPr="00DD6707">
        <w:t>Contractor</w:t>
      </w:r>
      <w:r w:rsidRPr="00DD6707">
        <w:rPr>
          <w:spacing w:val="-8"/>
        </w:rPr>
        <w:t xml:space="preserve"> </w:t>
      </w:r>
      <w:r w:rsidRPr="00DD6707">
        <w:t>personnel</w:t>
      </w:r>
      <w:r w:rsidRPr="00DD6707">
        <w:rPr>
          <w:spacing w:val="-7"/>
        </w:rPr>
        <w:t xml:space="preserve"> </w:t>
      </w:r>
      <w:r w:rsidRPr="00DD6707">
        <w:t>will</w:t>
      </w:r>
      <w:r w:rsidRPr="00DD6707">
        <w:rPr>
          <w:spacing w:val="-8"/>
        </w:rPr>
        <w:t xml:space="preserve"> </w:t>
      </w:r>
      <w:r w:rsidRPr="00DD6707">
        <w:t>not</w:t>
      </w:r>
      <w:r w:rsidRPr="00DD6707">
        <w:rPr>
          <w:spacing w:val="-8"/>
        </w:rPr>
        <w:t xml:space="preserve"> </w:t>
      </w:r>
      <w:r w:rsidRPr="00DD6707">
        <w:t>be</w:t>
      </w:r>
      <w:r w:rsidRPr="00DD6707">
        <w:rPr>
          <w:spacing w:val="-8"/>
        </w:rPr>
        <w:t xml:space="preserve"> </w:t>
      </w:r>
      <w:r w:rsidRPr="00DD6707">
        <w:t>permitted</w:t>
      </w:r>
      <w:r w:rsidRPr="00DD6707">
        <w:rPr>
          <w:spacing w:val="-8"/>
        </w:rPr>
        <w:t xml:space="preserve"> </w:t>
      </w:r>
      <w:r w:rsidRPr="00DD6707">
        <w:t>on</w:t>
      </w:r>
      <w:r w:rsidRPr="00DD6707">
        <w:rPr>
          <w:spacing w:val="-8"/>
        </w:rPr>
        <w:t xml:space="preserve"> </w:t>
      </w:r>
      <w:r w:rsidRPr="00DD6707">
        <w:t>Government</w:t>
      </w:r>
      <w:r w:rsidRPr="00DD6707">
        <w:rPr>
          <w:spacing w:val="-7"/>
        </w:rPr>
        <w:t xml:space="preserve"> </w:t>
      </w:r>
      <w:r w:rsidRPr="00DD6707">
        <w:rPr>
          <w:spacing w:val="-2"/>
        </w:rPr>
        <w:t>land.</w:t>
      </w:r>
    </w:p>
    <w:p w14:paraId="3BF53E9C" w14:textId="77777777" w:rsidR="00CF318C" w:rsidRPr="00DD6707" w:rsidRDefault="0057405E">
      <w:pPr>
        <w:pStyle w:val="Heading2"/>
        <w:numPr>
          <w:ilvl w:val="1"/>
          <w:numId w:val="18"/>
        </w:numPr>
        <w:tabs>
          <w:tab w:val="left" w:pos="623"/>
        </w:tabs>
        <w:spacing w:before="60"/>
        <w:ind w:left="619"/>
      </w:pPr>
      <w:bookmarkStart w:id="70" w:name="3.4_Hazardous_Materials"/>
      <w:bookmarkEnd w:id="70"/>
      <w:r w:rsidRPr="00DD6707">
        <w:rPr>
          <w:spacing w:val="-2"/>
        </w:rPr>
        <w:t>Hazardous</w:t>
      </w:r>
      <w:r w:rsidRPr="00DD6707">
        <w:rPr>
          <w:spacing w:val="3"/>
        </w:rPr>
        <w:t xml:space="preserve"> </w:t>
      </w:r>
      <w:r w:rsidRPr="00DD6707">
        <w:rPr>
          <w:spacing w:val="-2"/>
        </w:rPr>
        <w:t>Materials</w:t>
      </w:r>
    </w:p>
    <w:p w14:paraId="105C930C" w14:textId="77777777" w:rsidR="00F6671D" w:rsidRPr="00DD6707" w:rsidRDefault="0057405E" w:rsidP="00F6671D">
      <w:pPr>
        <w:pStyle w:val="BodyText"/>
        <w:ind w:left="619" w:firstLine="0"/>
        <w:rPr>
          <w:spacing w:val="-2"/>
        </w:rPr>
      </w:pPr>
      <w:bookmarkStart w:id="71" w:name="Section_4__Quality_Requirements"/>
      <w:bookmarkEnd w:id="71"/>
      <w:r w:rsidRPr="00DD6707">
        <w:t>A.</w:t>
      </w:r>
      <w:r w:rsidRPr="00DD6707">
        <w:rPr>
          <w:spacing w:val="77"/>
        </w:rPr>
        <w:t xml:space="preserve"> </w:t>
      </w:r>
      <w:r w:rsidR="00F6671D" w:rsidRPr="00DD6707">
        <w:rPr>
          <w:spacing w:val="77"/>
        </w:rPr>
        <w:t xml:space="preserve"> </w:t>
      </w:r>
      <w:r w:rsidR="00F6671D" w:rsidRPr="00DD6707">
        <w:t>Although not classified as a hazardous material, raw sewage is a biohazard.  No</w:t>
      </w:r>
      <w:r w:rsidR="00F6671D" w:rsidRPr="00DD6707">
        <w:rPr>
          <w:spacing w:val="-5"/>
        </w:rPr>
        <w:t xml:space="preserve"> </w:t>
      </w:r>
      <w:r w:rsidR="00F6671D" w:rsidRPr="00DD6707">
        <w:t>existing</w:t>
      </w:r>
      <w:r w:rsidR="00F6671D" w:rsidRPr="00DD6707">
        <w:rPr>
          <w:spacing w:val="-6"/>
        </w:rPr>
        <w:t xml:space="preserve"> </w:t>
      </w:r>
      <w:r w:rsidR="00F6671D" w:rsidRPr="00DD6707">
        <w:t>hazardous</w:t>
      </w:r>
      <w:r w:rsidR="00F6671D" w:rsidRPr="00DD6707">
        <w:rPr>
          <w:spacing w:val="-6"/>
        </w:rPr>
        <w:t xml:space="preserve"> </w:t>
      </w:r>
      <w:r w:rsidR="00F6671D" w:rsidRPr="00DD6707">
        <w:t xml:space="preserve">materials have been identified </w:t>
      </w:r>
      <w:r w:rsidR="00F6671D" w:rsidRPr="00DD6707">
        <w:rPr>
          <w:spacing w:val="-6"/>
        </w:rPr>
        <w:t>in</w:t>
      </w:r>
      <w:r w:rsidR="00F6671D" w:rsidRPr="00DD6707">
        <w:rPr>
          <w:spacing w:val="-5"/>
        </w:rPr>
        <w:t xml:space="preserve"> </w:t>
      </w:r>
      <w:r w:rsidR="00F6671D" w:rsidRPr="00DD6707">
        <w:t>this</w:t>
      </w:r>
      <w:r w:rsidR="00F6671D" w:rsidRPr="00DD6707">
        <w:rPr>
          <w:spacing w:val="-6"/>
        </w:rPr>
        <w:t xml:space="preserve"> </w:t>
      </w:r>
      <w:r w:rsidR="00F6671D" w:rsidRPr="00DD6707">
        <w:rPr>
          <w:spacing w:val="-2"/>
        </w:rPr>
        <w:t>project.</w:t>
      </w:r>
    </w:p>
    <w:p w14:paraId="3BF53E9F" w14:textId="77777777" w:rsidR="00CF318C" w:rsidRPr="00DD6707" w:rsidRDefault="0057405E" w:rsidP="00883E71">
      <w:pPr>
        <w:pStyle w:val="Heading1"/>
        <w:spacing w:before="240"/>
        <w:ind w:left="3226" w:right="3226" w:firstLine="778"/>
        <w:rPr>
          <w:sz w:val="22"/>
          <w:szCs w:val="22"/>
        </w:rPr>
      </w:pPr>
      <w:r w:rsidRPr="00DD6707">
        <w:rPr>
          <w:sz w:val="22"/>
          <w:szCs w:val="22"/>
        </w:rPr>
        <w:t>SECTION 4 QUALITY</w:t>
      </w:r>
      <w:r w:rsidRPr="00DD6707">
        <w:rPr>
          <w:spacing w:val="-15"/>
          <w:sz w:val="22"/>
          <w:szCs w:val="22"/>
        </w:rPr>
        <w:t xml:space="preserve"> </w:t>
      </w:r>
      <w:r w:rsidRPr="00DD6707">
        <w:rPr>
          <w:sz w:val="22"/>
          <w:szCs w:val="22"/>
        </w:rPr>
        <w:t>REQUIREMENTS</w:t>
      </w:r>
    </w:p>
    <w:p w14:paraId="3BF53EA1" w14:textId="77777777" w:rsidR="00CF318C" w:rsidRPr="00DD6707" w:rsidRDefault="0057405E" w:rsidP="00E650C6">
      <w:pPr>
        <w:pStyle w:val="Heading2"/>
        <w:tabs>
          <w:tab w:val="left" w:pos="623"/>
        </w:tabs>
        <w:spacing w:before="120"/>
        <w:ind w:left="115" w:firstLine="0"/>
      </w:pPr>
      <w:bookmarkStart w:id="72" w:name="4.1_Common_Product_Requirements"/>
      <w:bookmarkEnd w:id="72"/>
      <w:r w:rsidRPr="00DD6707">
        <w:rPr>
          <w:spacing w:val="-5"/>
        </w:rPr>
        <w:t>4.1</w:t>
      </w:r>
      <w:r w:rsidRPr="00DD6707">
        <w:tab/>
        <w:t>Common</w:t>
      </w:r>
      <w:r w:rsidRPr="00DD6707">
        <w:rPr>
          <w:spacing w:val="-11"/>
        </w:rPr>
        <w:t xml:space="preserve"> </w:t>
      </w:r>
      <w:r w:rsidRPr="00DD6707">
        <w:t>Product</w:t>
      </w:r>
      <w:r w:rsidRPr="00DD6707">
        <w:rPr>
          <w:spacing w:val="-10"/>
        </w:rPr>
        <w:t xml:space="preserve"> </w:t>
      </w:r>
      <w:r w:rsidRPr="00DD6707">
        <w:rPr>
          <w:spacing w:val="-2"/>
        </w:rPr>
        <w:t>Requirements</w:t>
      </w:r>
    </w:p>
    <w:p w14:paraId="3BF53EA2" w14:textId="77777777" w:rsidR="00CF318C" w:rsidRPr="00DD6707" w:rsidRDefault="0057405E">
      <w:pPr>
        <w:pStyle w:val="ListParagraph"/>
        <w:numPr>
          <w:ilvl w:val="0"/>
          <w:numId w:val="16"/>
        </w:numPr>
        <w:tabs>
          <w:tab w:val="left" w:pos="623"/>
        </w:tabs>
        <w:spacing w:line="253" w:lineRule="exact"/>
        <w:ind w:hanging="503"/>
      </w:pPr>
      <w:bookmarkStart w:id="73" w:name="A._Materials_Certification"/>
      <w:bookmarkEnd w:id="73"/>
      <w:r w:rsidRPr="00DD6707">
        <w:t>Materials</w:t>
      </w:r>
      <w:r w:rsidRPr="00DD6707">
        <w:rPr>
          <w:spacing w:val="-13"/>
        </w:rPr>
        <w:t xml:space="preserve"> </w:t>
      </w:r>
      <w:r w:rsidRPr="00DD6707">
        <w:rPr>
          <w:spacing w:val="-2"/>
        </w:rPr>
        <w:t>Certification</w:t>
      </w:r>
    </w:p>
    <w:p w14:paraId="3BF53EA3" w14:textId="77777777" w:rsidR="00CF318C" w:rsidRPr="00DD6707" w:rsidRDefault="0057405E">
      <w:pPr>
        <w:pStyle w:val="BodyText"/>
        <w:spacing w:before="0"/>
        <w:ind w:right="118" w:firstLine="0"/>
      </w:pP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submit</w:t>
      </w:r>
      <w:r w:rsidRPr="00DD6707">
        <w:rPr>
          <w:spacing w:val="-3"/>
        </w:rPr>
        <w:t xml:space="preserve"> </w:t>
      </w:r>
      <w:r w:rsidRPr="00DD6707">
        <w:t>a</w:t>
      </w:r>
      <w:r w:rsidRPr="00DD6707">
        <w:rPr>
          <w:spacing w:val="-4"/>
        </w:rPr>
        <w:t xml:space="preserve"> </w:t>
      </w:r>
      <w:r w:rsidRPr="00DD6707">
        <w:t>materials</w:t>
      </w:r>
      <w:r w:rsidRPr="00DD6707">
        <w:rPr>
          <w:spacing w:val="-2"/>
        </w:rPr>
        <w:t xml:space="preserve"> </w:t>
      </w:r>
      <w:r w:rsidRPr="00DD6707">
        <w:t>certification</w:t>
      </w:r>
      <w:r w:rsidRPr="00DD6707">
        <w:rPr>
          <w:spacing w:val="-3"/>
        </w:rPr>
        <w:t xml:space="preserve"> </w:t>
      </w:r>
      <w:r w:rsidRPr="00DD6707">
        <w:t>package</w:t>
      </w:r>
      <w:r w:rsidRPr="00DD6707">
        <w:rPr>
          <w:spacing w:val="-4"/>
        </w:rPr>
        <w:t xml:space="preserve"> </w:t>
      </w:r>
      <w:r w:rsidRPr="00DD6707">
        <w:t>to</w:t>
      </w:r>
      <w:r w:rsidRPr="00DD6707">
        <w:rPr>
          <w:spacing w:val="-3"/>
        </w:rPr>
        <w:t xml:space="preserve"> </w:t>
      </w:r>
      <w:r w:rsidRPr="00DD6707">
        <w:t>COR</w:t>
      </w:r>
      <w:r w:rsidRPr="00DD6707">
        <w:rPr>
          <w:spacing w:val="-3"/>
        </w:rPr>
        <w:t xml:space="preserve"> </w:t>
      </w:r>
      <w:r w:rsidRPr="00DD6707">
        <w:t>which</w:t>
      </w:r>
      <w:r w:rsidRPr="00DD6707">
        <w:rPr>
          <w:spacing w:val="-3"/>
        </w:rPr>
        <w:t xml:space="preserve"> </w:t>
      </w:r>
      <w:r w:rsidRPr="00DD6707">
        <w:t>contains</w:t>
      </w:r>
      <w:r w:rsidRPr="00DD6707">
        <w:rPr>
          <w:spacing w:val="-4"/>
        </w:rPr>
        <w:t xml:space="preserve"> </w:t>
      </w:r>
      <w:r w:rsidRPr="00DD6707">
        <w:t>a</w:t>
      </w:r>
      <w:r w:rsidRPr="00DD6707">
        <w:rPr>
          <w:spacing w:val="-4"/>
        </w:rPr>
        <w:t xml:space="preserve"> </w:t>
      </w:r>
      <w:r w:rsidRPr="00DD6707">
        <w:t>checklist</w:t>
      </w:r>
      <w:r w:rsidRPr="00DD6707">
        <w:rPr>
          <w:spacing w:val="-3"/>
        </w:rPr>
        <w:t xml:space="preserve"> </w:t>
      </w:r>
      <w:r w:rsidRPr="00DD6707">
        <w:t>and supporting documentation for all materials used on the project. The supporting documentation shall consist of a summary of all documentation practices utilized for material acceptance and explanations of any deficiencies noted on the checklist.</w:t>
      </w:r>
    </w:p>
    <w:p w14:paraId="3BF53EA4" w14:textId="77777777" w:rsidR="00CF318C" w:rsidRPr="00DD6707" w:rsidRDefault="0057405E">
      <w:pPr>
        <w:pStyle w:val="ListParagraph"/>
        <w:numPr>
          <w:ilvl w:val="1"/>
          <w:numId w:val="16"/>
        </w:numPr>
        <w:tabs>
          <w:tab w:val="left" w:pos="1127"/>
        </w:tabs>
        <w:spacing w:before="60"/>
        <w:ind w:right="377"/>
      </w:pPr>
      <w:bookmarkStart w:id="74" w:name="1._Material_certifications_shall_ensure_"/>
      <w:bookmarkEnd w:id="74"/>
      <w:r w:rsidRPr="00DD6707">
        <w:t>Material</w:t>
      </w:r>
      <w:r w:rsidRPr="00DD6707">
        <w:rPr>
          <w:spacing w:val="-3"/>
        </w:rPr>
        <w:t xml:space="preserve"> </w:t>
      </w:r>
      <w:r w:rsidRPr="00DD6707">
        <w:t>certifications</w:t>
      </w:r>
      <w:r w:rsidRPr="00DD6707">
        <w:rPr>
          <w:spacing w:val="-4"/>
        </w:rPr>
        <w:t xml:space="preserve"> </w:t>
      </w:r>
      <w:r w:rsidRPr="00DD6707">
        <w:t>shall</w:t>
      </w:r>
      <w:r w:rsidRPr="00DD6707">
        <w:rPr>
          <w:spacing w:val="-3"/>
        </w:rPr>
        <w:t xml:space="preserve"> </w:t>
      </w:r>
      <w:r w:rsidRPr="00DD6707">
        <w:t>ensure</w:t>
      </w:r>
      <w:r w:rsidRPr="00DD6707">
        <w:rPr>
          <w:spacing w:val="-4"/>
        </w:rPr>
        <w:t xml:space="preserve"> </w:t>
      </w:r>
      <w:r w:rsidRPr="00DD6707">
        <w:t>that</w:t>
      </w:r>
      <w:r w:rsidRPr="00DD6707">
        <w:rPr>
          <w:spacing w:val="-3"/>
        </w:rPr>
        <w:t xml:space="preserve"> </w:t>
      </w:r>
      <w:r w:rsidRPr="00DD6707">
        <w:t>all</w:t>
      </w:r>
      <w:r w:rsidRPr="00DD6707">
        <w:rPr>
          <w:spacing w:val="-3"/>
        </w:rPr>
        <w:t xml:space="preserve"> </w:t>
      </w:r>
      <w:r w:rsidRPr="00DD6707">
        <w:t>items</w:t>
      </w:r>
      <w:r w:rsidRPr="00DD6707">
        <w:rPr>
          <w:spacing w:val="-4"/>
        </w:rPr>
        <w:t xml:space="preserve"> </w:t>
      </w:r>
      <w:r w:rsidRPr="00DD6707">
        <w:t>meet</w:t>
      </w:r>
      <w:r w:rsidRPr="00DD6707">
        <w:rPr>
          <w:spacing w:val="-3"/>
        </w:rPr>
        <w:t xml:space="preserve"> </w:t>
      </w:r>
      <w:r w:rsidRPr="00DD6707">
        <w:t>the</w:t>
      </w:r>
      <w:r w:rsidRPr="00DD6707">
        <w:rPr>
          <w:spacing w:val="-4"/>
        </w:rPr>
        <w:t xml:space="preserve"> </w:t>
      </w:r>
      <w:r w:rsidRPr="00DD6707">
        <w:t>Buy</w:t>
      </w:r>
      <w:r w:rsidRPr="00DD6707">
        <w:rPr>
          <w:spacing w:val="-3"/>
        </w:rPr>
        <w:t xml:space="preserve"> </w:t>
      </w:r>
      <w:r w:rsidRPr="00DD6707">
        <w:t>American</w:t>
      </w:r>
      <w:r w:rsidRPr="00DD6707">
        <w:rPr>
          <w:spacing w:val="-3"/>
        </w:rPr>
        <w:t xml:space="preserve"> </w:t>
      </w:r>
      <w:r w:rsidRPr="00DD6707">
        <w:t>Act</w:t>
      </w:r>
      <w:r w:rsidRPr="00DD6707">
        <w:rPr>
          <w:spacing w:val="-3"/>
        </w:rPr>
        <w:t xml:space="preserve"> </w:t>
      </w:r>
      <w:r w:rsidRPr="00DD6707">
        <w:t>(41</w:t>
      </w:r>
      <w:r w:rsidRPr="00DD6707">
        <w:rPr>
          <w:spacing w:val="-3"/>
        </w:rPr>
        <w:t xml:space="preserve"> </w:t>
      </w:r>
      <w:r w:rsidRPr="00DD6707">
        <w:t>USC</w:t>
      </w:r>
      <w:r w:rsidRPr="00DD6707">
        <w:rPr>
          <w:spacing w:val="-3"/>
        </w:rPr>
        <w:t xml:space="preserve"> </w:t>
      </w:r>
      <w:r w:rsidRPr="00DD6707">
        <w:t>10a</w:t>
      </w:r>
      <w:r w:rsidRPr="00DD6707">
        <w:rPr>
          <w:spacing w:val="-4"/>
        </w:rPr>
        <w:t xml:space="preserve"> </w:t>
      </w:r>
      <w:r w:rsidRPr="00DD6707">
        <w:t xml:space="preserve">- </w:t>
      </w:r>
      <w:bookmarkStart w:id="75" w:name="B._Source_Control"/>
      <w:bookmarkEnd w:id="75"/>
      <w:r w:rsidRPr="00DD6707">
        <w:rPr>
          <w:spacing w:val="-2"/>
        </w:rPr>
        <w:t>10d).</w:t>
      </w:r>
    </w:p>
    <w:p w14:paraId="3BF53EA5" w14:textId="77777777" w:rsidR="00CF318C" w:rsidRPr="00DD6707" w:rsidRDefault="0057405E">
      <w:pPr>
        <w:pStyle w:val="ListParagraph"/>
        <w:numPr>
          <w:ilvl w:val="0"/>
          <w:numId w:val="16"/>
        </w:numPr>
        <w:tabs>
          <w:tab w:val="left" w:pos="623"/>
        </w:tabs>
        <w:spacing w:before="119"/>
      </w:pPr>
      <w:r w:rsidRPr="00DD6707">
        <w:lastRenderedPageBreak/>
        <w:t>Source</w:t>
      </w:r>
      <w:r w:rsidRPr="00DD6707">
        <w:rPr>
          <w:spacing w:val="-9"/>
        </w:rPr>
        <w:t xml:space="preserve"> </w:t>
      </w:r>
      <w:r w:rsidRPr="00DD6707">
        <w:rPr>
          <w:spacing w:val="-2"/>
        </w:rPr>
        <w:t>Control</w:t>
      </w:r>
    </w:p>
    <w:p w14:paraId="3BF53EA6" w14:textId="16BE0CC4" w:rsidR="00CF318C" w:rsidRPr="00DD6707" w:rsidRDefault="0057405E">
      <w:pPr>
        <w:pStyle w:val="ListParagraph"/>
        <w:numPr>
          <w:ilvl w:val="1"/>
          <w:numId w:val="16"/>
        </w:numPr>
        <w:tabs>
          <w:tab w:val="left" w:pos="1127"/>
        </w:tabs>
        <w:spacing w:before="40"/>
        <w:ind w:left="1123"/>
        <w:rPr>
          <w:spacing w:val="-2"/>
        </w:rPr>
      </w:pPr>
      <w:bookmarkStart w:id="76" w:name="1._The_Contractor_shall_use_only_materia"/>
      <w:bookmarkStart w:id="77" w:name="2._Unless_otherwise_specified_or_complia"/>
      <w:bookmarkEnd w:id="76"/>
      <w:bookmarkEnd w:id="77"/>
      <w:r w:rsidRPr="00DD6707">
        <w:t>The</w:t>
      </w:r>
      <w:r w:rsidRPr="00DD6707">
        <w:rPr>
          <w:spacing w:val="-8"/>
        </w:rPr>
        <w:t xml:space="preserve"> </w:t>
      </w:r>
      <w:r w:rsidRPr="00DD6707">
        <w:t>Contractor</w:t>
      </w:r>
      <w:r w:rsidRPr="00DD6707">
        <w:rPr>
          <w:spacing w:val="-7"/>
        </w:rPr>
        <w:t xml:space="preserve"> </w:t>
      </w:r>
      <w:r w:rsidRPr="00DD6707">
        <w:t>shall</w:t>
      </w:r>
      <w:r w:rsidRPr="00DD6707">
        <w:rPr>
          <w:spacing w:val="-7"/>
        </w:rPr>
        <w:t xml:space="preserve"> </w:t>
      </w:r>
      <w:r w:rsidRPr="00DD6707">
        <w:t>use</w:t>
      </w:r>
      <w:r w:rsidRPr="00DD6707">
        <w:rPr>
          <w:spacing w:val="-7"/>
        </w:rPr>
        <w:t xml:space="preserve"> </w:t>
      </w:r>
      <w:r w:rsidRPr="00DD6707">
        <w:t>only</w:t>
      </w:r>
      <w:r w:rsidRPr="00DD6707">
        <w:rPr>
          <w:spacing w:val="-7"/>
        </w:rPr>
        <w:t xml:space="preserve"> </w:t>
      </w:r>
      <w:r w:rsidRPr="00DD6707">
        <w:t>materials</w:t>
      </w:r>
      <w:r w:rsidRPr="00DD6707">
        <w:rPr>
          <w:spacing w:val="-6"/>
        </w:rPr>
        <w:t xml:space="preserve"> </w:t>
      </w:r>
      <w:r w:rsidRPr="00DD6707">
        <w:t>that</w:t>
      </w:r>
      <w:r w:rsidRPr="00DD6707">
        <w:rPr>
          <w:spacing w:val="-7"/>
        </w:rPr>
        <w:t xml:space="preserve"> </w:t>
      </w:r>
      <w:r w:rsidRPr="00DD6707">
        <w:t>meet</w:t>
      </w:r>
      <w:r w:rsidRPr="00DD6707">
        <w:rPr>
          <w:spacing w:val="-7"/>
        </w:rPr>
        <w:t xml:space="preserve"> </w:t>
      </w:r>
      <w:r w:rsidRPr="00DD6707">
        <w:t>the</w:t>
      </w:r>
      <w:r w:rsidRPr="00DD6707">
        <w:rPr>
          <w:spacing w:val="-5"/>
        </w:rPr>
        <w:t xml:space="preserve"> </w:t>
      </w:r>
      <w:r w:rsidRPr="00DD6707">
        <w:t>Contract</w:t>
      </w:r>
      <w:r w:rsidRPr="00DD6707">
        <w:rPr>
          <w:spacing w:val="-7"/>
        </w:rPr>
        <w:t xml:space="preserve"> </w:t>
      </w:r>
      <w:r w:rsidRPr="00DD6707">
        <w:rPr>
          <w:spacing w:val="-2"/>
        </w:rPr>
        <w:t>requirements.</w:t>
      </w:r>
      <w:r w:rsidR="00F6671D" w:rsidRPr="00DD6707">
        <w:rPr>
          <w:spacing w:val="-2"/>
        </w:rPr>
        <w:t xml:space="preserve"> Vulcan and Mensch are the existing brands of equipment and are to be replaced in-kind to match existing equipment.</w:t>
      </w:r>
    </w:p>
    <w:p w14:paraId="3BF53EA7" w14:textId="77777777" w:rsidR="00CF318C" w:rsidRPr="00DD6707" w:rsidRDefault="0057405E">
      <w:pPr>
        <w:pStyle w:val="ListParagraph"/>
        <w:numPr>
          <w:ilvl w:val="1"/>
          <w:numId w:val="16"/>
        </w:numPr>
        <w:tabs>
          <w:tab w:val="left" w:pos="1127"/>
        </w:tabs>
        <w:spacing w:before="40"/>
        <w:ind w:left="1123" w:right="371"/>
      </w:pPr>
      <w:r w:rsidRPr="00DD6707">
        <w:t>Unless</w:t>
      </w:r>
      <w:r w:rsidRPr="00DD6707">
        <w:rPr>
          <w:spacing w:val="-5"/>
        </w:rPr>
        <w:t xml:space="preserve"> </w:t>
      </w:r>
      <w:r w:rsidRPr="00DD6707">
        <w:t>otherwise</w:t>
      </w:r>
      <w:r w:rsidRPr="00DD6707">
        <w:rPr>
          <w:spacing w:val="-5"/>
        </w:rPr>
        <w:t xml:space="preserve"> </w:t>
      </w:r>
      <w:r w:rsidRPr="00DD6707">
        <w:t>specified</w:t>
      </w:r>
      <w:r w:rsidRPr="00DD6707">
        <w:rPr>
          <w:spacing w:val="-4"/>
        </w:rPr>
        <w:t xml:space="preserve"> </w:t>
      </w:r>
      <w:r w:rsidRPr="00DD6707">
        <w:t>or</w:t>
      </w:r>
      <w:r w:rsidRPr="00DD6707">
        <w:rPr>
          <w:spacing w:val="-4"/>
        </w:rPr>
        <w:t xml:space="preserve"> </w:t>
      </w:r>
      <w:r w:rsidRPr="00DD6707">
        <w:t>compliance</w:t>
      </w:r>
      <w:r w:rsidRPr="00DD6707">
        <w:rPr>
          <w:spacing w:val="-5"/>
        </w:rPr>
        <w:t xml:space="preserve"> </w:t>
      </w:r>
      <w:r w:rsidRPr="00DD6707">
        <w:t>confirmed,</w:t>
      </w:r>
      <w:r w:rsidRPr="00DD6707">
        <w:rPr>
          <w:spacing w:val="-3"/>
        </w:rPr>
        <w:t xml:space="preserve"> </w:t>
      </w:r>
      <w:r w:rsidRPr="00DD6707">
        <w:t>the</w:t>
      </w:r>
      <w:r w:rsidRPr="00DD6707">
        <w:rPr>
          <w:spacing w:val="-5"/>
        </w:rPr>
        <w:t xml:space="preserve"> </w:t>
      </w:r>
      <w:r w:rsidRPr="00DD6707">
        <w:t>Contractor</w:t>
      </w:r>
      <w:r w:rsidRPr="00DD6707">
        <w:rPr>
          <w:spacing w:val="-4"/>
        </w:rPr>
        <w:t xml:space="preserve"> </w:t>
      </w:r>
      <w:r w:rsidRPr="00DD6707">
        <w:t>shall</w:t>
      </w:r>
      <w:r w:rsidRPr="00DD6707">
        <w:rPr>
          <w:spacing w:val="-4"/>
        </w:rPr>
        <w:t xml:space="preserve"> </w:t>
      </w:r>
      <w:r w:rsidRPr="00DD6707">
        <w:t>use</w:t>
      </w:r>
      <w:r w:rsidRPr="00DD6707">
        <w:rPr>
          <w:spacing w:val="-5"/>
        </w:rPr>
        <w:t xml:space="preserve"> </w:t>
      </w:r>
      <w:r w:rsidRPr="00DD6707">
        <w:t>new</w:t>
      </w:r>
      <w:r w:rsidRPr="00DD6707">
        <w:rPr>
          <w:spacing w:val="-5"/>
        </w:rPr>
        <w:t xml:space="preserve"> </w:t>
      </w:r>
      <w:r w:rsidRPr="00DD6707">
        <w:t>materials for the work. Material can be reused onsite upon written approval of COR.</w:t>
      </w:r>
    </w:p>
    <w:p w14:paraId="3BF53EA8" w14:textId="77777777" w:rsidR="00CF318C" w:rsidRPr="00DD6707" w:rsidRDefault="0057405E">
      <w:pPr>
        <w:pStyle w:val="ListParagraph"/>
        <w:numPr>
          <w:ilvl w:val="1"/>
          <w:numId w:val="16"/>
        </w:numPr>
        <w:tabs>
          <w:tab w:val="left" w:pos="1127"/>
        </w:tabs>
        <w:spacing w:before="40"/>
        <w:ind w:left="1123"/>
      </w:pPr>
      <w:bookmarkStart w:id="78" w:name="3._All_materials_installed_shall_be_free"/>
      <w:bookmarkStart w:id="79" w:name="4._The_Contractor_shall_secure_the_Gover"/>
      <w:bookmarkEnd w:id="78"/>
      <w:bookmarkEnd w:id="79"/>
      <w:r w:rsidRPr="00DD6707">
        <w:t>All</w:t>
      </w:r>
      <w:r w:rsidRPr="00DD6707">
        <w:rPr>
          <w:spacing w:val="-6"/>
        </w:rPr>
        <w:t xml:space="preserve"> </w:t>
      </w:r>
      <w:r w:rsidRPr="00DD6707">
        <w:t>materials</w:t>
      </w:r>
      <w:r w:rsidRPr="00DD6707">
        <w:rPr>
          <w:spacing w:val="-5"/>
        </w:rPr>
        <w:t xml:space="preserve"> </w:t>
      </w:r>
      <w:r w:rsidRPr="00DD6707">
        <w:t>installed</w:t>
      </w:r>
      <w:r w:rsidRPr="00DD6707">
        <w:rPr>
          <w:spacing w:val="-6"/>
        </w:rPr>
        <w:t xml:space="preserve"> </w:t>
      </w:r>
      <w:r w:rsidRPr="00DD6707">
        <w:t>shall</w:t>
      </w:r>
      <w:r w:rsidRPr="00DD6707">
        <w:rPr>
          <w:spacing w:val="-5"/>
        </w:rPr>
        <w:t xml:space="preserve"> </w:t>
      </w:r>
      <w:r w:rsidRPr="00DD6707">
        <w:t>be</w:t>
      </w:r>
      <w:r w:rsidRPr="00DD6707">
        <w:rPr>
          <w:spacing w:val="-7"/>
        </w:rPr>
        <w:t xml:space="preserve"> </w:t>
      </w:r>
      <w:r w:rsidRPr="00DD6707">
        <w:t>free</w:t>
      </w:r>
      <w:r w:rsidRPr="00DD6707">
        <w:rPr>
          <w:spacing w:val="-7"/>
        </w:rPr>
        <w:t xml:space="preserve"> </w:t>
      </w:r>
      <w:r w:rsidRPr="00DD6707">
        <w:t>of</w:t>
      </w:r>
      <w:r w:rsidRPr="00DD6707">
        <w:rPr>
          <w:spacing w:val="-5"/>
        </w:rPr>
        <w:t xml:space="preserve"> </w:t>
      </w:r>
      <w:r w:rsidRPr="00DD6707">
        <w:rPr>
          <w:spacing w:val="-2"/>
        </w:rPr>
        <w:t>defects.</w:t>
      </w:r>
    </w:p>
    <w:p w14:paraId="3BF53EA9" w14:textId="77777777" w:rsidR="00CF318C" w:rsidRPr="00DD6707" w:rsidRDefault="0057405E">
      <w:pPr>
        <w:pStyle w:val="ListParagraph"/>
        <w:numPr>
          <w:ilvl w:val="1"/>
          <w:numId w:val="16"/>
        </w:numPr>
        <w:tabs>
          <w:tab w:val="left" w:pos="1127"/>
        </w:tabs>
        <w:spacing w:before="40"/>
        <w:ind w:left="1123" w:right="725"/>
      </w:pPr>
      <w:r w:rsidRPr="00DD6707">
        <w:t>The</w:t>
      </w:r>
      <w:r w:rsidRPr="00DD6707">
        <w:rPr>
          <w:spacing w:val="-5"/>
        </w:rPr>
        <w:t xml:space="preserve"> </w:t>
      </w:r>
      <w:r w:rsidRPr="00DD6707">
        <w:t>Contractor</w:t>
      </w:r>
      <w:r w:rsidRPr="00DD6707">
        <w:rPr>
          <w:spacing w:val="-4"/>
        </w:rPr>
        <w:t xml:space="preserve"> </w:t>
      </w:r>
      <w:r w:rsidRPr="00DD6707">
        <w:t>shall</w:t>
      </w:r>
      <w:r w:rsidRPr="00DD6707">
        <w:rPr>
          <w:spacing w:val="-4"/>
        </w:rPr>
        <w:t xml:space="preserve"> </w:t>
      </w:r>
      <w:r w:rsidRPr="00DD6707">
        <w:t>secure</w:t>
      </w:r>
      <w:r w:rsidRPr="00DD6707">
        <w:rPr>
          <w:spacing w:val="-5"/>
        </w:rPr>
        <w:t xml:space="preserve"> </w:t>
      </w:r>
      <w:r w:rsidRPr="00DD6707">
        <w:t>the</w:t>
      </w:r>
      <w:r w:rsidRPr="00DD6707">
        <w:rPr>
          <w:spacing w:val="-5"/>
        </w:rPr>
        <w:t xml:space="preserve"> </w:t>
      </w:r>
      <w:r w:rsidRPr="00DD6707">
        <w:t>Government’s</w:t>
      </w:r>
      <w:r w:rsidRPr="00DD6707">
        <w:rPr>
          <w:spacing w:val="-5"/>
        </w:rPr>
        <w:t xml:space="preserve"> </w:t>
      </w:r>
      <w:r w:rsidRPr="00DD6707">
        <w:t>compliance</w:t>
      </w:r>
      <w:r w:rsidRPr="00DD6707">
        <w:rPr>
          <w:spacing w:val="-5"/>
        </w:rPr>
        <w:t xml:space="preserve"> </w:t>
      </w:r>
      <w:r w:rsidRPr="00DD6707">
        <w:t>confirmation</w:t>
      </w:r>
      <w:r w:rsidRPr="00DD6707">
        <w:rPr>
          <w:spacing w:val="-4"/>
        </w:rPr>
        <w:t xml:space="preserve"> </w:t>
      </w:r>
      <w:r w:rsidRPr="00DD6707">
        <w:t>of</w:t>
      </w:r>
      <w:r w:rsidRPr="00DD6707">
        <w:rPr>
          <w:spacing w:val="-4"/>
        </w:rPr>
        <w:t xml:space="preserve"> </w:t>
      </w:r>
      <w:r w:rsidRPr="00DD6707">
        <w:t>the</w:t>
      </w:r>
      <w:r w:rsidRPr="00DD6707">
        <w:rPr>
          <w:spacing w:val="-6"/>
        </w:rPr>
        <w:t xml:space="preserve"> </w:t>
      </w:r>
      <w:r w:rsidRPr="00DD6707">
        <w:t>proposed source of materials to be used before their delivery.</w:t>
      </w:r>
    </w:p>
    <w:p w14:paraId="3BF53EAA" w14:textId="77777777" w:rsidR="00CF318C" w:rsidRPr="00DD6707" w:rsidRDefault="0057405E">
      <w:pPr>
        <w:pStyle w:val="ListParagraph"/>
        <w:numPr>
          <w:ilvl w:val="0"/>
          <w:numId w:val="16"/>
        </w:numPr>
        <w:tabs>
          <w:tab w:val="left" w:pos="623"/>
        </w:tabs>
        <w:spacing w:before="121"/>
      </w:pPr>
      <w:bookmarkStart w:id="80" w:name="C._Quality_Control_/_Quality_Assurance_o"/>
      <w:bookmarkStart w:id="81" w:name="1._Source_Limitations"/>
      <w:bookmarkEnd w:id="80"/>
      <w:bookmarkEnd w:id="81"/>
      <w:r w:rsidRPr="00DD6707">
        <w:t>Quality</w:t>
      </w:r>
      <w:r w:rsidRPr="00DD6707">
        <w:rPr>
          <w:spacing w:val="-8"/>
        </w:rPr>
        <w:t xml:space="preserve"> </w:t>
      </w:r>
      <w:r w:rsidRPr="00DD6707">
        <w:t>Control</w:t>
      </w:r>
      <w:r w:rsidRPr="00DD6707">
        <w:rPr>
          <w:spacing w:val="-7"/>
        </w:rPr>
        <w:t xml:space="preserve"> </w:t>
      </w:r>
      <w:r w:rsidRPr="00DD6707">
        <w:t>/</w:t>
      </w:r>
      <w:r w:rsidRPr="00DD6707">
        <w:rPr>
          <w:spacing w:val="-8"/>
        </w:rPr>
        <w:t xml:space="preserve"> </w:t>
      </w:r>
      <w:r w:rsidRPr="00DD6707">
        <w:t>Quality</w:t>
      </w:r>
      <w:r w:rsidRPr="00DD6707">
        <w:rPr>
          <w:spacing w:val="-7"/>
        </w:rPr>
        <w:t xml:space="preserve"> </w:t>
      </w:r>
      <w:r w:rsidRPr="00DD6707">
        <w:t>Assurance</w:t>
      </w:r>
      <w:r w:rsidRPr="00DD6707">
        <w:rPr>
          <w:spacing w:val="-8"/>
        </w:rPr>
        <w:t xml:space="preserve"> </w:t>
      </w:r>
      <w:r w:rsidRPr="00DD6707">
        <w:t>of</w:t>
      </w:r>
      <w:r w:rsidRPr="00DD6707">
        <w:rPr>
          <w:spacing w:val="-7"/>
        </w:rPr>
        <w:t xml:space="preserve"> </w:t>
      </w:r>
      <w:r w:rsidRPr="00DD6707">
        <w:rPr>
          <w:spacing w:val="-2"/>
        </w:rPr>
        <w:t>Materials</w:t>
      </w:r>
    </w:p>
    <w:p w14:paraId="0AD15924" w14:textId="7349B024" w:rsidR="001159EC" w:rsidRPr="00DD6707" w:rsidRDefault="001159EC">
      <w:pPr>
        <w:pStyle w:val="ListParagraph"/>
        <w:numPr>
          <w:ilvl w:val="1"/>
          <w:numId w:val="16"/>
        </w:numPr>
        <w:tabs>
          <w:tab w:val="left" w:pos="1127"/>
        </w:tabs>
        <w:spacing w:before="60"/>
      </w:pPr>
      <w:r w:rsidRPr="00DD6707">
        <w:t xml:space="preserve">The contractor shall ensure </w:t>
      </w:r>
      <w:r w:rsidR="001F6C80" w:rsidRPr="00DD6707">
        <w:t xml:space="preserve">all equipment is fully operable and functioning as originally designed for the </w:t>
      </w:r>
      <w:r w:rsidR="009D1855" w:rsidRPr="00DD6707">
        <w:t>NIWTP.</w:t>
      </w:r>
    </w:p>
    <w:p w14:paraId="3BF53EAB" w14:textId="03FC8D9C" w:rsidR="00CF318C" w:rsidRPr="00DD6707" w:rsidRDefault="0057405E">
      <w:pPr>
        <w:pStyle w:val="ListParagraph"/>
        <w:numPr>
          <w:ilvl w:val="1"/>
          <w:numId w:val="16"/>
        </w:numPr>
        <w:tabs>
          <w:tab w:val="left" w:pos="1127"/>
        </w:tabs>
        <w:spacing w:before="60"/>
      </w:pPr>
      <w:r w:rsidRPr="00DD6707">
        <w:t>Source</w:t>
      </w:r>
      <w:r w:rsidRPr="00DD6707">
        <w:rPr>
          <w:spacing w:val="-9"/>
        </w:rPr>
        <w:t xml:space="preserve"> </w:t>
      </w:r>
      <w:r w:rsidRPr="00DD6707">
        <w:rPr>
          <w:spacing w:val="-2"/>
        </w:rPr>
        <w:t>Limitations</w:t>
      </w:r>
    </w:p>
    <w:p w14:paraId="3BF53EAC" w14:textId="77777777" w:rsidR="00CF318C" w:rsidRPr="00DD6707" w:rsidRDefault="0057405E" w:rsidP="005A396C">
      <w:pPr>
        <w:pStyle w:val="BodyText"/>
        <w:spacing w:before="40"/>
        <w:ind w:left="1123" w:right="144" w:firstLine="0"/>
      </w:pPr>
      <w:r w:rsidRPr="00DD6707">
        <w:t>To</w:t>
      </w:r>
      <w:r w:rsidRPr="00DD6707">
        <w:rPr>
          <w:spacing w:val="-3"/>
        </w:rPr>
        <w:t xml:space="preserve"> </w:t>
      </w:r>
      <w:r w:rsidRPr="00DD6707">
        <w:t>the</w:t>
      </w:r>
      <w:r w:rsidRPr="00DD6707">
        <w:rPr>
          <w:spacing w:val="-4"/>
        </w:rPr>
        <w:t xml:space="preserve"> </w:t>
      </w:r>
      <w:r w:rsidRPr="00DD6707">
        <w:t>greatest</w:t>
      </w:r>
      <w:r w:rsidRPr="00DD6707">
        <w:rPr>
          <w:spacing w:val="-3"/>
        </w:rPr>
        <w:t xml:space="preserve"> </w:t>
      </w:r>
      <w:r w:rsidRPr="00DD6707">
        <w:t>extent</w:t>
      </w:r>
      <w:r w:rsidRPr="00DD6707">
        <w:rPr>
          <w:spacing w:val="-3"/>
        </w:rPr>
        <w:t xml:space="preserve"> </w:t>
      </w:r>
      <w:r w:rsidRPr="00DD6707">
        <w:t>possible</w:t>
      </w:r>
      <w:r w:rsidRPr="00DD6707">
        <w:rPr>
          <w:spacing w:val="-4"/>
        </w:rPr>
        <w:t xml:space="preserve"> </w:t>
      </w:r>
      <w:r w:rsidRPr="00DD6707">
        <w:t>for</w:t>
      </w:r>
      <w:r w:rsidRPr="00DD6707">
        <w:rPr>
          <w:spacing w:val="-3"/>
        </w:rPr>
        <w:t xml:space="preserve"> </w:t>
      </w:r>
      <w:r w:rsidRPr="00DD6707">
        <w:t>each</w:t>
      </w:r>
      <w:r w:rsidRPr="00DD6707">
        <w:rPr>
          <w:spacing w:val="-3"/>
        </w:rPr>
        <w:t xml:space="preserve"> </w:t>
      </w:r>
      <w:r w:rsidRPr="00DD6707">
        <w:t>item</w:t>
      </w:r>
      <w:r w:rsidRPr="00DD6707">
        <w:rPr>
          <w:spacing w:val="-4"/>
        </w:rPr>
        <w:t xml:space="preserve"> </w:t>
      </w:r>
      <w:r w:rsidRPr="00DD6707">
        <w:t>of</w:t>
      </w:r>
      <w:r w:rsidRPr="00DD6707">
        <w:rPr>
          <w:spacing w:val="-3"/>
        </w:rPr>
        <w:t xml:space="preserve"> </w:t>
      </w:r>
      <w:r w:rsidRPr="00DD6707">
        <w:t>work,</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provide</w:t>
      </w:r>
      <w:r w:rsidRPr="00DD6707">
        <w:rPr>
          <w:spacing w:val="-4"/>
        </w:rPr>
        <w:t xml:space="preserve"> </w:t>
      </w:r>
      <w:r w:rsidRPr="00DD6707">
        <w:t>materials</w:t>
      </w:r>
      <w:r w:rsidRPr="00DD6707">
        <w:rPr>
          <w:spacing w:val="-4"/>
        </w:rPr>
        <w:t xml:space="preserve"> </w:t>
      </w:r>
      <w:r w:rsidRPr="00DD6707">
        <w:t>of a singular generic kind from a single source.</w:t>
      </w:r>
    </w:p>
    <w:p w14:paraId="3BF53EAE" w14:textId="77777777" w:rsidR="00CF318C" w:rsidRPr="00DD6707" w:rsidRDefault="0057405E">
      <w:pPr>
        <w:pStyle w:val="ListParagraph"/>
        <w:numPr>
          <w:ilvl w:val="1"/>
          <w:numId w:val="16"/>
        </w:numPr>
        <w:tabs>
          <w:tab w:val="left" w:pos="1127"/>
        </w:tabs>
        <w:spacing w:before="40"/>
        <w:ind w:left="1123"/>
      </w:pPr>
      <w:bookmarkStart w:id="82" w:name="2._Compatibility_of_Options"/>
      <w:bookmarkEnd w:id="82"/>
      <w:r w:rsidRPr="00DD6707">
        <w:t>Compatibility</w:t>
      </w:r>
      <w:r w:rsidRPr="00DD6707">
        <w:rPr>
          <w:spacing w:val="-10"/>
        </w:rPr>
        <w:t xml:space="preserve"> </w:t>
      </w:r>
      <w:r w:rsidRPr="00DD6707">
        <w:t>of</w:t>
      </w:r>
      <w:r w:rsidRPr="00DD6707">
        <w:rPr>
          <w:spacing w:val="-9"/>
        </w:rPr>
        <w:t xml:space="preserve"> </w:t>
      </w:r>
      <w:r w:rsidRPr="00DD6707">
        <w:rPr>
          <w:spacing w:val="-2"/>
        </w:rPr>
        <w:t>Options</w:t>
      </w:r>
    </w:p>
    <w:p w14:paraId="3BF53EAF" w14:textId="77777777" w:rsidR="00CF318C" w:rsidRPr="00DD6707" w:rsidRDefault="0057405E" w:rsidP="005A396C">
      <w:pPr>
        <w:pStyle w:val="BodyText"/>
        <w:spacing w:before="40"/>
        <w:ind w:left="1127" w:firstLine="0"/>
      </w:pPr>
      <w:r w:rsidRPr="00DD6707">
        <w:t>Where more than one choice is available as options for Contractor's selection of a product, material,</w:t>
      </w:r>
      <w:r w:rsidRPr="00DD6707">
        <w:rPr>
          <w:spacing w:val="-3"/>
        </w:rPr>
        <w:t xml:space="preserve"> </w:t>
      </w:r>
      <w:r w:rsidRPr="00DD6707">
        <w:t>or</w:t>
      </w:r>
      <w:r w:rsidRPr="00DD6707">
        <w:rPr>
          <w:spacing w:val="-3"/>
        </w:rPr>
        <w:t xml:space="preserve"> </w:t>
      </w:r>
      <w:r w:rsidRPr="00DD6707">
        <w:t>equipment,</w:t>
      </w:r>
      <w:r w:rsidRPr="00DD6707">
        <w:rPr>
          <w:spacing w:val="-3"/>
        </w:rPr>
        <w:t xml:space="preserve"> </w:t>
      </w:r>
      <w:r w:rsidRPr="00DD6707">
        <w:t>the</w:t>
      </w:r>
      <w:r w:rsidRPr="00DD6707">
        <w:rPr>
          <w:spacing w:val="-5"/>
        </w:rPr>
        <w:t xml:space="preserve"> </w:t>
      </w:r>
      <w:r w:rsidRPr="00DD6707">
        <w:t>Contractor</w:t>
      </w:r>
      <w:r w:rsidRPr="00DD6707">
        <w:rPr>
          <w:spacing w:val="-3"/>
        </w:rPr>
        <w:t xml:space="preserve"> </w:t>
      </w:r>
      <w:r w:rsidRPr="00DD6707">
        <w:t>shall</w:t>
      </w:r>
      <w:r w:rsidRPr="00DD6707">
        <w:rPr>
          <w:spacing w:val="-3"/>
        </w:rPr>
        <w:t xml:space="preserve"> </w:t>
      </w:r>
      <w:r w:rsidRPr="00DD6707">
        <w:t>select</w:t>
      </w:r>
      <w:r w:rsidRPr="00DD6707">
        <w:rPr>
          <w:spacing w:val="-3"/>
        </w:rPr>
        <w:t xml:space="preserve"> </w:t>
      </w:r>
      <w:r w:rsidRPr="00DD6707">
        <w:t>an</w:t>
      </w:r>
      <w:r w:rsidRPr="00DD6707">
        <w:rPr>
          <w:spacing w:val="-2"/>
        </w:rPr>
        <w:t xml:space="preserve"> </w:t>
      </w:r>
      <w:r w:rsidRPr="00DD6707">
        <w:t>option</w:t>
      </w:r>
      <w:r w:rsidRPr="00DD6707">
        <w:rPr>
          <w:spacing w:val="-4"/>
        </w:rPr>
        <w:t xml:space="preserve"> </w:t>
      </w:r>
      <w:r w:rsidRPr="00DD6707">
        <w:t>which</w:t>
      </w:r>
      <w:r w:rsidRPr="00DD6707">
        <w:rPr>
          <w:spacing w:val="-4"/>
        </w:rPr>
        <w:t xml:space="preserve"> </w:t>
      </w:r>
      <w:r w:rsidRPr="00DD6707">
        <w:t>is</w:t>
      </w:r>
      <w:r w:rsidRPr="00DD6707">
        <w:rPr>
          <w:spacing w:val="-4"/>
        </w:rPr>
        <w:t xml:space="preserve"> </w:t>
      </w:r>
      <w:r w:rsidRPr="00DD6707">
        <w:t>compatible</w:t>
      </w:r>
      <w:r w:rsidRPr="00DD6707">
        <w:rPr>
          <w:spacing w:val="-2"/>
        </w:rPr>
        <w:t xml:space="preserve"> </w:t>
      </w:r>
      <w:r w:rsidRPr="00DD6707">
        <w:t>with</w:t>
      </w:r>
      <w:r w:rsidRPr="00DD6707">
        <w:rPr>
          <w:spacing w:val="-3"/>
        </w:rPr>
        <w:t xml:space="preserve"> </w:t>
      </w:r>
      <w:r w:rsidRPr="00DD6707">
        <w:t>other products, materials, or equipment. Compatibility is a basic general requirement of product, material, and equipment selections.</w:t>
      </w:r>
    </w:p>
    <w:p w14:paraId="3BF53EB0" w14:textId="77777777" w:rsidR="00CF318C" w:rsidRPr="00DD6707" w:rsidRDefault="0057405E">
      <w:pPr>
        <w:pStyle w:val="ListParagraph"/>
        <w:numPr>
          <w:ilvl w:val="1"/>
          <w:numId w:val="16"/>
        </w:numPr>
        <w:tabs>
          <w:tab w:val="left" w:pos="1127"/>
        </w:tabs>
        <w:spacing w:before="40"/>
      </w:pPr>
      <w:bookmarkStart w:id="83" w:name="3._Field_Measurements"/>
      <w:bookmarkEnd w:id="83"/>
      <w:r w:rsidRPr="00DD6707">
        <w:t>Field</w:t>
      </w:r>
      <w:r w:rsidRPr="00DD6707">
        <w:rPr>
          <w:spacing w:val="-6"/>
        </w:rPr>
        <w:t xml:space="preserve"> </w:t>
      </w:r>
      <w:r w:rsidRPr="00DD6707">
        <w:rPr>
          <w:spacing w:val="-2"/>
        </w:rPr>
        <w:t>Measurements</w:t>
      </w:r>
    </w:p>
    <w:p w14:paraId="3BF53EB1" w14:textId="77777777" w:rsidR="00CF318C" w:rsidRPr="00DD6707" w:rsidRDefault="0057405E" w:rsidP="005A396C">
      <w:pPr>
        <w:pStyle w:val="BodyText"/>
        <w:spacing w:before="40"/>
        <w:ind w:left="1127" w:right="118" w:firstLine="0"/>
      </w:pPr>
      <w:r w:rsidRPr="00DD6707">
        <w:t>Verify field measurements, lines, grades, locations, and details at the jobsite prior to fabrication.</w:t>
      </w:r>
      <w:r w:rsidRPr="00DD6707">
        <w:rPr>
          <w:spacing w:val="-3"/>
        </w:rPr>
        <w:t xml:space="preserve"> </w:t>
      </w:r>
      <w:r w:rsidRPr="00DD6707">
        <w:t>It</w:t>
      </w:r>
      <w:r w:rsidRPr="00DD6707">
        <w:rPr>
          <w:spacing w:val="-3"/>
        </w:rPr>
        <w:t xml:space="preserve"> </w:t>
      </w:r>
      <w:r w:rsidRPr="00DD6707">
        <w:t>shall</w:t>
      </w:r>
      <w:r w:rsidRPr="00DD6707">
        <w:rPr>
          <w:spacing w:val="-3"/>
        </w:rPr>
        <w:t xml:space="preserve"> </w:t>
      </w:r>
      <w:r w:rsidRPr="00DD6707">
        <w:t>be</w:t>
      </w:r>
      <w:r w:rsidRPr="00DD6707">
        <w:rPr>
          <w:spacing w:val="-4"/>
        </w:rPr>
        <w:t xml:space="preserve"> </w:t>
      </w:r>
      <w:r w:rsidRPr="00DD6707">
        <w:t>the</w:t>
      </w:r>
      <w:r w:rsidRPr="00DD6707">
        <w:rPr>
          <w:spacing w:val="-4"/>
        </w:rPr>
        <w:t xml:space="preserve"> </w:t>
      </w:r>
      <w:r w:rsidRPr="00DD6707">
        <w:t>Contractor's</w:t>
      </w:r>
      <w:r w:rsidRPr="00DD6707">
        <w:rPr>
          <w:spacing w:val="-4"/>
        </w:rPr>
        <w:t xml:space="preserve"> </w:t>
      </w:r>
      <w:r w:rsidRPr="00DD6707">
        <w:t>responsibility</w:t>
      </w:r>
      <w:r w:rsidRPr="00DD6707">
        <w:rPr>
          <w:spacing w:val="-4"/>
        </w:rPr>
        <w:t xml:space="preserve"> </w:t>
      </w:r>
      <w:r w:rsidRPr="00DD6707">
        <w:t>to</w:t>
      </w:r>
      <w:r w:rsidRPr="00DD6707">
        <w:rPr>
          <w:spacing w:val="-3"/>
        </w:rPr>
        <w:t xml:space="preserve"> </w:t>
      </w:r>
      <w:r w:rsidRPr="00DD6707">
        <w:t>conform</w:t>
      </w:r>
      <w:r w:rsidRPr="00DD6707">
        <w:rPr>
          <w:spacing w:val="-4"/>
        </w:rPr>
        <w:t xml:space="preserve"> </w:t>
      </w:r>
      <w:r w:rsidRPr="00DD6707">
        <w:t>to</w:t>
      </w:r>
      <w:r w:rsidRPr="00DD6707">
        <w:rPr>
          <w:spacing w:val="-4"/>
        </w:rPr>
        <w:t xml:space="preserve"> </w:t>
      </w:r>
      <w:r w:rsidRPr="00DD6707">
        <w:t>and</w:t>
      </w:r>
      <w:r w:rsidRPr="00DD6707">
        <w:rPr>
          <w:spacing w:val="-3"/>
        </w:rPr>
        <w:t xml:space="preserve"> </w:t>
      </w:r>
      <w:r w:rsidRPr="00DD6707">
        <w:t>satisfy</w:t>
      </w:r>
      <w:r w:rsidRPr="00DD6707">
        <w:rPr>
          <w:spacing w:val="-3"/>
        </w:rPr>
        <w:t xml:space="preserve"> </w:t>
      </w:r>
      <w:r w:rsidRPr="00DD6707">
        <w:t>actual</w:t>
      </w:r>
      <w:r w:rsidRPr="00DD6707">
        <w:rPr>
          <w:spacing w:val="-3"/>
        </w:rPr>
        <w:t xml:space="preserve"> </w:t>
      </w:r>
      <w:r w:rsidRPr="00DD6707">
        <w:t xml:space="preserve">field </w:t>
      </w:r>
      <w:bookmarkStart w:id="84" w:name="4._The_Contractor_shall_correct_or_remov"/>
      <w:bookmarkEnd w:id="84"/>
      <w:r w:rsidRPr="00DD6707">
        <w:t>conditions, for accuracy of dimensions, proper fit, and for adequacy of use intended.</w:t>
      </w:r>
    </w:p>
    <w:p w14:paraId="3BF53EB2" w14:textId="77777777" w:rsidR="00CF318C" w:rsidRPr="00DD6707" w:rsidRDefault="0057405E">
      <w:pPr>
        <w:pStyle w:val="ListParagraph"/>
        <w:numPr>
          <w:ilvl w:val="1"/>
          <w:numId w:val="16"/>
        </w:numPr>
        <w:tabs>
          <w:tab w:val="left" w:pos="1127"/>
        </w:tabs>
        <w:spacing w:before="40"/>
        <w:ind w:right="417"/>
      </w:pPr>
      <w:r w:rsidRPr="00DD6707">
        <w:t>The Contractor shall correct or remove materials that fail to meet Contract requirements or that</w:t>
      </w:r>
      <w:r w:rsidRPr="00DD6707">
        <w:rPr>
          <w:spacing w:val="-3"/>
        </w:rPr>
        <w:t xml:space="preserve"> </w:t>
      </w:r>
      <w:r w:rsidRPr="00DD6707">
        <w:t>do</w:t>
      </w:r>
      <w:r w:rsidRPr="00DD6707">
        <w:rPr>
          <w:spacing w:val="-3"/>
        </w:rPr>
        <w:t xml:space="preserve"> </w:t>
      </w:r>
      <w:r w:rsidRPr="00DD6707">
        <w:t>not</w:t>
      </w:r>
      <w:r w:rsidRPr="00DD6707">
        <w:rPr>
          <w:spacing w:val="-3"/>
        </w:rPr>
        <w:t xml:space="preserve"> </w:t>
      </w:r>
      <w:r w:rsidRPr="00DD6707">
        <w:t>produce</w:t>
      </w:r>
      <w:r w:rsidRPr="00DD6707">
        <w:rPr>
          <w:spacing w:val="-4"/>
        </w:rPr>
        <w:t xml:space="preserve"> </w:t>
      </w:r>
      <w:r w:rsidRPr="00DD6707">
        <w:t>satisfactory</w:t>
      </w:r>
      <w:r w:rsidRPr="00DD6707">
        <w:rPr>
          <w:spacing w:val="-3"/>
        </w:rPr>
        <w:t xml:space="preserve"> </w:t>
      </w:r>
      <w:r w:rsidRPr="00DD6707">
        <w:t>results.</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reimburse</w:t>
      </w:r>
      <w:r w:rsidRPr="00DD6707">
        <w:rPr>
          <w:spacing w:val="-4"/>
        </w:rPr>
        <w:t xml:space="preserve"> </w:t>
      </w:r>
      <w:r w:rsidRPr="00DD6707">
        <w:t>the</w:t>
      </w:r>
      <w:r w:rsidRPr="00DD6707">
        <w:rPr>
          <w:spacing w:val="-4"/>
        </w:rPr>
        <w:t xml:space="preserve"> </w:t>
      </w:r>
      <w:r w:rsidRPr="00DD6707">
        <w:t>Government</w:t>
      </w:r>
      <w:r w:rsidRPr="00DD6707">
        <w:rPr>
          <w:spacing w:val="-3"/>
        </w:rPr>
        <w:t xml:space="preserve"> </w:t>
      </w:r>
      <w:r w:rsidRPr="00DD6707">
        <w:t>for cost</w:t>
      </w:r>
      <w:r w:rsidRPr="00DD6707">
        <w:rPr>
          <w:spacing w:val="-3"/>
        </w:rPr>
        <w:t xml:space="preserve"> </w:t>
      </w:r>
      <w:r w:rsidRPr="00DD6707">
        <w:t>incurred</w:t>
      </w:r>
      <w:r w:rsidRPr="00DD6707">
        <w:rPr>
          <w:spacing w:val="-3"/>
        </w:rPr>
        <w:t xml:space="preserve"> </w:t>
      </w:r>
      <w:r w:rsidRPr="00DD6707">
        <w:t>if</w:t>
      </w:r>
      <w:r w:rsidRPr="00DD6707">
        <w:rPr>
          <w:spacing w:val="-3"/>
        </w:rPr>
        <w:t xml:space="preserve"> </w:t>
      </w:r>
      <w:r w:rsidRPr="00DD6707">
        <w:t>additional</w:t>
      </w:r>
      <w:r w:rsidRPr="00DD6707">
        <w:rPr>
          <w:spacing w:val="-3"/>
        </w:rPr>
        <w:t xml:space="preserve"> </w:t>
      </w:r>
      <w:r w:rsidRPr="00DD6707">
        <w:t>quality</w:t>
      </w:r>
      <w:r w:rsidRPr="00DD6707">
        <w:rPr>
          <w:spacing w:val="-3"/>
        </w:rPr>
        <w:t xml:space="preserve"> </w:t>
      </w:r>
      <w:r w:rsidRPr="00DD6707">
        <w:t>assurance</w:t>
      </w:r>
      <w:r w:rsidRPr="00DD6707">
        <w:rPr>
          <w:spacing w:val="-3"/>
        </w:rPr>
        <w:t xml:space="preserve"> </w:t>
      </w:r>
      <w:r w:rsidRPr="00DD6707">
        <w:t>sampling</w:t>
      </w:r>
      <w:r w:rsidRPr="00DD6707">
        <w:rPr>
          <w:spacing w:val="-3"/>
        </w:rPr>
        <w:t xml:space="preserve"> </w:t>
      </w:r>
      <w:r w:rsidRPr="00DD6707">
        <w:t>and</w:t>
      </w:r>
      <w:r w:rsidRPr="00DD6707">
        <w:rPr>
          <w:spacing w:val="-3"/>
        </w:rPr>
        <w:t xml:space="preserve"> </w:t>
      </w:r>
      <w:r w:rsidRPr="00DD6707">
        <w:t>testing</w:t>
      </w:r>
      <w:r w:rsidRPr="00DD6707">
        <w:rPr>
          <w:spacing w:val="-3"/>
        </w:rPr>
        <w:t xml:space="preserve"> </w:t>
      </w:r>
      <w:r w:rsidRPr="00DD6707">
        <w:t>is</w:t>
      </w:r>
      <w:r w:rsidRPr="00DD6707">
        <w:rPr>
          <w:spacing w:val="-4"/>
        </w:rPr>
        <w:t xml:space="preserve"> </w:t>
      </w:r>
      <w:r w:rsidRPr="00DD6707">
        <w:t>required</w:t>
      </w:r>
      <w:r w:rsidRPr="00DD6707">
        <w:rPr>
          <w:spacing w:val="-3"/>
        </w:rPr>
        <w:t xml:space="preserve"> </w:t>
      </w:r>
      <w:r w:rsidRPr="00DD6707">
        <w:t>by</w:t>
      </w:r>
      <w:r w:rsidRPr="00DD6707">
        <w:rPr>
          <w:spacing w:val="-3"/>
        </w:rPr>
        <w:t xml:space="preserve"> </w:t>
      </w:r>
      <w:r w:rsidRPr="00DD6707">
        <w:t>a</w:t>
      </w:r>
      <w:r w:rsidRPr="00DD6707">
        <w:rPr>
          <w:spacing w:val="-4"/>
        </w:rPr>
        <w:t xml:space="preserve"> </w:t>
      </w:r>
      <w:r w:rsidRPr="00DD6707">
        <w:t>change</w:t>
      </w:r>
      <w:r w:rsidRPr="00DD6707">
        <w:rPr>
          <w:spacing w:val="-3"/>
        </w:rPr>
        <w:t xml:space="preserve"> </w:t>
      </w:r>
      <w:r w:rsidRPr="00DD6707">
        <w:t xml:space="preserve">of </w:t>
      </w:r>
      <w:r w:rsidRPr="00DD6707">
        <w:rPr>
          <w:spacing w:val="-2"/>
        </w:rPr>
        <w:t>source.</w:t>
      </w:r>
    </w:p>
    <w:p w14:paraId="3BF53EB3" w14:textId="4F6E631F" w:rsidR="00CF318C" w:rsidRPr="00DD6707" w:rsidRDefault="0057405E">
      <w:pPr>
        <w:pStyle w:val="ListParagraph"/>
        <w:numPr>
          <w:ilvl w:val="1"/>
          <w:numId w:val="16"/>
        </w:numPr>
        <w:tabs>
          <w:tab w:val="left" w:pos="1127"/>
        </w:tabs>
        <w:spacing w:before="40"/>
        <w:ind w:right="125"/>
      </w:pPr>
      <w:bookmarkStart w:id="85" w:name="5._Materials_not_meeting_Contract_requir"/>
      <w:bookmarkEnd w:id="85"/>
      <w:r w:rsidRPr="00DD6707">
        <w:t>Materials</w:t>
      </w:r>
      <w:r w:rsidRPr="00DD6707">
        <w:rPr>
          <w:spacing w:val="-4"/>
        </w:rPr>
        <w:t xml:space="preserve"> </w:t>
      </w:r>
      <w:r w:rsidRPr="00DD6707">
        <w:t>not</w:t>
      </w:r>
      <w:r w:rsidRPr="00DD6707">
        <w:rPr>
          <w:spacing w:val="-3"/>
        </w:rPr>
        <w:t xml:space="preserve"> </w:t>
      </w:r>
      <w:r w:rsidRPr="00DD6707">
        <w:t>meeting</w:t>
      </w:r>
      <w:r w:rsidRPr="00DD6707">
        <w:rPr>
          <w:spacing w:val="-3"/>
        </w:rPr>
        <w:t xml:space="preserve"> </w:t>
      </w:r>
      <w:r w:rsidRPr="00DD6707">
        <w:t>Contract</w:t>
      </w:r>
      <w:r w:rsidRPr="00DD6707">
        <w:rPr>
          <w:spacing w:val="-3"/>
        </w:rPr>
        <w:t xml:space="preserve"> </w:t>
      </w:r>
      <w:r w:rsidRPr="00DD6707">
        <w:t>requirements</w:t>
      </w:r>
      <w:r w:rsidRPr="00DD6707">
        <w:rPr>
          <w:spacing w:val="-4"/>
        </w:rPr>
        <w:t xml:space="preserve"> </w:t>
      </w:r>
      <w:r w:rsidRPr="00DD6707">
        <w:t>will</w:t>
      </w:r>
      <w:r w:rsidRPr="00DD6707">
        <w:rPr>
          <w:spacing w:val="-3"/>
        </w:rPr>
        <w:t xml:space="preserve"> </w:t>
      </w:r>
      <w:r w:rsidRPr="00DD6707">
        <w:t>be</w:t>
      </w:r>
      <w:r w:rsidRPr="00DD6707">
        <w:rPr>
          <w:spacing w:val="-4"/>
        </w:rPr>
        <w:t xml:space="preserve"> </w:t>
      </w:r>
      <w:r w:rsidRPr="00DD6707">
        <w:t>rejected,</w:t>
      </w:r>
      <w:r w:rsidRPr="00DD6707">
        <w:rPr>
          <w:spacing w:val="-3"/>
        </w:rPr>
        <w:t xml:space="preserve"> </w:t>
      </w:r>
      <w:r w:rsidRPr="00DD6707">
        <w:t>unless</w:t>
      </w:r>
      <w:r w:rsidRPr="00DD6707">
        <w:rPr>
          <w:spacing w:val="-4"/>
        </w:rPr>
        <w:t xml:space="preserve"> </w:t>
      </w:r>
      <w:r w:rsidRPr="00DD6707">
        <w:t>the</w:t>
      </w:r>
      <w:r w:rsidRPr="00DD6707">
        <w:rPr>
          <w:spacing w:val="-4"/>
        </w:rPr>
        <w:t xml:space="preserve"> </w:t>
      </w:r>
      <w:r w:rsidRPr="00DD6707">
        <w:t>Government</w:t>
      </w:r>
      <w:r w:rsidRPr="00DD6707">
        <w:rPr>
          <w:spacing w:val="-3"/>
        </w:rPr>
        <w:t xml:space="preserve"> </w:t>
      </w:r>
      <w:r w:rsidRPr="00DD6707">
        <w:t xml:space="preserve">approves corrective actions in writing. Upon rejection, the Contractor shall immediately remove and replace rejected materials. Should the Contractor fail to comply with the removal of rejected materials, the Government may remove and replace defective </w:t>
      </w:r>
      <w:r w:rsidR="007C3290" w:rsidRPr="00DD6707">
        <w:t>material,</w:t>
      </w:r>
      <w:r w:rsidRPr="00DD6707">
        <w:t xml:space="preserve"> and the cost of testing, </w:t>
      </w:r>
      <w:bookmarkStart w:id="86" w:name="D._Hazardous_Materials"/>
      <w:bookmarkEnd w:id="86"/>
      <w:r w:rsidRPr="00DD6707">
        <w:t>removal, and replacement will be deducted from the Contractor’s final payment.</w:t>
      </w:r>
    </w:p>
    <w:p w14:paraId="3BF53EB4" w14:textId="77777777" w:rsidR="00CF318C" w:rsidRPr="00DD6707" w:rsidRDefault="0057405E">
      <w:pPr>
        <w:pStyle w:val="ListParagraph"/>
        <w:numPr>
          <w:ilvl w:val="0"/>
          <w:numId w:val="16"/>
        </w:numPr>
        <w:tabs>
          <w:tab w:val="left" w:pos="623"/>
        </w:tabs>
        <w:spacing w:line="253" w:lineRule="exact"/>
      </w:pPr>
      <w:r w:rsidRPr="00DD6707">
        <w:t>Hazardous</w:t>
      </w:r>
      <w:r w:rsidRPr="00DD6707">
        <w:rPr>
          <w:spacing w:val="-14"/>
        </w:rPr>
        <w:t xml:space="preserve"> </w:t>
      </w:r>
      <w:r w:rsidRPr="00DD6707">
        <w:rPr>
          <w:spacing w:val="-2"/>
        </w:rPr>
        <w:t>Materials</w:t>
      </w:r>
    </w:p>
    <w:p w14:paraId="3BF53EB5" w14:textId="77777777" w:rsidR="00CF318C" w:rsidRPr="00DD6707" w:rsidRDefault="0057405E">
      <w:pPr>
        <w:pStyle w:val="BodyText"/>
        <w:spacing w:before="0"/>
        <w:ind w:right="97" w:firstLine="0"/>
      </w:pPr>
      <w:r w:rsidRPr="00DD6707">
        <w:t>The Contractor shall use materials that are free of hazardous materials. The Contractor shall notify the</w:t>
      </w:r>
      <w:r w:rsidRPr="00DD6707">
        <w:rPr>
          <w:spacing w:val="-4"/>
        </w:rPr>
        <w:t xml:space="preserve"> </w:t>
      </w:r>
      <w:r w:rsidRPr="00DD6707">
        <w:t>Government</w:t>
      </w:r>
      <w:r w:rsidRPr="00DD6707">
        <w:rPr>
          <w:spacing w:val="-3"/>
        </w:rPr>
        <w:t xml:space="preserve"> </w:t>
      </w:r>
      <w:r w:rsidRPr="00DD6707">
        <w:t>immediately</w:t>
      </w:r>
      <w:r w:rsidRPr="00DD6707">
        <w:rPr>
          <w:spacing w:val="-3"/>
        </w:rPr>
        <w:t xml:space="preserve"> </w:t>
      </w:r>
      <w:r w:rsidRPr="00DD6707">
        <w:t>when</w:t>
      </w:r>
      <w:r w:rsidRPr="00DD6707">
        <w:rPr>
          <w:spacing w:val="-3"/>
        </w:rPr>
        <w:t xml:space="preserve"> </w:t>
      </w:r>
      <w:r w:rsidRPr="00DD6707">
        <w:t>a</w:t>
      </w:r>
      <w:r w:rsidRPr="00DD6707">
        <w:rPr>
          <w:spacing w:val="-4"/>
        </w:rPr>
        <w:t xml:space="preserve"> </w:t>
      </w:r>
      <w:r w:rsidRPr="00DD6707">
        <w:t>visual</w:t>
      </w:r>
      <w:r w:rsidRPr="00DD6707">
        <w:rPr>
          <w:spacing w:val="-3"/>
        </w:rPr>
        <w:t xml:space="preserve"> </w:t>
      </w:r>
      <w:r w:rsidRPr="00DD6707">
        <w:t>observation</w:t>
      </w:r>
      <w:r w:rsidRPr="00DD6707">
        <w:rPr>
          <w:spacing w:val="-3"/>
        </w:rPr>
        <w:t xml:space="preserve"> </w:t>
      </w:r>
      <w:r w:rsidRPr="00DD6707">
        <w:t>or</w:t>
      </w:r>
      <w:r w:rsidRPr="00DD6707">
        <w:rPr>
          <w:spacing w:val="-4"/>
        </w:rPr>
        <w:t xml:space="preserve"> </w:t>
      </w:r>
      <w:r w:rsidRPr="00DD6707">
        <w:t>odor</w:t>
      </w:r>
      <w:r w:rsidRPr="00DD6707">
        <w:rPr>
          <w:spacing w:val="-3"/>
        </w:rPr>
        <w:t xml:space="preserve"> </w:t>
      </w:r>
      <w:r w:rsidRPr="00DD6707">
        <w:t>indicates</w:t>
      </w:r>
      <w:r w:rsidRPr="00DD6707">
        <w:rPr>
          <w:spacing w:val="-4"/>
        </w:rPr>
        <w:t xml:space="preserve"> </w:t>
      </w:r>
      <w:r w:rsidRPr="00DD6707">
        <w:t>that</w:t>
      </w:r>
      <w:r w:rsidRPr="00DD6707">
        <w:rPr>
          <w:spacing w:val="-3"/>
        </w:rPr>
        <w:t xml:space="preserve"> </w:t>
      </w:r>
      <w:r w:rsidRPr="00DD6707">
        <w:t>materials</w:t>
      </w:r>
      <w:r w:rsidRPr="00DD6707">
        <w:rPr>
          <w:spacing w:val="-4"/>
        </w:rPr>
        <w:t xml:space="preserve"> </w:t>
      </w:r>
      <w:r w:rsidRPr="00DD6707">
        <w:t>in</w:t>
      </w:r>
      <w:r w:rsidRPr="00DD6707">
        <w:rPr>
          <w:spacing w:val="-3"/>
        </w:rPr>
        <w:t xml:space="preserve"> </w:t>
      </w:r>
      <w:r w:rsidRPr="00DD6707">
        <w:t xml:space="preserve">required material sources or on sites owned or controlled by the Government may contain hazardous </w:t>
      </w:r>
      <w:bookmarkStart w:id="87" w:name="E._Surplus_Materials"/>
      <w:bookmarkEnd w:id="87"/>
      <w:r w:rsidRPr="00DD6707">
        <w:rPr>
          <w:spacing w:val="-2"/>
        </w:rPr>
        <w:t>materials.</w:t>
      </w:r>
    </w:p>
    <w:p w14:paraId="3BF53EB6" w14:textId="77777777" w:rsidR="00CF318C" w:rsidRPr="00DD6707" w:rsidRDefault="0057405E">
      <w:pPr>
        <w:pStyle w:val="ListParagraph"/>
        <w:numPr>
          <w:ilvl w:val="0"/>
          <w:numId w:val="16"/>
        </w:numPr>
        <w:tabs>
          <w:tab w:val="left" w:pos="623"/>
        </w:tabs>
      </w:pPr>
      <w:bookmarkStart w:id="88" w:name="1._The_Contractor_shall_take_ownership_o"/>
      <w:bookmarkEnd w:id="88"/>
      <w:r w:rsidRPr="00DD6707">
        <w:t>Surplus</w:t>
      </w:r>
      <w:r w:rsidRPr="00DD6707">
        <w:rPr>
          <w:spacing w:val="-8"/>
        </w:rPr>
        <w:t xml:space="preserve"> </w:t>
      </w:r>
      <w:r w:rsidRPr="00DD6707">
        <w:rPr>
          <w:spacing w:val="-2"/>
        </w:rPr>
        <w:t>Materials</w:t>
      </w:r>
    </w:p>
    <w:p w14:paraId="3BF53EB7" w14:textId="11B35D76" w:rsidR="00CF318C" w:rsidRPr="00DD6707" w:rsidRDefault="0057405E">
      <w:pPr>
        <w:pStyle w:val="ListParagraph"/>
        <w:numPr>
          <w:ilvl w:val="1"/>
          <w:numId w:val="16"/>
        </w:numPr>
        <w:tabs>
          <w:tab w:val="left" w:pos="1127"/>
        </w:tabs>
        <w:spacing w:before="60"/>
        <w:ind w:left="1123" w:right="551"/>
      </w:pP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002A3871" w:rsidRPr="00DD6707">
        <w:t>leave</w:t>
      </w:r>
      <w:r w:rsidRPr="00DD6707">
        <w:rPr>
          <w:spacing w:val="-4"/>
        </w:rPr>
        <w:t xml:space="preserve"> </w:t>
      </w:r>
      <w:r w:rsidRPr="00DD6707">
        <w:t>surplus</w:t>
      </w:r>
      <w:r w:rsidR="00805E17" w:rsidRPr="00DD6707">
        <w:t xml:space="preserve"> </w:t>
      </w:r>
      <w:r w:rsidR="00B615E3" w:rsidRPr="00DD6707">
        <w:t>used equipment and rebuildable</w:t>
      </w:r>
      <w:r w:rsidRPr="00DD6707">
        <w:rPr>
          <w:spacing w:val="-4"/>
        </w:rPr>
        <w:t xml:space="preserve"> </w:t>
      </w:r>
      <w:r w:rsidRPr="00DD6707">
        <w:t>materials</w:t>
      </w:r>
      <w:r w:rsidR="00F63E3A" w:rsidRPr="00DD6707">
        <w:t>.</w:t>
      </w:r>
      <w:r w:rsidRPr="00DD6707">
        <w:rPr>
          <w:spacing w:val="-4"/>
        </w:rPr>
        <w:t xml:space="preserve"> </w:t>
      </w:r>
    </w:p>
    <w:p w14:paraId="3BF53EB8" w14:textId="5CECA3DC" w:rsidR="00CF318C" w:rsidRPr="00DD6707" w:rsidRDefault="0057405E">
      <w:pPr>
        <w:pStyle w:val="ListParagraph"/>
        <w:numPr>
          <w:ilvl w:val="1"/>
          <w:numId w:val="16"/>
        </w:numPr>
        <w:tabs>
          <w:tab w:val="left" w:pos="1127"/>
        </w:tabs>
        <w:spacing w:before="40"/>
        <w:ind w:left="1123" w:right="230"/>
      </w:pPr>
      <w:r w:rsidRPr="00DD6707">
        <w:t>The Contractor shall remove and dispose of</w:t>
      </w:r>
      <w:r w:rsidR="00D12ED0" w:rsidRPr="00DD6707">
        <w:t xml:space="preserve"> trash/packing</w:t>
      </w:r>
      <w:r w:rsidRPr="00DD6707">
        <w:t xml:space="preserve"> materials in accordance with this</w:t>
      </w:r>
      <w:r w:rsidRPr="00DD6707">
        <w:rPr>
          <w:spacing w:val="-4"/>
        </w:rPr>
        <w:t xml:space="preserve"> </w:t>
      </w:r>
      <w:r w:rsidRPr="00DD6707">
        <w:t>PWS.</w:t>
      </w:r>
      <w:r w:rsidRPr="00DD6707">
        <w:rPr>
          <w:spacing w:val="-3"/>
        </w:rPr>
        <w:t xml:space="preserve"> </w:t>
      </w:r>
      <w:r w:rsidRPr="00DD6707">
        <w:t>If</w:t>
      </w:r>
      <w:r w:rsidRPr="00DD6707">
        <w:rPr>
          <w:spacing w:val="-3"/>
        </w:rPr>
        <w:t xml:space="preserve"> </w:t>
      </w:r>
      <w:r w:rsidRPr="00DD6707">
        <w:t>requested</w:t>
      </w:r>
      <w:r w:rsidRPr="00DD6707">
        <w:rPr>
          <w:spacing w:val="-3"/>
        </w:rPr>
        <w:t xml:space="preserve"> </w:t>
      </w:r>
      <w:r w:rsidRPr="00DD6707">
        <w:t>or</w:t>
      </w:r>
      <w:r w:rsidRPr="00DD6707">
        <w:rPr>
          <w:spacing w:val="-3"/>
        </w:rPr>
        <w:t xml:space="preserve"> </w:t>
      </w:r>
      <w:r w:rsidRPr="00DD6707">
        <w:t>otherwise</w:t>
      </w:r>
      <w:r w:rsidRPr="00DD6707">
        <w:rPr>
          <w:spacing w:val="-4"/>
        </w:rPr>
        <w:t xml:space="preserve"> </w:t>
      </w:r>
      <w:r w:rsidRPr="00DD6707">
        <w:t>noted</w:t>
      </w:r>
      <w:r w:rsidRPr="00DD6707">
        <w:rPr>
          <w:spacing w:val="-3"/>
        </w:rPr>
        <w:t xml:space="preserve"> </w:t>
      </w:r>
      <w:r w:rsidRPr="00DD6707">
        <w:t>in</w:t>
      </w:r>
      <w:r w:rsidRPr="00DD6707">
        <w:rPr>
          <w:spacing w:val="-3"/>
        </w:rPr>
        <w:t xml:space="preserve"> </w:t>
      </w:r>
      <w:r w:rsidRPr="00DD6707">
        <w:t>these</w:t>
      </w:r>
      <w:r w:rsidRPr="00DD6707">
        <w:rPr>
          <w:spacing w:val="-4"/>
        </w:rPr>
        <w:t xml:space="preserve"> </w:t>
      </w:r>
      <w:r w:rsidRPr="00DD6707">
        <w:t>specifications,</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 xml:space="preserve">provide </w:t>
      </w:r>
      <w:bookmarkStart w:id="89" w:name="F._Storage_and_Protection"/>
      <w:bookmarkEnd w:id="89"/>
      <w:r w:rsidRPr="00DD6707">
        <w:t>an appropriate level of documentation to verify proper disposal.</w:t>
      </w:r>
    </w:p>
    <w:p w14:paraId="3BF53EB9" w14:textId="77777777" w:rsidR="00CF318C" w:rsidRPr="00DD6707" w:rsidRDefault="0057405E">
      <w:pPr>
        <w:pStyle w:val="ListParagraph"/>
        <w:numPr>
          <w:ilvl w:val="0"/>
          <w:numId w:val="16"/>
        </w:numPr>
        <w:tabs>
          <w:tab w:val="left" w:pos="623"/>
        </w:tabs>
        <w:spacing w:before="121"/>
      </w:pPr>
      <w:r w:rsidRPr="00DD6707">
        <w:t>Storage</w:t>
      </w:r>
      <w:r w:rsidRPr="00DD6707">
        <w:rPr>
          <w:spacing w:val="-7"/>
        </w:rPr>
        <w:t xml:space="preserve"> </w:t>
      </w:r>
      <w:r w:rsidRPr="00DD6707">
        <w:t>and</w:t>
      </w:r>
      <w:r w:rsidRPr="00DD6707">
        <w:rPr>
          <w:spacing w:val="-6"/>
        </w:rPr>
        <w:t xml:space="preserve"> </w:t>
      </w:r>
      <w:r w:rsidRPr="00DD6707">
        <w:rPr>
          <w:spacing w:val="-2"/>
        </w:rPr>
        <w:t>Protection</w:t>
      </w:r>
    </w:p>
    <w:p w14:paraId="3BF53EBA" w14:textId="77777777" w:rsidR="00CF318C" w:rsidRPr="00DD6707" w:rsidRDefault="0057405E">
      <w:pPr>
        <w:pStyle w:val="ListParagraph"/>
        <w:numPr>
          <w:ilvl w:val="1"/>
          <w:numId w:val="16"/>
        </w:numPr>
        <w:tabs>
          <w:tab w:val="left" w:pos="1127"/>
        </w:tabs>
        <w:spacing w:before="40"/>
        <w:ind w:left="1123" w:right="315"/>
      </w:pPr>
      <w:bookmarkStart w:id="90" w:name="1._Designate_receiving/storage_areas_for"/>
      <w:bookmarkEnd w:id="90"/>
      <w:r w:rsidRPr="00DD6707">
        <w:t>Designate</w:t>
      </w:r>
      <w:r w:rsidRPr="00DD6707">
        <w:rPr>
          <w:spacing w:val="-4"/>
        </w:rPr>
        <w:t xml:space="preserve"> </w:t>
      </w:r>
      <w:r w:rsidRPr="00DD6707">
        <w:t>receiving/storage</w:t>
      </w:r>
      <w:r w:rsidRPr="00DD6707">
        <w:rPr>
          <w:spacing w:val="-4"/>
        </w:rPr>
        <w:t xml:space="preserve"> </w:t>
      </w:r>
      <w:r w:rsidRPr="00DD6707">
        <w:t>areas</w:t>
      </w:r>
      <w:r w:rsidRPr="00DD6707">
        <w:rPr>
          <w:spacing w:val="-4"/>
        </w:rPr>
        <w:t xml:space="preserve"> </w:t>
      </w:r>
      <w:r w:rsidRPr="00DD6707">
        <w:t>for</w:t>
      </w:r>
      <w:r w:rsidRPr="00DD6707">
        <w:rPr>
          <w:spacing w:val="-3"/>
        </w:rPr>
        <w:t xml:space="preserve"> </w:t>
      </w:r>
      <w:r w:rsidRPr="00DD6707">
        <w:t>incoming</w:t>
      </w:r>
      <w:r w:rsidRPr="00DD6707">
        <w:rPr>
          <w:spacing w:val="-3"/>
        </w:rPr>
        <w:t xml:space="preserve"> </w:t>
      </w:r>
      <w:r w:rsidRPr="00DD6707">
        <w:t>products</w:t>
      </w:r>
      <w:r w:rsidRPr="00DD6707">
        <w:rPr>
          <w:spacing w:val="-4"/>
        </w:rPr>
        <w:t xml:space="preserve"> </w:t>
      </w:r>
      <w:r w:rsidRPr="00DD6707">
        <w:t>so</w:t>
      </w:r>
      <w:r w:rsidRPr="00DD6707">
        <w:rPr>
          <w:spacing w:val="-3"/>
        </w:rPr>
        <w:t xml:space="preserve"> </w:t>
      </w:r>
      <w:r w:rsidRPr="00DD6707">
        <w:t>that</w:t>
      </w:r>
      <w:r w:rsidRPr="00DD6707">
        <w:rPr>
          <w:spacing w:val="-3"/>
        </w:rPr>
        <w:t xml:space="preserve"> </w:t>
      </w:r>
      <w:r w:rsidRPr="00DD6707">
        <w:t>they</w:t>
      </w:r>
      <w:r w:rsidRPr="00DD6707">
        <w:rPr>
          <w:spacing w:val="-3"/>
        </w:rPr>
        <w:t xml:space="preserve"> </w:t>
      </w:r>
      <w:r w:rsidRPr="00DD6707">
        <w:t>are</w:t>
      </w:r>
      <w:r w:rsidRPr="00DD6707">
        <w:rPr>
          <w:spacing w:val="-4"/>
        </w:rPr>
        <w:t xml:space="preserve"> </w:t>
      </w:r>
      <w:r w:rsidRPr="00DD6707">
        <w:t>delivered</w:t>
      </w:r>
      <w:r w:rsidRPr="00DD6707">
        <w:rPr>
          <w:spacing w:val="-3"/>
        </w:rPr>
        <w:t xml:space="preserve"> </w:t>
      </w:r>
      <w:r w:rsidRPr="00DD6707">
        <w:t>according to installation schedule and placed convenient to work area to minimize waste due to excessive materials handling and misapplication.</w:t>
      </w:r>
    </w:p>
    <w:p w14:paraId="3BF53EBB" w14:textId="77777777" w:rsidR="00CF318C" w:rsidRPr="00DD6707" w:rsidRDefault="0057405E">
      <w:pPr>
        <w:pStyle w:val="ListParagraph"/>
        <w:numPr>
          <w:ilvl w:val="1"/>
          <w:numId w:val="16"/>
        </w:numPr>
        <w:tabs>
          <w:tab w:val="left" w:pos="1127"/>
        </w:tabs>
        <w:spacing w:before="40"/>
        <w:ind w:left="1123"/>
      </w:pPr>
      <w:bookmarkStart w:id="91" w:name="2._Store_and_protect_products_in_accorda"/>
      <w:bookmarkEnd w:id="91"/>
      <w:r w:rsidRPr="00DD6707">
        <w:lastRenderedPageBreak/>
        <w:t>Store</w:t>
      </w:r>
      <w:r w:rsidRPr="00DD6707">
        <w:rPr>
          <w:spacing w:val="-10"/>
        </w:rPr>
        <w:t xml:space="preserve"> </w:t>
      </w:r>
      <w:r w:rsidRPr="00DD6707">
        <w:t>and</w:t>
      </w:r>
      <w:r w:rsidRPr="00DD6707">
        <w:rPr>
          <w:spacing w:val="-8"/>
        </w:rPr>
        <w:t xml:space="preserve"> </w:t>
      </w:r>
      <w:r w:rsidRPr="00DD6707">
        <w:t>protect</w:t>
      </w:r>
      <w:r w:rsidRPr="00DD6707">
        <w:rPr>
          <w:spacing w:val="-9"/>
        </w:rPr>
        <w:t xml:space="preserve"> </w:t>
      </w:r>
      <w:r w:rsidRPr="00DD6707">
        <w:t>products</w:t>
      </w:r>
      <w:r w:rsidRPr="00DD6707">
        <w:rPr>
          <w:spacing w:val="-9"/>
        </w:rPr>
        <w:t xml:space="preserve"> </w:t>
      </w:r>
      <w:r w:rsidRPr="00DD6707">
        <w:t>in</w:t>
      </w:r>
      <w:r w:rsidRPr="00DD6707">
        <w:rPr>
          <w:spacing w:val="-8"/>
        </w:rPr>
        <w:t xml:space="preserve"> </w:t>
      </w:r>
      <w:r w:rsidRPr="00DD6707">
        <w:t>accordance</w:t>
      </w:r>
      <w:r w:rsidRPr="00DD6707">
        <w:rPr>
          <w:spacing w:val="-8"/>
        </w:rPr>
        <w:t xml:space="preserve"> </w:t>
      </w:r>
      <w:r w:rsidRPr="00DD6707">
        <w:t>with</w:t>
      </w:r>
      <w:r w:rsidRPr="00DD6707">
        <w:rPr>
          <w:spacing w:val="-8"/>
        </w:rPr>
        <w:t xml:space="preserve"> </w:t>
      </w:r>
      <w:r w:rsidRPr="00DD6707">
        <w:t>manufacturers'</w:t>
      </w:r>
      <w:r w:rsidRPr="00DD6707">
        <w:rPr>
          <w:spacing w:val="-8"/>
        </w:rPr>
        <w:t xml:space="preserve"> </w:t>
      </w:r>
      <w:r w:rsidRPr="00DD6707">
        <w:rPr>
          <w:spacing w:val="-2"/>
        </w:rPr>
        <w:t>instructions.</w:t>
      </w:r>
    </w:p>
    <w:p w14:paraId="3BF53EBC" w14:textId="77777777" w:rsidR="00CF318C" w:rsidRPr="00DD6707" w:rsidRDefault="0057405E">
      <w:pPr>
        <w:pStyle w:val="ListParagraph"/>
        <w:numPr>
          <w:ilvl w:val="1"/>
          <w:numId w:val="16"/>
        </w:numPr>
        <w:tabs>
          <w:tab w:val="left" w:pos="1127"/>
        </w:tabs>
        <w:spacing w:before="40"/>
        <w:ind w:left="1123"/>
      </w:pPr>
      <w:bookmarkStart w:id="92" w:name="3._Store_with_seals_and_labels_intact_an"/>
      <w:bookmarkStart w:id="93" w:name="4._Prevent_contact_with_material_that_ma"/>
      <w:bookmarkEnd w:id="92"/>
      <w:bookmarkEnd w:id="93"/>
      <w:r w:rsidRPr="00DD6707">
        <w:t>Store</w:t>
      </w:r>
      <w:r w:rsidRPr="00DD6707">
        <w:rPr>
          <w:spacing w:val="-7"/>
        </w:rPr>
        <w:t xml:space="preserve"> </w:t>
      </w:r>
      <w:r w:rsidRPr="00DD6707">
        <w:t>with</w:t>
      </w:r>
      <w:r w:rsidRPr="00DD6707">
        <w:rPr>
          <w:spacing w:val="-6"/>
        </w:rPr>
        <w:t xml:space="preserve"> </w:t>
      </w:r>
      <w:r w:rsidRPr="00DD6707">
        <w:t>seals</w:t>
      </w:r>
      <w:r w:rsidRPr="00DD6707">
        <w:rPr>
          <w:spacing w:val="-6"/>
        </w:rPr>
        <w:t xml:space="preserve"> </w:t>
      </w:r>
      <w:r w:rsidRPr="00DD6707">
        <w:t>and</w:t>
      </w:r>
      <w:r w:rsidRPr="00DD6707">
        <w:rPr>
          <w:spacing w:val="-6"/>
        </w:rPr>
        <w:t xml:space="preserve"> </w:t>
      </w:r>
      <w:r w:rsidRPr="00DD6707">
        <w:t>labels</w:t>
      </w:r>
      <w:r w:rsidRPr="00DD6707">
        <w:rPr>
          <w:spacing w:val="-4"/>
        </w:rPr>
        <w:t xml:space="preserve"> </w:t>
      </w:r>
      <w:r w:rsidRPr="00DD6707">
        <w:t>intact</w:t>
      </w:r>
      <w:r w:rsidRPr="00DD6707">
        <w:rPr>
          <w:spacing w:val="-6"/>
        </w:rPr>
        <w:t xml:space="preserve"> </w:t>
      </w:r>
      <w:r w:rsidRPr="00DD6707">
        <w:t>and</w:t>
      </w:r>
      <w:r w:rsidRPr="00DD6707">
        <w:rPr>
          <w:spacing w:val="-6"/>
        </w:rPr>
        <w:t xml:space="preserve"> </w:t>
      </w:r>
      <w:r w:rsidRPr="00DD6707">
        <w:rPr>
          <w:spacing w:val="-2"/>
        </w:rPr>
        <w:t>legible.</w:t>
      </w:r>
    </w:p>
    <w:p w14:paraId="3BF53EBD" w14:textId="77777777" w:rsidR="00CF318C" w:rsidRPr="00DD6707" w:rsidRDefault="0057405E">
      <w:pPr>
        <w:pStyle w:val="ListParagraph"/>
        <w:numPr>
          <w:ilvl w:val="1"/>
          <w:numId w:val="16"/>
        </w:numPr>
        <w:tabs>
          <w:tab w:val="left" w:pos="1127"/>
        </w:tabs>
        <w:spacing w:before="40"/>
        <w:ind w:left="1123"/>
      </w:pPr>
      <w:r w:rsidRPr="00DD6707">
        <w:t>Prevent</w:t>
      </w:r>
      <w:r w:rsidRPr="00DD6707">
        <w:rPr>
          <w:spacing w:val="-8"/>
        </w:rPr>
        <w:t xml:space="preserve"> </w:t>
      </w:r>
      <w:r w:rsidRPr="00DD6707">
        <w:t>contact</w:t>
      </w:r>
      <w:r w:rsidRPr="00DD6707">
        <w:rPr>
          <w:spacing w:val="-8"/>
        </w:rPr>
        <w:t xml:space="preserve"> </w:t>
      </w:r>
      <w:r w:rsidRPr="00DD6707">
        <w:t>with</w:t>
      </w:r>
      <w:r w:rsidRPr="00DD6707">
        <w:rPr>
          <w:spacing w:val="-8"/>
        </w:rPr>
        <w:t xml:space="preserve"> </w:t>
      </w:r>
      <w:r w:rsidRPr="00DD6707">
        <w:t>material</w:t>
      </w:r>
      <w:r w:rsidRPr="00DD6707">
        <w:rPr>
          <w:spacing w:val="-8"/>
        </w:rPr>
        <w:t xml:space="preserve"> </w:t>
      </w:r>
      <w:r w:rsidRPr="00DD6707">
        <w:t>that</w:t>
      </w:r>
      <w:r w:rsidRPr="00DD6707">
        <w:rPr>
          <w:spacing w:val="-8"/>
        </w:rPr>
        <w:t xml:space="preserve"> </w:t>
      </w:r>
      <w:r w:rsidRPr="00DD6707">
        <w:t>may</w:t>
      </w:r>
      <w:r w:rsidRPr="00DD6707">
        <w:rPr>
          <w:spacing w:val="-8"/>
        </w:rPr>
        <w:t xml:space="preserve"> </w:t>
      </w:r>
      <w:r w:rsidRPr="00DD6707">
        <w:t>cause</w:t>
      </w:r>
      <w:r w:rsidRPr="00DD6707">
        <w:rPr>
          <w:spacing w:val="-9"/>
        </w:rPr>
        <w:t xml:space="preserve"> </w:t>
      </w:r>
      <w:r w:rsidRPr="00DD6707">
        <w:t>corrosion,</w:t>
      </w:r>
      <w:r w:rsidRPr="00DD6707">
        <w:rPr>
          <w:spacing w:val="-8"/>
        </w:rPr>
        <w:t xml:space="preserve"> </w:t>
      </w:r>
      <w:r w:rsidRPr="00DD6707">
        <w:t>discoloration,</w:t>
      </w:r>
      <w:r w:rsidRPr="00DD6707">
        <w:rPr>
          <w:spacing w:val="-7"/>
        </w:rPr>
        <w:t xml:space="preserve"> </w:t>
      </w:r>
      <w:r w:rsidRPr="00DD6707">
        <w:t>or</w:t>
      </w:r>
      <w:r w:rsidRPr="00DD6707">
        <w:rPr>
          <w:spacing w:val="-8"/>
        </w:rPr>
        <w:t xml:space="preserve"> </w:t>
      </w:r>
      <w:r w:rsidRPr="00DD6707">
        <w:rPr>
          <w:spacing w:val="-2"/>
        </w:rPr>
        <w:t>staining.</w:t>
      </w:r>
    </w:p>
    <w:p w14:paraId="3BF53EBE" w14:textId="32D745A9" w:rsidR="00883E71" w:rsidRPr="00DD6707" w:rsidRDefault="0057405E">
      <w:pPr>
        <w:pStyle w:val="ListParagraph"/>
        <w:numPr>
          <w:ilvl w:val="1"/>
          <w:numId w:val="16"/>
        </w:numPr>
        <w:tabs>
          <w:tab w:val="left" w:pos="1127"/>
        </w:tabs>
        <w:spacing w:before="40"/>
        <w:ind w:left="1123" w:right="1273"/>
      </w:pPr>
      <w:bookmarkStart w:id="94" w:name="5._Provide_equipment_and_personnel_to_st"/>
      <w:bookmarkEnd w:id="94"/>
      <w:r w:rsidRPr="00DD6707">
        <w:t>Provide</w:t>
      </w:r>
      <w:r w:rsidRPr="00DD6707">
        <w:rPr>
          <w:spacing w:val="-4"/>
        </w:rPr>
        <w:t xml:space="preserve"> </w:t>
      </w:r>
      <w:r w:rsidRPr="00DD6707">
        <w:t>equipment</w:t>
      </w:r>
      <w:r w:rsidRPr="00DD6707">
        <w:rPr>
          <w:spacing w:val="-4"/>
        </w:rPr>
        <w:t xml:space="preserve"> </w:t>
      </w:r>
      <w:r w:rsidRPr="00DD6707">
        <w:t>and</w:t>
      </w:r>
      <w:r w:rsidRPr="00DD6707">
        <w:rPr>
          <w:spacing w:val="-4"/>
        </w:rPr>
        <w:t xml:space="preserve"> </w:t>
      </w:r>
      <w:r w:rsidRPr="00DD6707">
        <w:t>personnel</w:t>
      </w:r>
      <w:r w:rsidRPr="00DD6707">
        <w:rPr>
          <w:spacing w:val="-4"/>
        </w:rPr>
        <w:t xml:space="preserve"> </w:t>
      </w:r>
      <w:r w:rsidRPr="00DD6707">
        <w:t>to</w:t>
      </w:r>
      <w:r w:rsidRPr="00DD6707">
        <w:rPr>
          <w:spacing w:val="-4"/>
        </w:rPr>
        <w:t xml:space="preserve"> </w:t>
      </w:r>
      <w:r w:rsidRPr="00DD6707">
        <w:t>store</w:t>
      </w:r>
      <w:r w:rsidRPr="00DD6707">
        <w:rPr>
          <w:spacing w:val="-4"/>
        </w:rPr>
        <w:t xml:space="preserve"> </w:t>
      </w:r>
      <w:r w:rsidRPr="00DD6707">
        <w:t>products</w:t>
      </w:r>
      <w:r w:rsidRPr="00DD6707">
        <w:rPr>
          <w:spacing w:val="-4"/>
        </w:rPr>
        <w:t xml:space="preserve"> </w:t>
      </w:r>
      <w:r w:rsidRPr="00DD6707">
        <w:t>by</w:t>
      </w:r>
      <w:r w:rsidRPr="00DD6707">
        <w:rPr>
          <w:spacing w:val="-4"/>
        </w:rPr>
        <w:t xml:space="preserve"> </w:t>
      </w:r>
      <w:r w:rsidRPr="00DD6707">
        <w:t>methods</w:t>
      </w:r>
      <w:r w:rsidRPr="00DD6707">
        <w:rPr>
          <w:spacing w:val="-4"/>
        </w:rPr>
        <w:t xml:space="preserve"> </w:t>
      </w:r>
      <w:r w:rsidRPr="00DD6707">
        <w:t>to</w:t>
      </w:r>
      <w:r w:rsidRPr="00DD6707">
        <w:rPr>
          <w:spacing w:val="-4"/>
        </w:rPr>
        <w:t xml:space="preserve"> </w:t>
      </w:r>
      <w:r w:rsidRPr="00DD6707">
        <w:t>prevent</w:t>
      </w:r>
      <w:r w:rsidRPr="00DD6707">
        <w:rPr>
          <w:spacing w:val="-4"/>
        </w:rPr>
        <w:t xml:space="preserve"> </w:t>
      </w:r>
      <w:r w:rsidRPr="00DD6707">
        <w:t xml:space="preserve">soiling, </w:t>
      </w:r>
      <w:bookmarkStart w:id="95" w:name="6._The_Contractor_shall_store_and_handle"/>
      <w:bookmarkEnd w:id="95"/>
      <w:r w:rsidRPr="00DD6707">
        <w:t>disfigurement, or damage.</w:t>
      </w:r>
    </w:p>
    <w:p w14:paraId="3BF53EBF" w14:textId="77777777" w:rsidR="00CF318C" w:rsidRPr="00DD6707" w:rsidRDefault="0057405E">
      <w:pPr>
        <w:pStyle w:val="ListParagraph"/>
        <w:numPr>
          <w:ilvl w:val="1"/>
          <w:numId w:val="16"/>
        </w:numPr>
        <w:tabs>
          <w:tab w:val="left" w:pos="1127"/>
        </w:tabs>
        <w:spacing w:before="40"/>
        <w:ind w:left="1123" w:right="144"/>
      </w:pPr>
      <w:r w:rsidRPr="00DD6707">
        <w:t>The Contractor shall store and handle materials to preserve their quality and fitness for the work</w:t>
      </w:r>
      <w:r w:rsidRPr="00DD6707">
        <w:rPr>
          <w:spacing w:val="-2"/>
        </w:rPr>
        <w:t xml:space="preserve"> </w:t>
      </w:r>
      <w:r w:rsidRPr="00DD6707">
        <w:t>and</w:t>
      </w:r>
      <w:r w:rsidRPr="00DD6707">
        <w:rPr>
          <w:spacing w:val="-2"/>
        </w:rPr>
        <w:t xml:space="preserve"> </w:t>
      </w:r>
      <w:r w:rsidRPr="00DD6707">
        <w:t>shall</w:t>
      </w:r>
      <w:r w:rsidRPr="00DD6707">
        <w:rPr>
          <w:spacing w:val="-2"/>
        </w:rPr>
        <w:t xml:space="preserve"> </w:t>
      </w:r>
      <w:r w:rsidRPr="00DD6707">
        <w:t>store</w:t>
      </w:r>
      <w:r w:rsidRPr="00DD6707">
        <w:rPr>
          <w:spacing w:val="-3"/>
        </w:rPr>
        <w:t xml:space="preserve"> </w:t>
      </w:r>
      <w:r w:rsidRPr="00DD6707">
        <w:t>materials</w:t>
      </w:r>
      <w:r w:rsidRPr="00DD6707">
        <w:rPr>
          <w:spacing w:val="-3"/>
        </w:rPr>
        <w:t xml:space="preserve"> </w:t>
      </w:r>
      <w:r w:rsidRPr="00DD6707">
        <w:t>so</w:t>
      </w:r>
      <w:r w:rsidRPr="00DD6707">
        <w:rPr>
          <w:spacing w:val="-2"/>
        </w:rPr>
        <w:t xml:space="preserve"> </w:t>
      </w:r>
      <w:r w:rsidRPr="00DD6707">
        <w:t>that</w:t>
      </w:r>
      <w:r w:rsidRPr="00DD6707">
        <w:rPr>
          <w:spacing w:val="-2"/>
        </w:rPr>
        <w:t xml:space="preserve"> </w:t>
      </w:r>
      <w:r w:rsidRPr="00DD6707">
        <w:t>they</w:t>
      </w:r>
      <w:r w:rsidRPr="00DD6707">
        <w:rPr>
          <w:spacing w:val="-2"/>
        </w:rPr>
        <w:t xml:space="preserve"> </w:t>
      </w:r>
      <w:r w:rsidRPr="00DD6707">
        <w:t>can</w:t>
      </w:r>
      <w:r w:rsidRPr="00DD6707">
        <w:rPr>
          <w:spacing w:val="-2"/>
        </w:rPr>
        <w:t xml:space="preserve"> </w:t>
      </w:r>
      <w:r w:rsidRPr="00DD6707">
        <w:t>be</w:t>
      </w:r>
      <w:r w:rsidRPr="00DD6707">
        <w:rPr>
          <w:spacing w:val="-3"/>
        </w:rPr>
        <w:t xml:space="preserve"> </w:t>
      </w:r>
      <w:r w:rsidRPr="00DD6707">
        <w:t>easily</w:t>
      </w:r>
      <w:r w:rsidRPr="00DD6707">
        <w:rPr>
          <w:spacing w:val="-2"/>
        </w:rPr>
        <w:t xml:space="preserve"> </w:t>
      </w:r>
      <w:r w:rsidRPr="00DD6707">
        <w:t>inspected</w:t>
      </w:r>
      <w:r w:rsidRPr="00DD6707">
        <w:rPr>
          <w:spacing w:val="-2"/>
        </w:rPr>
        <w:t xml:space="preserve"> </w:t>
      </w:r>
      <w:r w:rsidRPr="00DD6707">
        <w:t>and</w:t>
      </w:r>
      <w:r w:rsidRPr="00DD6707">
        <w:rPr>
          <w:spacing w:val="-2"/>
        </w:rPr>
        <w:t xml:space="preserve"> </w:t>
      </w:r>
      <w:r w:rsidRPr="00DD6707">
        <w:t>retested.</w:t>
      </w:r>
      <w:r w:rsidRPr="00DD6707">
        <w:rPr>
          <w:spacing w:val="-2"/>
        </w:rPr>
        <w:t xml:space="preserve"> </w:t>
      </w:r>
      <w:r w:rsidRPr="00DD6707">
        <w:t>When</w:t>
      </w:r>
      <w:r w:rsidRPr="00DD6707">
        <w:rPr>
          <w:spacing w:val="-2"/>
        </w:rPr>
        <w:t xml:space="preserve"> </w:t>
      </w:r>
      <w:r w:rsidRPr="00DD6707">
        <w:t>required by</w:t>
      </w:r>
      <w:r w:rsidRPr="00DD6707">
        <w:rPr>
          <w:spacing w:val="-3"/>
        </w:rPr>
        <w:t xml:space="preserve"> </w:t>
      </w:r>
      <w:r w:rsidRPr="00DD6707">
        <w:t>the</w:t>
      </w:r>
      <w:r w:rsidRPr="00DD6707">
        <w:rPr>
          <w:spacing w:val="-4"/>
        </w:rPr>
        <w:t xml:space="preserve"> </w:t>
      </w:r>
      <w:r w:rsidRPr="00DD6707">
        <w:t>Government,</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protect</w:t>
      </w:r>
      <w:r w:rsidRPr="00DD6707">
        <w:rPr>
          <w:spacing w:val="-3"/>
        </w:rPr>
        <w:t xml:space="preserve"> </w:t>
      </w:r>
      <w:r w:rsidRPr="00DD6707">
        <w:t>the</w:t>
      </w:r>
      <w:r w:rsidRPr="00DD6707">
        <w:rPr>
          <w:spacing w:val="-5"/>
        </w:rPr>
        <w:t xml:space="preserve"> </w:t>
      </w:r>
      <w:r w:rsidRPr="00DD6707">
        <w:t>material</w:t>
      </w:r>
      <w:r w:rsidRPr="00DD6707">
        <w:rPr>
          <w:spacing w:val="-3"/>
        </w:rPr>
        <w:t xml:space="preserve"> </w:t>
      </w:r>
      <w:r w:rsidRPr="00DD6707">
        <w:t>with</w:t>
      </w:r>
      <w:r w:rsidRPr="00DD6707">
        <w:rPr>
          <w:spacing w:val="-3"/>
        </w:rPr>
        <w:t xml:space="preserve"> </w:t>
      </w:r>
      <w:r w:rsidRPr="00DD6707">
        <w:t>cover,</w:t>
      </w:r>
      <w:r w:rsidRPr="00DD6707">
        <w:rPr>
          <w:spacing w:val="-3"/>
        </w:rPr>
        <w:t xml:space="preserve"> </w:t>
      </w:r>
      <w:r w:rsidRPr="00DD6707">
        <w:t>on</w:t>
      </w:r>
      <w:r w:rsidRPr="00DD6707">
        <w:rPr>
          <w:spacing w:val="-3"/>
        </w:rPr>
        <w:t xml:space="preserve"> </w:t>
      </w:r>
      <w:r w:rsidRPr="00DD6707">
        <w:t>wooden</w:t>
      </w:r>
      <w:r w:rsidRPr="00DD6707">
        <w:rPr>
          <w:spacing w:val="-3"/>
        </w:rPr>
        <w:t xml:space="preserve"> </w:t>
      </w:r>
      <w:r w:rsidRPr="00DD6707">
        <w:t>platforms, or on other hard, clean surfaces as necessary.</w:t>
      </w:r>
    </w:p>
    <w:p w14:paraId="3BF53EC1" w14:textId="77777777" w:rsidR="00CF318C" w:rsidRPr="00DD6707" w:rsidRDefault="0057405E">
      <w:pPr>
        <w:pStyle w:val="Heading1"/>
        <w:spacing w:before="193"/>
        <w:ind w:left="3859" w:right="3221" w:firstLine="139"/>
        <w:rPr>
          <w:sz w:val="22"/>
          <w:szCs w:val="22"/>
        </w:rPr>
      </w:pPr>
      <w:bookmarkStart w:id="96" w:name="Section_5__Deliverables"/>
      <w:bookmarkEnd w:id="96"/>
      <w:r w:rsidRPr="00DD6707">
        <w:rPr>
          <w:sz w:val="22"/>
          <w:szCs w:val="22"/>
        </w:rPr>
        <w:t xml:space="preserve">SECTION 5 </w:t>
      </w:r>
      <w:r w:rsidRPr="00DD6707">
        <w:rPr>
          <w:spacing w:val="-2"/>
          <w:sz w:val="22"/>
          <w:szCs w:val="22"/>
        </w:rPr>
        <w:t>DELIVERABLES</w:t>
      </w:r>
    </w:p>
    <w:p w14:paraId="3BF53EC3" w14:textId="77777777" w:rsidR="00CF318C" w:rsidRPr="00DD6707" w:rsidRDefault="0057405E" w:rsidP="00F94D41">
      <w:pPr>
        <w:pStyle w:val="Heading2"/>
        <w:tabs>
          <w:tab w:val="left" w:pos="623"/>
        </w:tabs>
        <w:spacing w:before="60"/>
        <w:ind w:left="115" w:firstLine="0"/>
      </w:pPr>
      <w:bookmarkStart w:id="97" w:name="5.1_General"/>
      <w:bookmarkEnd w:id="97"/>
      <w:r w:rsidRPr="00DD6707">
        <w:rPr>
          <w:spacing w:val="-5"/>
        </w:rPr>
        <w:t>5.1</w:t>
      </w:r>
      <w:r w:rsidRPr="00DD6707">
        <w:tab/>
      </w:r>
      <w:r w:rsidRPr="00DD6707">
        <w:rPr>
          <w:spacing w:val="-2"/>
        </w:rPr>
        <w:t>General</w:t>
      </w:r>
    </w:p>
    <w:p w14:paraId="3BF53EC4" w14:textId="77777777" w:rsidR="00CF318C" w:rsidRPr="00DD6707" w:rsidRDefault="0057405E">
      <w:pPr>
        <w:pStyle w:val="ListParagraph"/>
        <w:numPr>
          <w:ilvl w:val="0"/>
          <w:numId w:val="15"/>
        </w:numPr>
        <w:tabs>
          <w:tab w:val="left" w:pos="623"/>
        </w:tabs>
        <w:ind w:hanging="503"/>
      </w:pPr>
      <w:bookmarkStart w:id="98" w:name="A._Deliverables_include,_but_are_not_lim"/>
      <w:bookmarkEnd w:id="98"/>
      <w:r w:rsidRPr="00DD6707">
        <w:t>Deliverables</w:t>
      </w:r>
      <w:r w:rsidRPr="00DD6707">
        <w:rPr>
          <w:spacing w:val="-8"/>
        </w:rPr>
        <w:t xml:space="preserve"> </w:t>
      </w:r>
      <w:r w:rsidRPr="00DD6707">
        <w:t>include,</w:t>
      </w:r>
      <w:r w:rsidRPr="00DD6707">
        <w:rPr>
          <w:spacing w:val="-7"/>
        </w:rPr>
        <w:t xml:space="preserve"> </w:t>
      </w:r>
      <w:r w:rsidRPr="00DD6707">
        <w:t>but</w:t>
      </w:r>
      <w:r w:rsidRPr="00DD6707">
        <w:rPr>
          <w:spacing w:val="-8"/>
        </w:rPr>
        <w:t xml:space="preserve"> </w:t>
      </w:r>
      <w:r w:rsidRPr="00DD6707">
        <w:t>are</w:t>
      </w:r>
      <w:r w:rsidRPr="00DD6707">
        <w:rPr>
          <w:spacing w:val="-8"/>
        </w:rPr>
        <w:t xml:space="preserve"> </w:t>
      </w:r>
      <w:r w:rsidRPr="00DD6707">
        <w:t>not</w:t>
      </w:r>
      <w:r w:rsidRPr="00DD6707">
        <w:rPr>
          <w:spacing w:val="-7"/>
        </w:rPr>
        <w:t xml:space="preserve"> </w:t>
      </w:r>
      <w:r w:rsidRPr="00DD6707">
        <w:t>limited</w:t>
      </w:r>
      <w:r w:rsidRPr="00DD6707">
        <w:rPr>
          <w:spacing w:val="-7"/>
        </w:rPr>
        <w:t xml:space="preserve"> </w:t>
      </w:r>
      <w:r w:rsidRPr="00DD6707">
        <w:rPr>
          <w:spacing w:val="-5"/>
        </w:rPr>
        <w:t>to:</w:t>
      </w:r>
    </w:p>
    <w:p w14:paraId="3BF53EC5" w14:textId="77777777" w:rsidR="00CF318C" w:rsidRPr="00DD6707" w:rsidRDefault="0057405E">
      <w:pPr>
        <w:pStyle w:val="ListParagraph"/>
        <w:numPr>
          <w:ilvl w:val="1"/>
          <w:numId w:val="15"/>
        </w:numPr>
        <w:tabs>
          <w:tab w:val="left" w:pos="1127"/>
        </w:tabs>
        <w:spacing w:before="40"/>
      </w:pPr>
      <w:bookmarkStart w:id="99" w:name="1._Project_Schedule"/>
      <w:bookmarkEnd w:id="99"/>
      <w:r w:rsidRPr="00DD6707">
        <w:t>Project</w:t>
      </w:r>
      <w:r w:rsidRPr="00DD6707">
        <w:rPr>
          <w:spacing w:val="-9"/>
        </w:rPr>
        <w:t xml:space="preserve"> </w:t>
      </w:r>
      <w:r w:rsidRPr="00DD6707">
        <w:rPr>
          <w:spacing w:val="-2"/>
        </w:rPr>
        <w:t>Schedule</w:t>
      </w:r>
    </w:p>
    <w:p w14:paraId="3BF53EC6" w14:textId="77777777" w:rsidR="00CF318C" w:rsidRPr="00DD6707" w:rsidRDefault="0057405E">
      <w:pPr>
        <w:pStyle w:val="ListParagraph"/>
        <w:numPr>
          <w:ilvl w:val="2"/>
          <w:numId w:val="15"/>
        </w:numPr>
        <w:tabs>
          <w:tab w:val="left" w:pos="1631"/>
        </w:tabs>
        <w:spacing w:before="40"/>
        <w:ind w:right="343"/>
      </w:pPr>
      <w:bookmarkStart w:id="100" w:name="a._Project_Schedule_is_to_be_delivered_t"/>
      <w:bookmarkEnd w:id="100"/>
      <w:r w:rsidRPr="00DD6707">
        <w:t>Project</w:t>
      </w:r>
      <w:r w:rsidRPr="00DD6707">
        <w:rPr>
          <w:spacing w:val="-3"/>
        </w:rPr>
        <w:t xml:space="preserve"> </w:t>
      </w:r>
      <w:r w:rsidRPr="00DD6707">
        <w:t>Schedule</w:t>
      </w:r>
      <w:r w:rsidRPr="00DD6707">
        <w:rPr>
          <w:spacing w:val="-4"/>
        </w:rPr>
        <w:t xml:space="preserve"> </w:t>
      </w:r>
      <w:r w:rsidRPr="00DD6707">
        <w:t>is</w:t>
      </w:r>
      <w:r w:rsidRPr="00DD6707">
        <w:rPr>
          <w:spacing w:val="-4"/>
        </w:rPr>
        <w:t xml:space="preserve"> </w:t>
      </w:r>
      <w:r w:rsidRPr="00DD6707">
        <w:t>to</w:t>
      </w:r>
      <w:r w:rsidRPr="00DD6707">
        <w:rPr>
          <w:spacing w:val="-3"/>
        </w:rPr>
        <w:t xml:space="preserve"> </w:t>
      </w:r>
      <w:r w:rsidRPr="00DD6707">
        <w:t>be</w:t>
      </w:r>
      <w:r w:rsidRPr="00DD6707">
        <w:rPr>
          <w:spacing w:val="-4"/>
        </w:rPr>
        <w:t xml:space="preserve"> </w:t>
      </w:r>
      <w:r w:rsidRPr="00DD6707">
        <w:t>delivered</w:t>
      </w:r>
      <w:r w:rsidRPr="00DD6707">
        <w:rPr>
          <w:spacing w:val="-3"/>
        </w:rPr>
        <w:t xml:space="preserve"> </w:t>
      </w:r>
      <w:r w:rsidRPr="00DD6707">
        <w:t>to</w:t>
      </w:r>
      <w:r w:rsidRPr="00DD6707">
        <w:rPr>
          <w:spacing w:val="-3"/>
        </w:rPr>
        <w:t xml:space="preserve"> </w:t>
      </w:r>
      <w:r w:rsidRPr="00DD6707">
        <w:t>COR</w:t>
      </w:r>
      <w:r w:rsidRPr="00DD6707">
        <w:rPr>
          <w:spacing w:val="-3"/>
        </w:rPr>
        <w:t xml:space="preserve"> </w:t>
      </w:r>
      <w:r w:rsidRPr="00DD6707">
        <w:t>within</w:t>
      </w:r>
      <w:r w:rsidRPr="00DD6707">
        <w:rPr>
          <w:spacing w:val="-3"/>
        </w:rPr>
        <w:t xml:space="preserve"> </w:t>
      </w:r>
      <w:r w:rsidRPr="00DD6707">
        <w:t>seven</w:t>
      </w:r>
      <w:r w:rsidRPr="00DD6707">
        <w:rPr>
          <w:spacing w:val="-3"/>
        </w:rPr>
        <w:t xml:space="preserve"> </w:t>
      </w:r>
      <w:r w:rsidRPr="00DD6707">
        <w:t>(7)</w:t>
      </w:r>
      <w:r w:rsidRPr="00DD6707">
        <w:rPr>
          <w:spacing w:val="-3"/>
        </w:rPr>
        <w:t xml:space="preserve"> </w:t>
      </w:r>
      <w:r w:rsidRPr="00DD6707">
        <w:t>Calendar</w:t>
      </w:r>
      <w:r w:rsidRPr="00DD6707">
        <w:rPr>
          <w:spacing w:val="-3"/>
        </w:rPr>
        <w:t xml:space="preserve"> </w:t>
      </w:r>
      <w:r w:rsidRPr="00DD6707">
        <w:t>Days</w:t>
      </w:r>
      <w:r w:rsidRPr="00DD6707">
        <w:rPr>
          <w:spacing w:val="-4"/>
        </w:rPr>
        <w:t xml:space="preserve"> </w:t>
      </w:r>
      <w:r w:rsidRPr="00DD6707">
        <w:t>of</w:t>
      </w:r>
      <w:r w:rsidRPr="00DD6707">
        <w:rPr>
          <w:spacing w:val="-3"/>
        </w:rPr>
        <w:t xml:space="preserve"> </w:t>
      </w:r>
      <w:r w:rsidRPr="00DD6707">
        <w:t xml:space="preserve">contract </w:t>
      </w:r>
      <w:r w:rsidRPr="00DD6707">
        <w:rPr>
          <w:spacing w:val="-2"/>
        </w:rPr>
        <w:t>award.</w:t>
      </w:r>
    </w:p>
    <w:p w14:paraId="3BF53EC7" w14:textId="77777777" w:rsidR="00CF318C" w:rsidRPr="00DD6707" w:rsidRDefault="0057405E">
      <w:pPr>
        <w:pStyle w:val="ListParagraph"/>
        <w:numPr>
          <w:ilvl w:val="1"/>
          <w:numId w:val="15"/>
        </w:numPr>
        <w:tabs>
          <w:tab w:val="left" w:pos="1127"/>
        </w:tabs>
        <w:spacing w:before="40"/>
      </w:pPr>
      <w:bookmarkStart w:id="101" w:name="2._Licenses_and_Certifications"/>
      <w:bookmarkStart w:id="102" w:name="a._The_Contractor_shall_submit_all_Licen"/>
      <w:bookmarkEnd w:id="101"/>
      <w:bookmarkEnd w:id="102"/>
      <w:r w:rsidRPr="00DD6707">
        <w:t>Licenses</w:t>
      </w:r>
      <w:r w:rsidRPr="00DD6707">
        <w:rPr>
          <w:spacing w:val="-7"/>
        </w:rPr>
        <w:t xml:space="preserve"> </w:t>
      </w:r>
      <w:r w:rsidRPr="00DD6707">
        <w:t>and</w:t>
      </w:r>
      <w:r w:rsidRPr="00DD6707">
        <w:rPr>
          <w:spacing w:val="-8"/>
        </w:rPr>
        <w:t xml:space="preserve"> </w:t>
      </w:r>
      <w:r w:rsidRPr="00DD6707">
        <w:rPr>
          <w:spacing w:val="-2"/>
        </w:rPr>
        <w:t>Certifications</w:t>
      </w:r>
    </w:p>
    <w:p w14:paraId="3BF53EC8" w14:textId="77777777" w:rsidR="00CF318C" w:rsidRPr="00DD6707" w:rsidRDefault="0057405E">
      <w:pPr>
        <w:pStyle w:val="ListParagraph"/>
        <w:numPr>
          <w:ilvl w:val="2"/>
          <w:numId w:val="15"/>
        </w:numPr>
        <w:tabs>
          <w:tab w:val="left" w:pos="1631"/>
        </w:tabs>
        <w:spacing w:before="40"/>
        <w:ind w:right="629"/>
      </w:pPr>
      <w:r w:rsidRPr="00DD6707">
        <w:t>The</w:t>
      </w:r>
      <w:r w:rsidRPr="00DD6707">
        <w:rPr>
          <w:spacing w:val="-5"/>
        </w:rPr>
        <w:t xml:space="preserve"> </w:t>
      </w:r>
      <w:r w:rsidRPr="00DD6707">
        <w:t>Contractor</w:t>
      </w:r>
      <w:r w:rsidRPr="00DD6707">
        <w:rPr>
          <w:spacing w:val="-4"/>
        </w:rPr>
        <w:t xml:space="preserve"> </w:t>
      </w:r>
      <w:r w:rsidRPr="00DD6707">
        <w:t>shall</w:t>
      </w:r>
      <w:r w:rsidRPr="00DD6707">
        <w:rPr>
          <w:spacing w:val="-4"/>
        </w:rPr>
        <w:t xml:space="preserve"> </w:t>
      </w:r>
      <w:r w:rsidRPr="00DD6707">
        <w:t>submit</w:t>
      </w:r>
      <w:r w:rsidRPr="00DD6707">
        <w:rPr>
          <w:spacing w:val="-4"/>
        </w:rPr>
        <w:t xml:space="preserve"> </w:t>
      </w:r>
      <w:r w:rsidRPr="00DD6707">
        <w:t>all</w:t>
      </w:r>
      <w:r w:rsidRPr="00DD6707">
        <w:rPr>
          <w:spacing w:val="-4"/>
        </w:rPr>
        <w:t xml:space="preserve"> </w:t>
      </w:r>
      <w:r w:rsidRPr="00DD6707">
        <w:t>Licenses</w:t>
      </w:r>
      <w:r w:rsidRPr="00DD6707">
        <w:rPr>
          <w:spacing w:val="-3"/>
        </w:rPr>
        <w:t xml:space="preserve"> </w:t>
      </w:r>
      <w:r w:rsidRPr="00DD6707">
        <w:t>and</w:t>
      </w:r>
      <w:r w:rsidRPr="00DD6707">
        <w:rPr>
          <w:spacing w:val="-4"/>
        </w:rPr>
        <w:t xml:space="preserve"> </w:t>
      </w:r>
      <w:r w:rsidRPr="00DD6707">
        <w:t>Certifications</w:t>
      </w:r>
      <w:r w:rsidRPr="00DD6707">
        <w:rPr>
          <w:spacing w:val="-5"/>
        </w:rPr>
        <w:t xml:space="preserve"> </w:t>
      </w:r>
      <w:r w:rsidRPr="00DD6707">
        <w:t>required</w:t>
      </w:r>
      <w:r w:rsidRPr="00DD6707">
        <w:rPr>
          <w:spacing w:val="-5"/>
        </w:rPr>
        <w:t xml:space="preserve"> </w:t>
      </w:r>
      <w:r w:rsidRPr="00DD6707">
        <w:t>to</w:t>
      </w:r>
      <w:r w:rsidRPr="00DD6707">
        <w:rPr>
          <w:spacing w:val="-4"/>
        </w:rPr>
        <w:t xml:space="preserve"> </w:t>
      </w:r>
      <w:r w:rsidRPr="00DD6707">
        <w:t>perform</w:t>
      </w:r>
      <w:r w:rsidRPr="00DD6707">
        <w:rPr>
          <w:spacing w:val="-5"/>
        </w:rPr>
        <w:t xml:space="preserve"> </w:t>
      </w:r>
      <w:r w:rsidRPr="00DD6707">
        <w:t>this project specified in this PWS.</w:t>
      </w:r>
    </w:p>
    <w:p w14:paraId="3BF53EC9" w14:textId="77777777" w:rsidR="00CF318C" w:rsidRPr="00DD6707" w:rsidRDefault="0057405E">
      <w:pPr>
        <w:pStyle w:val="ListParagraph"/>
        <w:numPr>
          <w:ilvl w:val="1"/>
          <w:numId w:val="15"/>
        </w:numPr>
        <w:tabs>
          <w:tab w:val="left" w:pos="1127"/>
        </w:tabs>
        <w:spacing w:before="40"/>
      </w:pPr>
      <w:bookmarkStart w:id="103" w:name="3._System_Design"/>
      <w:bookmarkStart w:id="104" w:name="a._All_system_designs_shall_be_approved_"/>
      <w:bookmarkEnd w:id="103"/>
      <w:bookmarkEnd w:id="104"/>
      <w:r w:rsidRPr="00DD6707">
        <w:t>System</w:t>
      </w:r>
      <w:r w:rsidRPr="00DD6707">
        <w:rPr>
          <w:spacing w:val="-10"/>
        </w:rPr>
        <w:t xml:space="preserve"> </w:t>
      </w:r>
      <w:r w:rsidRPr="00DD6707">
        <w:rPr>
          <w:spacing w:val="-2"/>
        </w:rPr>
        <w:t>Design</w:t>
      </w:r>
    </w:p>
    <w:p w14:paraId="3BF53ECA" w14:textId="38C98F8B" w:rsidR="00CF318C" w:rsidRPr="00DD6707" w:rsidRDefault="0057405E">
      <w:pPr>
        <w:pStyle w:val="ListParagraph"/>
        <w:numPr>
          <w:ilvl w:val="2"/>
          <w:numId w:val="15"/>
        </w:numPr>
        <w:tabs>
          <w:tab w:val="left" w:pos="1631"/>
        </w:tabs>
        <w:spacing w:before="40"/>
        <w:ind w:right="598"/>
      </w:pPr>
      <w:r w:rsidRPr="00DD6707">
        <w:t>All</w:t>
      </w:r>
      <w:r w:rsidRPr="00DD6707">
        <w:rPr>
          <w:spacing w:val="-3"/>
        </w:rPr>
        <w:t xml:space="preserve"> </w:t>
      </w:r>
      <w:r w:rsidRPr="00DD6707">
        <w:t>system</w:t>
      </w:r>
      <w:r w:rsidRPr="00DD6707">
        <w:rPr>
          <w:spacing w:val="-4"/>
        </w:rPr>
        <w:t xml:space="preserve"> </w:t>
      </w:r>
      <w:r w:rsidRPr="00DD6707">
        <w:t>designs</w:t>
      </w:r>
      <w:r w:rsidRPr="00DD6707">
        <w:rPr>
          <w:spacing w:val="-4"/>
        </w:rPr>
        <w:t xml:space="preserve"> </w:t>
      </w:r>
      <w:r w:rsidRPr="00DD6707">
        <w:t>shall</w:t>
      </w:r>
      <w:r w:rsidRPr="00DD6707">
        <w:rPr>
          <w:spacing w:val="-3"/>
        </w:rPr>
        <w:t xml:space="preserve"> </w:t>
      </w:r>
      <w:r w:rsidRPr="00DD6707">
        <w:t>be</w:t>
      </w:r>
      <w:r w:rsidRPr="00DD6707">
        <w:rPr>
          <w:spacing w:val="-4"/>
        </w:rPr>
        <w:t xml:space="preserve"> </w:t>
      </w:r>
      <w:r w:rsidRPr="00DD6707">
        <w:t>approved</w:t>
      </w:r>
      <w:r w:rsidRPr="00DD6707">
        <w:rPr>
          <w:spacing w:val="-4"/>
        </w:rPr>
        <w:t xml:space="preserve"> </w:t>
      </w:r>
      <w:r w:rsidRPr="00DD6707">
        <w:t>by</w:t>
      </w:r>
      <w:r w:rsidRPr="00DD6707">
        <w:rPr>
          <w:spacing w:val="-4"/>
        </w:rPr>
        <w:t xml:space="preserve"> </w:t>
      </w:r>
      <w:r w:rsidRPr="00DD6707">
        <w:t>the</w:t>
      </w:r>
      <w:r w:rsidRPr="00DD6707">
        <w:rPr>
          <w:spacing w:val="-4"/>
        </w:rPr>
        <w:t xml:space="preserve"> </w:t>
      </w:r>
      <w:r w:rsidR="007C3290" w:rsidRPr="00DD6707">
        <w:t>Treatment</w:t>
      </w:r>
      <w:r w:rsidRPr="00DD6707">
        <w:rPr>
          <w:spacing w:val="-3"/>
        </w:rPr>
        <w:t xml:space="preserve"> </w:t>
      </w:r>
      <w:r w:rsidRPr="00DD6707">
        <w:t>Plant</w:t>
      </w:r>
      <w:r w:rsidRPr="00DD6707">
        <w:rPr>
          <w:spacing w:val="-3"/>
        </w:rPr>
        <w:t xml:space="preserve"> </w:t>
      </w:r>
      <w:r w:rsidR="007C3290" w:rsidRPr="00DD6707">
        <w:t>Area Office Manager (AOM)</w:t>
      </w:r>
      <w:r w:rsidRPr="00DD6707">
        <w:t xml:space="preserve"> prior to installation.</w:t>
      </w:r>
    </w:p>
    <w:p w14:paraId="3BF53ECB" w14:textId="77777777" w:rsidR="00CF318C" w:rsidRPr="00DD6707" w:rsidRDefault="0057405E">
      <w:pPr>
        <w:pStyle w:val="ListParagraph"/>
        <w:numPr>
          <w:ilvl w:val="1"/>
          <w:numId w:val="15"/>
        </w:numPr>
        <w:tabs>
          <w:tab w:val="left" w:pos="1127"/>
        </w:tabs>
        <w:spacing w:before="40"/>
      </w:pPr>
      <w:bookmarkStart w:id="105" w:name="4._Installation_Procedure_Plan"/>
      <w:bookmarkStart w:id="106" w:name="a._The_Contractor_shall_provide_a_proced"/>
      <w:bookmarkEnd w:id="105"/>
      <w:bookmarkEnd w:id="106"/>
      <w:r w:rsidRPr="00DD6707">
        <w:t>Installation</w:t>
      </w:r>
      <w:r w:rsidRPr="00DD6707">
        <w:rPr>
          <w:spacing w:val="-13"/>
        </w:rPr>
        <w:t xml:space="preserve"> </w:t>
      </w:r>
      <w:r w:rsidRPr="00DD6707">
        <w:t>Procedure</w:t>
      </w:r>
      <w:r w:rsidRPr="00DD6707">
        <w:rPr>
          <w:spacing w:val="-12"/>
        </w:rPr>
        <w:t xml:space="preserve"> </w:t>
      </w:r>
      <w:r w:rsidRPr="00DD6707">
        <w:rPr>
          <w:spacing w:val="-4"/>
        </w:rPr>
        <w:t>Plan</w:t>
      </w:r>
    </w:p>
    <w:p w14:paraId="3BF53ECC" w14:textId="77777777" w:rsidR="00CF318C" w:rsidRPr="00DD6707" w:rsidRDefault="0057405E">
      <w:pPr>
        <w:pStyle w:val="ListParagraph"/>
        <w:numPr>
          <w:ilvl w:val="2"/>
          <w:numId w:val="15"/>
        </w:numPr>
        <w:tabs>
          <w:tab w:val="left" w:pos="1631"/>
        </w:tabs>
        <w:spacing w:before="40"/>
        <w:ind w:right="193"/>
      </w:pP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provide</w:t>
      </w:r>
      <w:r w:rsidRPr="00DD6707">
        <w:rPr>
          <w:spacing w:val="-4"/>
        </w:rPr>
        <w:t xml:space="preserve"> </w:t>
      </w:r>
      <w:r w:rsidRPr="00DD6707">
        <w:t>a</w:t>
      </w:r>
      <w:r w:rsidRPr="00DD6707">
        <w:rPr>
          <w:spacing w:val="-4"/>
        </w:rPr>
        <w:t xml:space="preserve"> </w:t>
      </w:r>
      <w:r w:rsidRPr="00DD6707">
        <w:t>procedure</w:t>
      </w:r>
      <w:r w:rsidRPr="00DD6707">
        <w:rPr>
          <w:spacing w:val="-4"/>
        </w:rPr>
        <w:t xml:space="preserve"> </w:t>
      </w:r>
      <w:r w:rsidRPr="00DD6707">
        <w:t>to</w:t>
      </w:r>
      <w:r w:rsidRPr="00DD6707">
        <w:rPr>
          <w:spacing w:val="-3"/>
        </w:rPr>
        <w:t xml:space="preserve"> </w:t>
      </w:r>
      <w:r w:rsidRPr="00DD6707">
        <w:t>perform</w:t>
      </w:r>
      <w:r w:rsidRPr="00DD6707">
        <w:rPr>
          <w:spacing w:val="-4"/>
        </w:rPr>
        <w:t xml:space="preserve"> </w:t>
      </w:r>
      <w:r w:rsidRPr="00DD6707">
        <w:t>this</w:t>
      </w:r>
      <w:r w:rsidRPr="00DD6707">
        <w:rPr>
          <w:spacing w:val="-4"/>
        </w:rPr>
        <w:t xml:space="preserve"> </w:t>
      </w:r>
      <w:r w:rsidRPr="00DD6707">
        <w:t>work</w:t>
      </w:r>
      <w:r w:rsidRPr="00DD6707">
        <w:rPr>
          <w:spacing w:val="-2"/>
        </w:rPr>
        <w:t xml:space="preserve"> </w:t>
      </w:r>
      <w:r w:rsidRPr="00DD6707">
        <w:t>without</w:t>
      </w:r>
      <w:r w:rsidRPr="00DD6707">
        <w:rPr>
          <w:spacing w:val="-3"/>
        </w:rPr>
        <w:t xml:space="preserve"> </w:t>
      </w:r>
      <w:r w:rsidRPr="00DD6707">
        <w:t>disturbing</w:t>
      </w:r>
      <w:r w:rsidRPr="00DD6707">
        <w:rPr>
          <w:spacing w:val="-3"/>
        </w:rPr>
        <w:t xml:space="preserve"> </w:t>
      </w:r>
      <w:r w:rsidRPr="00DD6707">
        <w:t>power plant daily operations.</w:t>
      </w:r>
    </w:p>
    <w:p w14:paraId="3BF53ECD" w14:textId="77777777" w:rsidR="00CF318C" w:rsidRPr="00DD6707" w:rsidRDefault="0057405E">
      <w:pPr>
        <w:pStyle w:val="ListParagraph"/>
        <w:numPr>
          <w:ilvl w:val="1"/>
          <w:numId w:val="15"/>
        </w:numPr>
        <w:tabs>
          <w:tab w:val="left" w:pos="1127"/>
        </w:tabs>
        <w:spacing w:before="40"/>
      </w:pPr>
      <w:bookmarkStart w:id="107" w:name="5._Material_and_equipment_certifications"/>
      <w:bookmarkStart w:id="108" w:name="6._Product_submittals"/>
      <w:bookmarkEnd w:id="107"/>
      <w:bookmarkEnd w:id="108"/>
      <w:r w:rsidRPr="00DD6707">
        <w:t>Material</w:t>
      </w:r>
      <w:r w:rsidRPr="00DD6707">
        <w:rPr>
          <w:spacing w:val="-9"/>
        </w:rPr>
        <w:t xml:space="preserve"> </w:t>
      </w:r>
      <w:r w:rsidRPr="00DD6707">
        <w:t>and</w:t>
      </w:r>
      <w:r w:rsidRPr="00DD6707">
        <w:rPr>
          <w:spacing w:val="-9"/>
        </w:rPr>
        <w:t xml:space="preserve"> </w:t>
      </w:r>
      <w:r w:rsidRPr="00DD6707">
        <w:t>equipment</w:t>
      </w:r>
      <w:r w:rsidRPr="00DD6707">
        <w:rPr>
          <w:spacing w:val="-9"/>
        </w:rPr>
        <w:t xml:space="preserve"> </w:t>
      </w:r>
      <w:r w:rsidRPr="00DD6707">
        <w:rPr>
          <w:spacing w:val="-2"/>
        </w:rPr>
        <w:t>certifications</w:t>
      </w:r>
    </w:p>
    <w:p w14:paraId="3BF53ECE" w14:textId="159F5CCF" w:rsidR="00CF318C" w:rsidRPr="00DD6707" w:rsidRDefault="0057405E">
      <w:pPr>
        <w:pStyle w:val="ListParagraph"/>
        <w:numPr>
          <w:ilvl w:val="1"/>
          <w:numId w:val="15"/>
        </w:numPr>
        <w:tabs>
          <w:tab w:val="left" w:pos="1127"/>
        </w:tabs>
        <w:spacing w:before="40"/>
      </w:pPr>
      <w:r w:rsidRPr="00DD6707">
        <w:t>Product</w:t>
      </w:r>
      <w:r w:rsidRPr="00DD6707">
        <w:rPr>
          <w:spacing w:val="-8"/>
        </w:rPr>
        <w:t xml:space="preserve"> </w:t>
      </w:r>
      <w:r w:rsidRPr="00DD6707">
        <w:rPr>
          <w:spacing w:val="-2"/>
        </w:rPr>
        <w:t>submittals</w:t>
      </w:r>
      <w:r w:rsidR="004878D9" w:rsidRPr="00DD6707">
        <w:rPr>
          <w:spacing w:val="-2"/>
        </w:rPr>
        <w:t xml:space="preserve"> provided</w:t>
      </w:r>
      <w:r w:rsidR="00D217C9" w:rsidRPr="00DD6707">
        <w:rPr>
          <w:spacing w:val="-2"/>
        </w:rPr>
        <w:t xml:space="preserve"> for equipment and ma</w:t>
      </w:r>
      <w:r w:rsidR="00374C79" w:rsidRPr="00DD6707">
        <w:rPr>
          <w:spacing w:val="-2"/>
        </w:rPr>
        <w:t>terials.</w:t>
      </w:r>
    </w:p>
    <w:p w14:paraId="3BF53ECF" w14:textId="77777777" w:rsidR="00CF318C" w:rsidRPr="00DD6707" w:rsidRDefault="0057405E">
      <w:pPr>
        <w:pStyle w:val="ListParagraph"/>
        <w:numPr>
          <w:ilvl w:val="1"/>
          <w:numId w:val="15"/>
        </w:numPr>
        <w:tabs>
          <w:tab w:val="left" w:pos="1127"/>
        </w:tabs>
        <w:spacing w:before="40"/>
      </w:pPr>
      <w:bookmarkStart w:id="109" w:name="7._Safety_documents"/>
      <w:bookmarkEnd w:id="109"/>
      <w:r w:rsidRPr="00DD6707">
        <w:t>Safety</w:t>
      </w:r>
      <w:r w:rsidRPr="00DD6707">
        <w:rPr>
          <w:spacing w:val="-8"/>
        </w:rPr>
        <w:t xml:space="preserve"> </w:t>
      </w:r>
      <w:r w:rsidRPr="00DD6707">
        <w:rPr>
          <w:spacing w:val="-2"/>
        </w:rPr>
        <w:t>documents</w:t>
      </w:r>
    </w:p>
    <w:p w14:paraId="3BF53ED0" w14:textId="77777777" w:rsidR="00CF318C" w:rsidRPr="00DD6707" w:rsidRDefault="0057405E">
      <w:pPr>
        <w:pStyle w:val="ListParagraph"/>
        <w:numPr>
          <w:ilvl w:val="1"/>
          <w:numId w:val="15"/>
        </w:numPr>
        <w:tabs>
          <w:tab w:val="left" w:pos="1127"/>
        </w:tabs>
        <w:spacing w:before="40"/>
      </w:pPr>
      <w:bookmarkStart w:id="110" w:name="8._Warranty"/>
      <w:bookmarkStart w:id="111" w:name="9._Training"/>
      <w:bookmarkEnd w:id="110"/>
      <w:bookmarkEnd w:id="111"/>
      <w:r w:rsidRPr="00DD6707">
        <w:rPr>
          <w:spacing w:val="-2"/>
        </w:rPr>
        <w:t>Warranty</w:t>
      </w:r>
    </w:p>
    <w:p w14:paraId="3BF53ED1" w14:textId="77777777" w:rsidR="00CF318C" w:rsidRPr="00DD6707" w:rsidRDefault="0057405E">
      <w:pPr>
        <w:pStyle w:val="ListParagraph"/>
        <w:numPr>
          <w:ilvl w:val="1"/>
          <w:numId w:val="15"/>
        </w:numPr>
        <w:tabs>
          <w:tab w:val="left" w:pos="1127"/>
        </w:tabs>
        <w:spacing w:before="40"/>
      </w:pPr>
      <w:r w:rsidRPr="00DD6707">
        <w:rPr>
          <w:spacing w:val="-2"/>
        </w:rPr>
        <w:t>Training</w:t>
      </w:r>
    </w:p>
    <w:p w14:paraId="3BF53ED2" w14:textId="1B24E179" w:rsidR="00CF318C" w:rsidRPr="00DD6707" w:rsidRDefault="0057405E">
      <w:pPr>
        <w:pStyle w:val="ListParagraph"/>
        <w:numPr>
          <w:ilvl w:val="2"/>
          <w:numId w:val="15"/>
        </w:numPr>
        <w:tabs>
          <w:tab w:val="left" w:pos="1631"/>
        </w:tabs>
        <w:spacing w:before="40"/>
        <w:rPr>
          <w:highlight w:val="yellow"/>
        </w:rPr>
      </w:pPr>
      <w:bookmarkStart w:id="112" w:name="a._Training_Manuals"/>
      <w:bookmarkEnd w:id="112"/>
      <w:r w:rsidRPr="00DD6707">
        <w:rPr>
          <w:highlight w:val="yellow"/>
        </w:rPr>
        <w:t>Training</w:t>
      </w:r>
      <w:r w:rsidRPr="00DD6707">
        <w:rPr>
          <w:spacing w:val="-9"/>
          <w:highlight w:val="yellow"/>
        </w:rPr>
        <w:t xml:space="preserve"> </w:t>
      </w:r>
      <w:r w:rsidRPr="00DD6707">
        <w:rPr>
          <w:spacing w:val="-2"/>
          <w:highlight w:val="yellow"/>
        </w:rPr>
        <w:t>Manuals</w:t>
      </w:r>
      <w:r w:rsidR="003C7781" w:rsidRPr="00DD6707">
        <w:rPr>
          <w:spacing w:val="-2"/>
          <w:highlight w:val="yellow"/>
        </w:rPr>
        <w:t xml:space="preserve"> </w:t>
      </w:r>
      <w:r w:rsidR="008D4842" w:rsidRPr="00DD6707">
        <w:rPr>
          <w:color w:val="FF0000"/>
          <w:spacing w:val="-2"/>
          <w:highlight w:val="yellow"/>
        </w:rPr>
        <w:t>Two h</w:t>
      </w:r>
      <w:r w:rsidR="003C7781" w:rsidRPr="00DD6707">
        <w:rPr>
          <w:color w:val="FF0000"/>
          <w:spacing w:val="-2"/>
          <w:highlight w:val="yellow"/>
        </w:rPr>
        <w:t>ard cop</w:t>
      </w:r>
      <w:r w:rsidR="008D4842" w:rsidRPr="00DD6707">
        <w:rPr>
          <w:color w:val="FF0000"/>
          <w:spacing w:val="-2"/>
          <w:highlight w:val="yellow"/>
        </w:rPr>
        <w:t>ies</w:t>
      </w:r>
      <w:r w:rsidR="003C7781" w:rsidRPr="00DD6707">
        <w:rPr>
          <w:color w:val="FF0000"/>
          <w:spacing w:val="-2"/>
          <w:highlight w:val="yellow"/>
        </w:rPr>
        <w:t xml:space="preserve"> and electronic files</w:t>
      </w:r>
      <w:r w:rsidR="00F93345" w:rsidRPr="00DD6707">
        <w:rPr>
          <w:color w:val="FF0000"/>
          <w:spacing w:val="-2"/>
          <w:highlight w:val="yellow"/>
        </w:rPr>
        <w:t xml:space="preserve"> </w:t>
      </w:r>
    </w:p>
    <w:p w14:paraId="3BF53ED3" w14:textId="57EBA37C" w:rsidR="00CF318C" w:rsidRPr="00DD6707" w:rsidRDefault="0057405E">
      <w:pPr>
        <w:pStyle w:val="ListParagraph"/>
        <w:numPr>
          <w:ilvl w:val="2"/>
          <w:numId w:val="15"/>
        </w:numPr>
        <w:rPr>
          <w:spacing w:val="-2"/>
        </w:rPr>
      </w:pPr>
      <w:bookmarkStart w:id="113" w:name="b._O&amp;M_Manuals"/>
      <w:bookmarkEnd w:id="113"/>
      <w:r w:rsidRPr="00DD6707">
        <w:rPr>
          <w:highlight w:val="yellow"/>
        </w:rPr>
        <w:t>O&amp;M</w:t>
      </w:r>
      <w:r w:rsidRPr="00DD6707">
        <w:rPr>
          <w:spacing w:val="-8"/>
          <w:highlight w:val="yellow"/>
        </w:rPr>
        <w:t xml:space="preserve"> </w:t>
      </w:r>
      <w:r w:rsidRPr="00DD6707">
        <w:rPr>
          <w:spacing w:val="-2"/>
          <w:highlight w:val="yellow"/>
        </w:rPr>
        <w:t>Manuals</w:t>
      </w:r>
      <w:r w:rsidR="006B6C44" w:rsidRPr="00DD6707">
        <w:rPr>
          <w:spacing w:val="-2"/>
          <w:highlight w:val="yellow"/>
        </w:rPr>
        <w:t xml:space="preserve"> </w:t>
      </w:r>
      <w:r w:rsidR="00D61BE4" w:rsidRPr="00DD6707">
        <w:rPr>
          <w:spacing w:val="-2"/>
          <w:highlight w:val="yellow"/>
        </w:rPr>
        <w:t>two (</w:t>
      </w:r>
      <w:r w:rsidR="006740C2" w:rsidRPr="00DD6707">
        <w:rPr>
          <w:spacing w:val="-2"/>
          <w:highlight w:val="yellow"/>
        </w:rPr>
        <w:t>2) hard</w:t>
      </w:r>
      <w:r w:rsidR="006B6C44" w:rsidRPr="00DD6707">
        <w:rPr>
          <w:spacing w:val="-2"/>
          <w:highlight w:val="yellow"/>
        </w:rPr>
        <w:t xml:space="preserve"> copies</w:t>
      </w:r>
      <w:r w:rsidR="0076640A" w:rsidRPr="00DD6707">
        <w:rPr>
          <w:spacing w:val="-2"/>
        </w:rPr>
        <w:t xml:space="preserve"> and electronic files</w:t>
      </w:r>
      <w:r w:rsidR="00297DC3" w:rsidRPr="00DD6707">
        <w:t xml:space="preserve"> </w:t>
      </w:r>
      <w:r w:rsidR="00297DC3" w:rsidRPr="00DD6707">
        <w:rPr>
          <w:spacing w:val="-2"/>
        </w:rPr>
        <w:t>of the manuals, drawings, and as-builts.</w:t>
      </w:r>
    </w:p>
    <w:p w14:paraId="2385AA1A" w14:textId="6A2C3C62" w:rsidR="006B6C44" w:rsidRPr="00DD6707" w:rsidRDefault="0052715F">
      <w:pPr>
        <w:pStyle w:val="ListParagraph"/>
        <w:numPr>
          <w:ilvl w:val="2"/>
          <w:numId w:val="15"/>
        </w:numPr>
        <w:tabs>
          <w:tab w:val="left" w:pos="1631"/>
        </w:tabs>
        <w:spacing w:before="40"/>
        <w:rPr>
          <w:highlight w:val="yellow"/>
        </w:rPr>
      </w:pPr>
      <w:r w:rsidRPr="00DD6707">
        <w:rPr>
          <w:spacing w:val="-2"/>
          <w:highlight w:val="yellow"/>
        </w:rPr>
        <w:t>Service Man</w:t>
      </w:r>
      <w:r w:rsidR="00671CF2" w:rsidRPr="00DD6707">
        <w:rPr>
          <w:spacing w:val="-2"/>
          <w:highlight w:val="yellow"/>
        </w:rPr>
        <w:t>uals</w:t>
      </w:r>
      <w:r w:rsidR="00896B78" w:rsidRPr="00DD6707">
        <w:rPr>
          <w:spacing w:val="-2"/>
          <w:highlight w:val="yellow"/>
        </w:rPr>
        <w:t xml:space="preserve"> t</w:t>
      </w:r>
      <w:r w:rsidR="00E74DFE" w:rsidRPr="00DD6707">
        <w:rPr>
          <w:spacing w:val="-2"/>
          <w:highlight w:val="yellow"/>
        </w:rPr>
        <w:t>wo</w:t>
      </w:r>
      <w:r w:rsidR="00896B78" w:rsidRPr="00DD6707">
        <w:rPr>
          <w:spacing w:val="-2"/>
          <w:highlight w:val="yellow"/>
        </w:rPr>
        <w:t xml:space="preserve"> </w:t>
      </w:r>
      <w:r w:rsidR="0076640A" w:rsidRPr="00DD6707">
        <w:rPr>
          <w:spacing w:val="-2"/>
          <w:highlight w:val="yellow"/>
        </w:rPr>
        <w:t xml:space="preserve">hard </w:t>
      </w:r>
      <w:r w:rsidR="00896B78" w:rsidRPr="00DD6707">
        <w:rPr>
          <w:spacing w:val="-2"/>
          <w:highlight w:val="yellow"/>
        </w:rPr>
        <w:t>copies</w:t>
      </w:r>
      <w:r w:rsidR="000538F0" w:rsidRPr="00DD6707">
        <w:rPr>
          <w:spacing w:val="-2"/>
          <w:highlight w:val="yellow"/>
        </w:rPr>
        <w:t xml:space="preserve"> and electronic files</w:t>
      </w:r>
    </w:p>
    <w:p w14:paraId="19331BFE" w14:textId="1EB1AC37" w:rsidR="001520CA" w:rsidRPr="00DD6707" w:rsidRDefault="001520CA">
      <w:pPr>
        <w:pStyle w:val="ListParagraph"/>
        <w:numPr>
          <w:ilvl w:val="0"/>
          <w:numId w:val="15"/>
        </w:numPr>
        <w:shd w:val="clear" w:color="auto" w:fill="FFFFFF"/>
        <w:tabs>
          <w:tab w:val="left" w:pos="1631"/>
        </w:tabs>
        <w:spacing w:before="40" w:line="480" w:lineRule="atLeast"/>
        <w:rPr>
          <w:color w:val="272320"/>
          <w:highlight w:val="yellow"/>
        </w:rPr>
      </w:pPr>
      <w:r w:rsidRPr="00DD6707">
        <w:rPr>
          <w:highlight w:val="yellow"/>
        </w:rPr>
        <w:t xml:space="preserve"> </w:t>
      </w:r>
      <w:r w:rsidRPr="00DD6707">
        <w:rPr>
          <w:color w:val="272320"/>
          <w:highlight w:val="yellow"/>
        </w:rPr>
        <w:t>Key Commissioning Steps</w:t>
      </w:r>
    </w:p>
    <w:p w14:paraId="58C5A841" w14:textId="77777777" w:rsidR="001520CA" w:rsidRPr="00DD6707" w:rsidRDefault="001520CA" w:rsidP="001520CA">
      <w:pPr>
        <w:widowControl/>
        <w:shd w:val="clear" w:color="auto" w:fill="FFFFFF"/>
        <w:autoSpaceDE/>
        <w:autoSpaceDN/>
        <w:spacing w:line="360" w:lineRule="atLeast"/>
        <w:outlineLvl w:val="2"/>
        <w:rPr>
          <w:b/>
          <w:bCs/>
          <w:color w:val="272320"/>
          <w:highlight w:val="yellow"/>
        </w:rPr>
      </w:pPr>
      <w:r w:rsidRPr="00DD6707">
        <w:rPr>
          <w:b/>
          <w:bCs/>
          <w:color w:val="272320"/>
          <w:highlight w:val="yellow"/>
        </w:rPr>
        <w:t>1. Pre</w:t>
      </w:r>
      <w:r w:rsidRPr="00DD6707">
        <w:rPr>
          <w:b/>
          <w:bCs/>
          <w:color w:val="272320"/>
          <w:highlight w:val="yellow"/>
        </w:rPr>
        <w:noBreakHyphen/>
        <w:t>Commissioning Checks</w:t>
      </w:r>
    </w:p>
    <w:p w14:paraId="31D49C4E" w14:textId="77777777" w:rsidR="001520CA" w:rsidRPr="00DD6707" w:rsidRDefault="001520CA">
      <w:pPr>
        <w:widowControl/>
        <w:numPr>
          <w:ilvl w:val="0"/>
          <w:numId w:val="35"/>
        </w:numPr>
        <w:shd w:val="clear" w:color="auto" w:fill="FFFFFF"/>
        <w:autoSpaceDE/>
        <w:autoSpaceDN/>
        <w:spacing w:line="360" w:lineRule="atLeast"/>
        <w:rPr>
          <w:color w:val="272320"/>
          <w:highlight w:val="yellow"/>
        </w:rPr>
      </w:pPr>
      <w:r w:rsidRPr="00DD6707">
        <w:rPr>
          <w:color w:val="272320"/>
          <w:highlight w:val="yellow"/>
        </w:rPr>
        <w:t>Verify all design and installation specifications match the approved plans.</w:t>
      </w:r>
    </w:p>
    <w:p w14:paraId="447D3C3F" w14:textId="77777777" w:rsidR="001520CA" w:rsidRPr="00DD6707" w:rsidRDefault="001520CA">
      <w:pPr>
        <w:widowControl/>
        <w:numPr>
          <w:ilvl w:val="0"/>
          <w:numId w:val="35"/>
        </w:numPr>
        <w:shd w:val="clear" w:color="auto" w:fill="FFFFFF"/>
        <w:autoSpaceDE/>
        <w:autoSpaceDN/>
        <w:spacing w:line="360" w:lineRule="atLeast"/>
        <w:rPr>
          <w:color w:val="272320"/>
          <w:highlight w:val="yellow"/>
        </w:rPr>
      </w:pPr>
      <w:r w:rsidRPr="00DD6707">
        <w:rPr>
          <w:color w:val="272320"/>
          <w:highlight w:val="yellow"/>
        </w:rPr>
        <w:t>Confirm hydraulic profiles, pump station elevations, and screen velocities are correct to avoid issues like high flow velocities through screens </w:t>
      </w:r>
      <w:hyperlink r:id="rId27" w:tgtFrame="_blank" w:history="1">
        <w:r w:rsidRPr="00DD6707">
          <w:rPr>
            <w:color w:val="0000FF"/>
            <w:highlight w:val="yellow"/>
            <w:shd w:val="clear" w:color="auto" w:fill="F8F4F1"/>
          </w:rPr>
          <w:t>Wastewater Digest</w:t>
        </w:r>
      </w:hyperlink>
      <w:r w:rsidRPr="00DD6707">
        <w:rPr>
          <w:color w:val="272320"/>
          <w:highlight w:val="yellow"/>
        </w:rPr>
        <w:t>.</w:t>
      </w:r>
    </w:p>
    <w:p w14:paraId="137D038C" w14:textId="77777777" w:rsidR="001520CA" w:rsidRPr="00DD6707" w:rsidRDefault="001520CA">
      <w:pPr>
        <w:widowControl/>
        <w:numPr>
          <w:ilvl w:val="0"/>
          <w:numId w:val="35"/>
        </w:numPr>
        <w:shd w:val="clear" w:color="auto" w:fill="FFFFFF"/>
        <w:autoSpaceDE/>
        <w:autoSpaceDN/>
        <w:spacing w:line="360" w:lineRule="atLeast"/>
        <w:rPr>
          <w:color w:val="272320"/>
          <w:highlight w:val="yellow"/>
        </w:rPr>
      </w:pPr>
      <w:r w:rsidRPr="00DD6707">
        <w:rPr>
          <w:color w:val="272320"/>
          <w:highlight w:val="yellow"/>
        </w:rPr>
        <w:t>Inspect all components (screens, grit chambers, pumps, flowmeters) for proper alignment, clearances, and serviceability </w:t>
      </w:r>
      <w:hyperlink r:id="rId28" w:tgtFrame="_blank" w:history="1">
        <w:r w:rsidRPr="00DD6707">
          <w:rPr>
            <w:color w:val="0000FF"/>
            <w:highlight w:val="yellow"/>
            <w:shd w:val="clear" w:color="auto" w:fill="F8F4F1"/>
          </w:rPr>
          <w:t>Wastewater Digest</w:t>
        </w:r>
        <w:r w:rsidRPr="00DD6707">
          <w:rPr>
            <w:b/>
            <w:bCs/>
            <w:color w:val="0000FF"/>
            <w:highlight w:val="yellow"/>
            <w:shd w:val="clear" w:color="auto" w:fill="F8F4F1"/>
          </w:rPr>
          <w:t>+1</w:t>
        </w:r>
      </w:hyperlink>
      <w:r w:rsidRPr="00DD6707">
        <w:rPr>
          <w:color w:val="272320"/>
          <w:highlight w:val="yellow"/>
        </w:rPr>
        <w:t>.</w:t>
      </w:r>
    </w:p>
    <w:p w14:paraId="3DFDD05A" w14:textId="77777777" w:rsidR="001520CA" w:rsidRPr="00DD6707" w:rsidRDefault="001520CA" w:rsidP="001520CA">
      <w:pPr>
        <w:widowControl/>
        <w:shd w:val="clear" w:color="auto" w:fill="FFFFFF"/>
        <w:autoSpaceDE/>
        <w:autoSpaceDN/>
        <w:spacing w:line="360" w:lineRule="atLeast"/>
        <w:outlineLvl w:val="2"/>
        <w:rPr>
          <w:b/>
          <w:bCs/>
          <w:color w:val="272320"/>
          <w:highlight w:val="yellow"/>
        </w:rPr>
      </w:pPr>
      <w:r w:rsidRPr="00DD6707">
        <w:rPr>
          <w:b/>
          <w:bCs/>
          <w:color w:val="272320"/>
          <w:highlight w:val="yellow"/>
        </w:rPr>
        <w:t>2. Hydraulic Testing</w:t>
      </w:r>
    </w:p>
    <w:p w14:paraId="4D2ED2E7" w14:textId="77777777" w:rsidR="001520CA" w:rsidRPr="00DD6707" w:rsidRDefault="001520CA">
      <w:pPr>
        <w:widowControl/>
        <w:numPr>
          <w:ilvl w:val="0"/>
          <w:numId w:val="36"/>
        </w:numPr>
        <w:shd w:val="clear" w:color="auto" w:fill="FFFFFF"/>
        <w:autoSpaceDE/>
        <w:autoSpaceDN/>
        <w:spacing w:line="360" w:lineRule="atLeast"/>
        <w:rPr>
          <w:color w:val="272320"/>
          <w:highlight w:val="yellow"/>
        </w:rPr>
      </w:pPr>
      <w:r w:rsidRPr="00DD6707">
        <w:rPr>
          <w:color w:val="272320"/>
          <w:highlight w:val="yellow"/>
        </w:rPr>
        <w:lastRenderedPageBreak/>
        <w:t>Conduct pump station performance tests to ensure correct flow rates and head pressures.</w:t>
      </w:r>
    </w:p>
    <w:p w14:paraId="185DC954" w14:textId="77777777" w:rsidR="001520CA" w:rsidRPr="00DD6707" w:rsidRDefault="001520CA">
      <w:pPr>
        <w:widowControl/>
        <w:numPr>
          <w:ilvl w:val="0"/>
          <w:numId w:val="36"/>
        </w:numPr>
        <w:shd w:val="clear" w:color="auto" w:fill="FFFFFF"/>
        <w:autoSpaceDE/>
        <w:autoSpaceDN/>
        <w:spacing w:line="360" w:lineRule="atLeast"/>
        <w:rPr>
          <w:color w:val="272320"/>
          <w:highlight w:val="yellow"/>
        </w:rPr>
      </w:pPr>
      <w:r w:rsidRPr="00DD6707">
        <w:rPr>
          <w:color w:val="272320"/>
          <w:highlight w:val="yellow"/>
        </w:rPr>
        <w:t>Test screen performance under designed flow conditions, adjusting velocities if necessary to prevent fouling </w:t>
      </w:r>
      <w:hyperlink r:id="rId29" w:tgtFrame="_blank" w:history="1">
        <w:r w:rsidRPr="00DD6707">
          <w:rPr>
            <w:color w:val="0000FF"/>
            <w:highlight w:val="yellow"/>
            <w:shd w:val="clear" w:color="auto" w:fill="F8F4F1"/>
          </w:rPr>
          <w:t>Wastewater Digest</w:t>
        </w:r>
      </w:hyperlink>
      <w:r w:rsidRPr="00DD6707">
        <w:rPr>
          <w:color w:val="272320"/>
          <w:highlight w:val="yellow"/>
        </w:rPr>
        <w:t>.</w:t>
      </w:r>
    </w:p>
    <w:p w14:paraId="61015416" w14:textId="77777777" w:rsidR="001520CA" w:rsidRPr="00DD6707" w:rsidRDefault="001520CA">
      <w:pPr>
        <w:widowControl/>
        <w:numPr>
          <w:ilvl w:val="0"/>
          <w:numId w:val="36"/>
        </w:numPr>
        <w:shd w:val="clear" w:color="auto" w:fill="FFFFFF"/>
        <w:autoSpaceDE/>
        <w:autoSpaceDN/>
        <w:spacing w:line="360" w:lineRule="atLeast"/>
        <w:rPr>
          <w:color w:val="272320"/>
          <w:highlight w:val="yellow"/>
        </w:rPr>
      </w:pPr>
      <w:r w:rsidRPr="00DD6707">
        <w:rPr>
          <w:color w:val="272320"/>
          <w:highlight w:val="yellow"/>
        </w:rPr>
        <w:t>Validate grit removal efficiency (e.g., 95%+ in modern facilities) </w:t>
      </w:r>
      <w:hyperlink r:id="rId30" w:tgtFrame="_blank" w:history="1">
        <w:r w:rsidRPr="00DD6707">
          <w:rPr>
            <w:color w:val="0000FF"/>
            <w:highlight w:val="yellow"/>
            <w:shd w:val="clear" w:color="auto" w:fill="F8F4F1"/>
          </w:rPr>
          <w:t>Walsh Group</w:t>
        </w:r>
      </w:hyperlink>
      <w:r w:rsidRPr="00DD6707">
        <w:rPr>
          <w:color w:val="272320"/>
          <w:highlight w:val="yellow"/>
        </w:rPr>
        <w:t>.</w:t>
      </w:r>
    </w:p>
    <w:p w14:paraId="0B03AF28" w14:textId="77777777" w:rsidR="001520CA" w:rsidRPr="00DD6707" w:rsidRDefault="001520CA" w:rsidP="001520CA">
      <w:pPr>
        <w:widowControl/>
        <w:shd w:val="clear" w:color="auto" w:fill="FFFFFF"/>
        <w:autoSpaceDE/>
        <w:autoSpaceDN/>
        <w:spacing w:line="360" w:lineRule="atLeast"/>
        <w:outlineLvl w:val="2"/>
        <w:rPr>
          <w:b/>
          <w:bCs/>
          <w:color w:val="272320"/>
          <w:highlight w:val="yellow"/>
        </w:rPr>
      </w:pPr>
      <w:r w:rsidRPr="00DD6707">
        <w:rPr>
          <w:b/>
          <w:bCs/>
          <w:color w:val="272320"/>
          <w:highlight w:val="yellow"/>
        </w:rPr>
        <w:t>3. Equipment Startup Sequence</w:t>
      </w:r>
    </w:p>
    <w:p w14:paraId="276338DF" w14:textId="77777777" w:rsidR="001520CA" w:rsidRPr="00DD6707" w:rsidRDefault="001520CA">
      <w:pPr>
        <w:widowControl/>
        <w:numPr>
          <w:ilvl w:val="0"/>
          <w:numId w:val="37"/>
        </w:numPr>
        <w:shd w:val="clear" w:color="auto" w:fill="FFFFFF"/>
        <w:autoSpaceDE/>
        <w:autoSpaceDN/>
        <w:spacing w:line="360" w:lineRule="atLeast"/>
        <w:rPr>
          <w:color w:val="272320"/>
          <w:highlight w:val="yellow"/>
        </w:rPr>
      </w:pPr>
      <w:r w:rsidRPr="00DD6707">
        <w:rPr>
          <w:color w:val="272320"/>
          <w:highlight w:val="yellow"/>
        </w:rPr>
        <w:t>Start pumps and screens in the correct sequence to avoid cavitation or mechanical stress.</w:t>
      </w:r>
    </w:p>
    <w:p w14:paraId="2489845A" w14:textId="77777777" w:rsidR="001520CA" w:rsidRPr="00DD6707" w:rsidRDefault="001520CA">
      <w:pPr>
        <w:widowControl/>
        <w:numPr>
          <w:ilvl w:val="0"/>
          <w:numId w:val="37"/>
        </w:numPr>
        <w:shd w:val="clear" w:color="auto" w:fill="FFFFFF"/>
        <w:autoSpaceDE/>
        <w:autoSpaceDN/>
        <w:spacing w:line="360" w:lineRule="atLeast"/>
        <w:rPr>
          <w:color w:val="272320"/>
          <w:highlight w:val="yellow"/>
        </w:rPr>
      </w:pPr>
      <w:r w:rsidRPr="00DD6707">
        <w:rPr>
          <w:color w:val="272320"/>
          <w:highlight w:val="yellow"/>
        </w:rPr>
        <w:t>Test automated systems (e.g., self</w:t>
      </w:r>
      <w:r w:rsidRPr="00DD6707">
        <w:rPr>
          <w:color w:val="272320"/>
          <w:highlight w:val="yellow"/>
        </w:rPr>
        <w:noBreakHyphen/>
        <w:t>cleaning bar screens) to ensure they operate as designed </w:t>
      </w:r>
      <w:hyperlink r:id="rId31" w:tgtFrame="_blank" w:history="1">
        <w:r w:rsidRPr="00DD6707">
          <w:rPr>
            <w:color w:val="0000FF"/>
            <w:highlight w:val="yellow"/>
            <w:shd w:val="clear" w:color="auto" w:fill="F8F4F1"/>
          </w:rPr>
          <w:t>www.waterandwastewater.com</w:t>
        </w:r>
      </w:hyperlink>
      <w:r w:rsidRPr="00DD6707">
        <w:rPr>
          <w:color w:val="272320"/>
          <w:highlight w:val="yellow"/>
        </w:rPr>
        <w:t>.</w:t>
      </w:r>
    </w:p>
    <w:p w14:paraId="4AA73328" w14:textId="77777777" w:rsidR="001520CA" w:rsidRPr="00DD6707" w:rsidRDefault="001520CA">
      <w:pPr>
        <w:widowControl/>
        <w:numPr>
          <w:ilvl w:val="0"/>
          <w:numId w:val="37"/>
        </w:numPr>
        <w:shd w:val="clear" w:color="auto" w:fill="FFFFFF"/>
        <w:autoSpaceDE/>
        <w:autoSpaceDN/>
        <w:spacing w:line="360" w:lineRule="atLeast"/>
        <w:rPr>
          <w:color w:val="272320"/>
          <w:highlight w:val="yellow"/>
        </w:rPr>
      </w:pPr>
      <w:r w:rsidRPr="00DD6707">
        <w:rPr>
          <w:color w:val="272320"/>
          <w:highlight w:val="yellow"/>
        </w:rPr>
        <w:t>Calibrate flowmeters and control systems for accurate measurement and distribution.</w:t>
      </w:r>
    </w:p>
    <w:p w14:paraId="0B6263CB" w14:textId="77777777" w:rsidR="001520CA" w:rsidRPr="00DD6707" w:rsidRDefault="001520CA" w:rsidP="001520CA">
      <w:pPr>
        <w:widowControl/>
        <w:shd w:val="clear" w:color="auto" w:fill="FFFFFF"/>
        <w:autoSpaceDE/>
        <w:autoSpaceDN/>
        <w:spacing w:line="360" w:lineRule="atLeast"/>
        <w:outlineLvl w:val="2"/>
        <w:rPr>
          <w:b/>
          <w:bCs/>
          <w:color w:val="272320"/>
          <w:highlight w:val="yellow"/>
        </w:rPr>
      </w:pPr>
      <w:r w:rsidRPr="00DD6707">
        <w:rPr>
          <w:b/>
          <w:bCs/>
          <w:color w:val="272320"/>
          <w:highlight w:val="yellow"/>
        </w:rPr>
        <w:t>4. Operational Testing</w:t>
      </w:r>
    </w:p>
    <w:p w14:paraId="589B298D" w14:textId="77777777" w:rsidR="001520CA" w:rsidRPr="00DD6707" w:rsidRDefault="001520CA">
      <w:pPr>
        <w:widowControl/>
        <w:numPr>
          <w:ilvl w:val="0"/>
          <w:numId w:val="38"/>
        </w:numPr>
        <w:shd w:val="clear" w:color="auto" w:fill="FFFFFF"/>
        <w:autoSpaceDE/>
        <w:autoSpaceDN/>
        <w:spacing w:line="360" w:lineRule="atLeast"/>
        <w:rPr>
          <w:color w:val="272320"/>
          <w:highlight w:val="yellow"/>
        </w:rPr>
      </w:pPr>
      <w:r w:rsidRPr="00DD6707">
        <w:rPr>
          <w:color w:val="272320"/>
          <w:highlight w:val="yellow"/>
        </w:rPr>
        <w:t>Run the headworks under normal and wet weather conditions to verify capacity and reliability.</w:t>
      </w:r>
    </w:p>
    <w:p w14:paraId="5395F903" w14:textId="77777777" w:rsidR="001520CA" w:rsidRPr="00DD6707" w:rsidRDefault="001520CA">
      <w:pPr>
        <w:widowControl/>
        <w:numPr>
          <w:ilvl w:val="0"/>
          <w:numId w:val="38"/>
        </w:numPr>
        <w:shd w:val="clear" w:color="auto" w:fill="FFFFFF"/>
        <w:autoSpaceDE/>
        <w:autoSpaceDN/>
        <w:spacing w:line="360" w:lineRule="atLeast"/>
        <w:rPr>
          <w:color w:val="272320"/>
          <w:highlight w:val="yellow"/>
        </w:rPr>
      </w:pPr>
      <w:r w:rsidRPr="00DD6707">
        <w:rPr>
          <w:color w:val="272320"/>
          <w:highlight w:val="yellow"/>
        </w:rPr>
        <w:t>Monitor for leaks, abnormal noise, or vibration in pumps and screens.</w:t>
      </w:r>
    </w:p>
    <w:p w14:paraId="3B7ECC6B" w14:textId="77777777" w:rsidR="001520CA" w:rsidRPr="00DD6707" w:rsidRDefault="001520CA">
      <w:pPr>
        <w:widowControl/>
        <w:numPr>
          <w:ilvl w:val="0"/>
          <w:numId w:val="38"/>
        </w:numPr>
        <w:shd w:val="clear" w:color="auto" w:fill="FFFFFF"/>
        <w:autoSpaceDE/>
        <w:autoSpaceDN/>
        <w:spacing w:line="360" w:lineRule="atLeast"/>
        <w:rPr>
          <w:color w:val="272320"/>
          <w:highlight w:val="yellow"/>
        </w:rPr>
      </w:pPr>
      <w:r w:rsidRPr="00DD6707">
        <w:rPr>
          <w:color w:val="272320"/>
          <w:highlight w:val="yellow"/>
        </w:rPr>
        <w:t>Check odor control systems (especially in urban or sensitive areas) </w:t>
      </w:r>
      <w:hyperlink r:id="rId32" w:tgtFrame="_blank" w:history="1">
        <w:r w:rsidRPr="00DD6707">
          <w:rPr>
            <w:color w:val="0000FF"/>
            <w:highlight w:val="yellow"/>
            <w:shd w:val="clear" w:color="auto" w:fill="F8F4F1"/>
          </w:rPr>
          <w:t>Walsh Group</w:t>
        </w:r>
      </w:hyperlink>
      <w:r w:rsidRPr="00DD6707">
        <w:rPr>
          <w:color w:val="272320"/>
          <w:highlight w:val="yellow"/>
        </w:rPr>
        <w:t>.</w:t>
      </w:r>
    </w:p>
    <w:p w14:paraId="0A750708" w14:textId="77777777" w:rsidR="001520CA" w:rsidRPr="00DD6707" w:rsidRDefault="001520CA" w:rsidP="001520CA">
      <w:pPr>
        <w:widowControl/>
        <w:shd w:val="clear" w:color="auto" w:fill="FFFFFF"/>
        <w:autoSpaceDE/>
        <w:autoSpaceDN/>
        <w:spacing w:line="360" w:lineRule="atLeast"/>
        <w:outlineLvl w:val="2"/>
        <w:rPr>
          <w:b/>
          <w:bCs/>
          <w:color w:val="272320"/>
          <w:highlight w:val="yellow"/>
        </w:rPr>
      </w:pPr>
      <w:r w:rsidRPr="00DD6707">
        <w:rPr>
          <w:b/>
          <w:bCs/>
          <w:color w:val="272320"/>
          <w:highlight w:val="yellow"/>
        </w:rPr>
        <w:t>5. Performance Validation</w:t>
      </w:r>
    </w:p>
    <w:p w14:paraId="469B6F6F" w14:textId="77777777" w:rsidR="001520CA" w:rsidRPr="00DD6707" w:rsidRDefault="001520CA">
      <w:pPr>
        <w:widowControl/>
        <w:numPr>
          <w:ilvl w:val="0"/>
          <w:numId w:val="39"/>
        </w:numPr>
        <w:shd w:val="clear" w:color="auto" w:fill="FFFFFF"/>
        <w:autoSpaceDE/>
        <w:autoSpaceDN/>
        <w:spacing w:line="360" w:lineRule="atLeast"/>
        <w:rPr>
          <w:color w:val="272320"/>
          <w:highlight w:val="yellow"/>
        </w:rPr>
      </w:pPr>
      <w:r w:rsidRPr="00DD6707">
        <w:rPr>
          <w:color w:val="272320"/>
          <w:highlight w:val="yellow"/>
        </w:rPr>
        <w:t>Measure and record key parameters: flow rate, solids removal efficiency, grit removal rate, and downstream equipment load.</w:t>
      </w:r>
    </w:p>
    <w:p w14:paraId="540ED1A3" w14:textId="77777777" w:rsidR="001520CA" w:rsidRPr="00DD6707" w:rsidRDefault="001520CA">
      <w:pPr>
        <w:widowControl/>
        <w:numPr>
          <w:ilvl w:val="0"/>
          <w:numId w:val="39"/>
        </w:numPr>
        <w:shd w:val="clear" w:color="auto" w:fill="FFFFFF"/>
        <w:autoSpaceDE/>
        <w:autoSpaceDN/>
        <w:spacing w:line="360" w:lineRule="atLeast"/>
        <w:rPr>
          <w:color w:val="272320"/>
          <w:highlight w:val="yellow"/>
        </w:rPr>
      </w:pPr>
      <w:r w:rsidRPr="00DD6707">
        <w:rPr>
          <w:color w:val="272320"/>
          <w:highlight w:val="yellow"/>
        </w:rPr>
        <w:t>Compare results to design targets and adjust if necessary.</w:t>
      </w:r>
    </w:p>
    <w:p w14:paraId="578D2BA9" w14:textId="77777777" w:rsidR="001520CA" w:rsidRPr="00DD6707" w:rsidRDefault="001520CA" w:rsidP="001520CA">
      <w:pPr>
        <w:widowControl/>
        <w:shd w:val="clear" w:color="auto" w:fill="FFFFFF"/>
        <w:autoSpaceDE/>
        <w:autoSpaceDN/>
        <w:spacing w:line="360" w:lineRule="atLeast"/>
        <w:outlineLvl w:val="2"/>
        <w:rPr>
          <w:b/>
          <w:bCs/>
          <w:color w:val="272320"/>
          <w:highlight w:val="yellow"/>
        </w:rPr>
      </w:pPr>
      <w:r w:rsidRPr="00DD6707">
        <w:rPr>
          <w:b/>
          <w:bCs/>
          <w:color w:val="272320"/>
          <w:highlight w:val="yellow"/>
        </w:rPr>
        <w:t>6. Training and Handover</w:t>
      </w:r>
    </w:p>
    <w:p w14:paraId="5DD0DD3E" w14:textId="77777777" w:rsidR="001520CA" w:rsidRPr="00DD6707" w:rsidRDefault="001520CA">
      <w:pPr>
        <w:widowControl/>
        <w:numPr>
          <w:ilvl w:val="0"/>
          <w:numId w:val="40"/>
        </w:numPr>
        <w:shd w:val="clear" w:color="auto" w:fill="FFFFFF"/>
        <w:autoSpaceDE/>
        <w:autoSpaceDN/>
        <w:spacing w:line="360" w:lineRule="atLeast"/>
        <w:rPr>
          <w:color w:val="272320"/>
          <w:highlight w:val="yellow"/>
        </w:rPr>
      </w:pPr>
      <w:r w:rsidRPr="00DD6707">
        <w:rPr>
          <w:color w:val="272320"/>
          <w:highlight w:val="yellow"/>
        </w:rPr>
        <w:t>Train operators on headworks operation, maintenance, and troubleshooting.</w:t>
      </w:r>
    </w:p>
    <w:p w14:paraId="30C46E1D" w14:textId="77777777" w:rsidR="001520CA" w:rsidRPr="00DD6707" w:rsidRDefault="001520CA">
      <w:pPr>
        <w:widowControl/>
        <w:numPr>
          <w:ilvl w:val="0"/>
          <w:numId w:val="40"/>
        </w:numPr>
        <w:shd w:val="clear" w:color="auto" w:fill="FFFFFF"/>
        <w:autoSpaceDE/>
        <w:autoSpaceDN/>
        <w:spacing w:line="360" w:lineRule="atLeast"/>
        <w:rPr>
          <w:color w:val="272320"/>
          <w:highlight w:val="yellow"/>
        </w:rPr>
      </w:pPr>
      <w:r w:rsidRPr="00DD6707">
        <w:rPr>
          <w:color w:val="272320"/>
          <w:highlight w:val="yellow"/>
        </w:rPr>
        <w:t>Provide documentation of test results, calibration records, and operational procedures.</w:t>
      </w:r>
    </w:p>
    <w:p w14:paraId="13840DA4" w14:textId="486F01A6" w:rsidR="001520CA" w:rsidRPr="00DD6707" w:rsidRDefault="001520CA" w:rsidP="001520CA">
      <w:pPr>
        <w:widowControl/>
        <w:shd w:val="clear" w:color="auto" w:fill="FFFFFF"/>
        <w:autoSpaceDE/>
        <w:autoSpaceDN/>
        <w:spacing w:line="360" w:lineRule="atLeast"/>
        <w:rPr>
          <w:color w:val="272320"/>
          <w:highlight w:val="yellow"/>
        </w:rPr>
      </w:pPr>
      <w:r w:rsidRPr="00DD6707">
        <w:rPr>
          <w:b/>
          <w:bCs/>
          <w:color w:val="272320"/>
          <w:highlight w:val="yellow"/>
        </w:rPr>
        <w:t>7. Operational Readiness</w:t>
      </w:r>
      <w:r w:rsidRPr="00DD6707">
        <w:rPr>
          <w:color w:val="272320"/>
          <w:highlight w:val="yellow"/>
        </w:rPr>
        <w:br/>
        <w:t xml:space="preserve">     The facility must be ready for routine operation, including:</w:t>
      </w:r>
    </w:p>
    <w:p w14:paraId="4C0C1841" w14:textId="77777777" w:rsidR="001520CA" w:rsidRPr="00DD6707" w:rsidRDefault="001520CA">
      <w:pPr>
        <w:widowControl/>
        <w:numPr>
          <w:ilvl w:val="1"/>
          <w:numId w:val="41"/>
        </w:numPr>
        <w:shd w:val="clear" w:color="auto" w:fill="FFFFFF"/>
        <w:tabs>
          <w:tab w:val="clear" w:pos="1440"/>
          <w:tab w:val="num" w:pos="1080"/>
        </w:tabs>
        <w:autoSpaceDE/>
        <w:autoSpaceDN/>
        <w:spacing w:line="360" w:lineRule="atLeast"/>
        <w:ind w:left="1080"/>
        <w:rPr>
          <w:color w:val="272320"/>
          <w:highlight w:val="yellow"/>
        </w:rPr>
      </w:pPr>
      <w:r w:rsidRPr="00DD6707">
        <w:rPr>
          <w:color w:val="272320"/>
          <w:highlight w:val="yellow"/>
        </w:rPr>
        <w:t>Staff training and procedures for maintenance, cleaning, and emergency response.</w:t>
      </w:r>
    </w:p>
    <w:p w14:paraId="070B60FD" w14:textId="77777777" w:rsidR="001520CA" w:rsidRPr="00DD6707" w:rsidRDefault="001520CA">
      <w:pPr>
        <w:widowControl/>
        <w:numPr>
          <w:ilvl w:val="1"/>
          <w:numId w:val="42"/>
        </w:numPr>
        <w:shd w:val="clear" w:color="auto" w:fill="FFFFFF"/>
        <w:tabs>
          <w:tab w:val="clear" w:pos="1440"/>
          <w:tab w:val="num" w:pos="1080"/>
        </w:tabs>
        <w:autoSpaceDE/>
        <w:autoSpaceDN/>
        <w:spacing w:line="360" w:lineRule="atLeast"/>
        <w:ind w:left="1080"/>
        <w:rPr>
          <w:color w:val="272320"/>
          <w:highlight w:val="yellow"/>
        </w:rPr>
      </w:pPr>
      <w:r w:rsidRPr="00DD6707">
        <w:rPr>
          <w:color w:val="272320"/>
          <w:highlight w:val="yellow"/>
        </w:rPr>
        <w:t>Serviceability plans for screens, grit basins, and pumps </w:t>
      </w:r>
      <w:hyperlink r:id="rId33" w:tgtFrame="_blank" w:history="1">
        <w:r w:rsidRPr="00DD6707">
          <w:rPr>
            <w:rStyle w:val="Hyperlink"/>
            <w:highlight w:val="yellow"/>
          </w:rPr>
          <w:t>Wastewater Digest</w:t>
        </w:r>
      </w:hyperlink>
      <w:r w:rsidRPr="00DD6707">
        <w:rPr>
          <w:color w:val="272320"/>
          <w:highlight w:val="yellow"/>
        </w:rPr>
        <w:t>.</w:t>
      </w:r>
    </w:p>
    <w:p w14:paraId="5A94888D" w14:textId="77777777" w:rsidR="001520CA" w:rsidRPr="00DD6707" w:rsidRDefault="001520CA">
      <w:pPr>
        <w:widowControl/>
        <w:numPr>
          <w:ilvl w:val="1"/>
          <w:numId w:val="43"/>
        </w:numPr>
        <w:shd w:val="clear" w:color="auto" w:fill="FFFFFF"/>
        <w:tabs>
          <w:tab w:val="clear" w:pos="1440"/>
          <w:tab w:val="num" w:pos="1080"/>
        </w:tabs>
        <w:autoSpaceDE/>
        <w:autoSpaceDN/>
        <w:spacing w:line="360" w:lineRule="atLeast"/>
        <w:ind w:left="1080"/>
        <w:rPr>
          <w:color w:val="272320"/>
          <w:highlight w:val="yellow"/>
        </w:rPr>
      </w:pPr>
      <w:r w:rsidRPr="00DD6707">
        <w:rPr>
          <w:color w:val="272320"/>
          <w:highlight w:val="yellow"/>
        </w:rPr>
        <w:t>Integration with the rest of the treatment train (e.g., flow distribution to primary or secondary processes).</w:t>
      </w:r>
    </w:p>
    <w:p w14:paraId="0F475D5F" w14:textId="1BDFC92B" w:rsidR="001520CA" w:rsidRPr="00DD6707" w:rsidRDefault="001520CA" w:rsidP="001520CA">
      <w:pPr>
        <w:widowControl/>
        <w:shd w:val="clear" w:color="auto" w:fill="FFFFFF"/>
        <w:autoSpaceDE/>
        <w:autoSpaceDN/>
        <w:spacing w:line="360" w:lineRule="atLeast"/>
        <w:rPr>
          <w:color w:val="272320"/>
          <w:highlight w:val="yellow"/>
        </w:rPr>
      </w:pPr>
      <w:r w:rsidRPr="00DD6707">
        <w:rPr>
          <w:b/>
          <w:bCs/>
          <w:color w:val="272320"/>
          <w:highlight w:val="yellow"/>
        </w:rPr>
        <w:t>8.Documentation and Sign-Off</w:t>
      </w:r>
      <w:r w:rsidRPr="00DD6707">
        <w:rPr>
          <w:color w:val="272320"/>
          <w:highlight w:val="yellow"/>
        </w:rPr>
        <w:br/>
        <w:t xml:space="preserve">      Acceptance is formally documented with:</w:t>
      </w:r>
    </w:p>
    <w:p w14:paraId="3FD5B850" w14:textId="77777777" w:rsidR="001520CA" w:rsidRPr="00DD6707" w:rsidRDefault="001520CA">
      <w:pPr>
        <w:widowControl/>
        <w:numPr>
          <w:ilvl w:val="1"/>
          <w:numId w:val="44"/>
        </w:numPr>
        <w:shd w:val="clear" w:color="auto" w:fill="FFFFFF"/>
        <w:tabs>
          <w:tab w:val="clear" w:pos="1440"/>
          <w:tab w:val="num" w:pos="1080"/>
        </w:tabs>
        <w:autoSpaceDE/>
        <w:autoSpaceDN/>
        <w:spacing w:line="360" w:lineRule="atLeast"/>
        <w:ind w:left="1080"/>
        <w:rPr>
          <w:color w:val="272320"/>
          <w:highlight w:val="yellow"/>
        </w:rPr>
      </w:pPr>
      <w:r w:rsidRPr="00DD6707">
        <w:rPr>
          <w:color w:val="272320"/>
          <w:highlight w:val="yellow"/>
        </w:rPr>
        <w:t>Test reports and performance data.</w:t>
      </w:r>
    </w:p>
    <w:p w14:paraId="050CB4C0" w14:textId="77777777" w:rsidR="001520CA" w:rsidRPr="00DD6707" w:rsidRDefault="001520CA">
      <w:pPr>
        <w:widowControl/>
        <w:numPr>
          <w:ilvl w:val="1"/>
          <w:numId w:val="45"/>
        </w:numPr>
        <w:shd w:val="clear" w:color="auto" w:fill="FFFFFF"/>
        <w:tabs>
          <w:tab w:val="clear" w:pos="1440"/>
          <w:tab w:val="num" w:pos="1080"/>
        </w:tabs>
        <w:autoSpaceDE/>
        <w:autoSpaceDN/>
        <w:spacing w:line="360" w:lineRule="atLeast"/>
        <w:ind w:left="1080"/>
        <w:rPr>
          <w:color w:val="272320"/>
          <w:highlight w:val="yellow"/>
        </w:rPr>
      </w:pPr>
      <w:r w:rsidRPr="00DD6707">
        <w:rPr>
          <w:color w:val="272320"/>
          <w:highlight w:val="yellow"/>
        </w:rPr>
        <w:t>Signatures from the owner, designer, contractor, and regulatory agency.</w:t>
      </w:r>
    </w:p>
    <w:p w14:paraId="58D928CF" w14:textId="71F9F815" w:rsidR="001520CA" w:rsidRPr="00DD6707" w:rsidRDefault="001520CA">
      <w:pPr>
        <w:widowControl/>
        <w:numPr>
          <w:ilvl w:val="1"/>
          <w:numId w:val="46"/>
        </w:numPr>
        <w:shd w:val="clear" w:color="auto" w:fill="FFFFFF"/>
        <w:tabs>
          <w:tab w:val="clear" w:pos="1440"/>
          <w:tab w:val="num" w:pos="1080"/>
        </w:tabs>
        <w:autoSpaceDE/>
        <w:autoSpaceDN/>
        <w:spacing w:line="360" w:lineRule="atLeast"/>
        <w:ind w:left="1080"/>
        <w:rPr>
          <w:color w:val="272320"/>
          <w:highlight w:val="yellow"/>
        </w:rPr>
      </w:pPr>
      <w:r w:rsidRPr="00DD6707">
        <w:rPr>
          <w:color w:val="272320"/>
          <w:highlight w:val="yellow"/>
        </w:rPr>
        <w:t>Confirmation of budget and schedule adherence.</w:t>
      </w:r>
    </w:p>
    <w:p w14:paraId="3BF53ED4" w14:textId="77777777" w:rsidR="00CF318C" w:rsidRPr="00DD6707" w:rsidRDefault="00CF318C">
      <w:pPr>
        <w:pStyle w:val="BodyText"/>
        <w:spacing w:before="241"/>
        <w:ind w:left="0" w:firstLine="0"/>
      </w:pPr>
    </w:p>
    <w:p w14:paraId="3BF53ED5" w14:textId="77777777" w:rsidR="00CF318C" w:rsidRPr="00DD6707" w:rsidRDefault="0057405E">
      <w:pPr>
        <w:pStyle w:val="Heading1"/>
        <w:jc w:val="center"/>
        <w:rPr>
          <w:sz w:val="22"/>
          <w:szCs w:val="22"/>
        </w:rPr>
      </w:pPr>
      <w:bookmarkStart w:id="114" w:name="Section_6__Project_Coordination_&amp;_Admini"/>
      <w:bookmarkEnd w:id="114"/>
      <w:r w:rsidRPr="00DD6707">
        <w:rPr>
          <w:sz w:val="22"/>
          <w:szCs w:val="22"/>
        </w:rPr>
        <w:t>SECTION</w:t>
      </w:r>
      <w:r w:rsidRPr="00DD6707">
        <w:rPr>
          <w:spacing w:val="-4"/>
          <w:sz w:val="22"/>
          <w:szCs w:val="22"/>
        </w:rPr>
        <w:t xml:space="preserve"> </w:t>
      </w:r>
      <w:r w:rsidRPr="00DD6707">
        <w:rPr>
          <w:spacing w:val="-10"/>
          <w:sz w:val="22"/>
          <w:szCs w:val="22"/>
        </w:rPr>
        <w:t>6</w:t>
      </w:r>
    </w:p>
    <w:p w14:paraId="3BF53ED6" w14:textId="77777777" w:rsidR="00CF318C" w:rsidRPr="00DD6707" w:rsidRDefault="0057405E">
      <w:pPr>
        <w:ind w:left="341" w:right="341"/>
        <w:jc w:val="center"/>
        <w:rPr>
          <w:b/>
        </w:rPr>
      </w:pPr>
      <w:r w:rsidRPr="00DD6707">
        <w:rPr>
          <w:b/>
        </w:rPr>
        <w:t>PROJECT</w:t>
      </w:r>
      <w:r w:rsidRPr="00DD6707">
        <w:rPr>
          <w:b/>
          <w:spacing w:val="-4"/>
        </w:rPr>
        <w:t xml:space="preserve"> </w:t>
      </w:r>
      <w:r w:rsidRPr="00DD6707">
        <w:rPr>
          <w:b/>
        </w:rPr>
        <w:t>COORDINATION</w:t>
      </w:r>
      <w:r w:rsidRPr="00DD6707">
        <w:rPr>
          <w:b/>
          <w:spacing w:val="-3"/>
        </w:rPr>
        <w:t xml:space="preserve"> </w:t>
      </w:r>
      <w:r w:rsidRPr="00DD6707">
        <w:rPr>
          <w:b/>
        </w:rPr>
        <w:t>&amp;</w:t>
      </w:r>
      <w:r w:rsidRPr="00DD6707">
        <w:rPr>
          <w:b/>
          <w:spacing w:val="-3"/>
        </w:rPr>
        <w:t xml:space="preserve"> </w:t>
      </w:r>
      <w:r w:rsidRPr="00DD6707">
        <w:rPr>
          <w:b/>
          <w:spacing w:val="-2"/>
        </w:rPr>
        <w:t>ADMINISTRATION</w:t>
      </w:r>
    </w:p>
    <w:p w14:paraId="3BF53ED7" w14:textId="77777777" w:rsidR="00CF318C" w:rsidRPr="00DD6707" w:rsidRDefault="00CF318C">
      <w:pPr>
        <w:pStyle w:val="BodyText"/>
        <w:spacing w:before="174"/>
        <w:ind w:left="0" w:firstLine="0"/>
        <w:rPr>
          <w:b/>
        </w:rPr>
      </w:pPr>
    </w:p>
    <w:p w14:paraId="3BF53ED8" w14:textId="77777777" w:rsidR="00CF318C" w:rsidRPr="00DD6707" w:rsidRDefault="0057405E">
      <w:pPr>
        <w:pStyle w:val="Heading2"/>
        <w:numPr>
          <w:ilvl w:val="1"/>
          <w:numId w:val="14"/>
        </w:numPr>
        <w:tabs>
          <w:tab w:val="left" w:pos="623"/>
        </w:tabs>
        <w:ind w:hanging="503"/>
      </w:pPr>
      <w:bookmarkStart w:id="115" w:name="6.1_General"/>
      <w:bookmarkEnd w:id="115"/>
      <w:r w:rsidRPr="00DD6707">
        <w:rPr>
          <w:spacing w:val="-2"/>
        </w:rPr>
        <w:t>General</w:t>
      </w:r>
    </w:p>
    <w:p w14:paraId="3BF53ED9" w14:textId="77777777" w:rsidR="00CF318C" w:rsidRPr="00DD6707" w:rsidRDefault="0057405E">
      <w:pPr>
        <w:pStyle w:val="ListParagraph"/>
        <w:numPr>
          <w:ilvl w:val="0"/>
          <w:numId w:val="13"/>
        </w:numPr>
        <w:tabs>
          <w:tab w:val="left" w:pos="623"/>
        </w:tabs>
        <w:spacing w:before="119"/>
        <w:ind w:right="547"/>
      </w:pPr>
      <w:bookmarkStart w:id="116" w:name="A._The_Contractor_shall_provide_all_mate"/>
      <w:bookmarkEnd w:id="116"/>
      <w:r w:rsidRPr="00DD6707">
        <w:lastRenderedPageBreak/>
        <w:t>The Contractor shall provide all materials, equipment, labor, and services required by this Performance</w:t>
      </w:r>
      <w:r w:rsidRPr="00DD6707">
        <w:rPr>
          <w:spacing w:val="-4"/>
        </w:rPr>
        <w:t xml:space="preserve"> </w:t>
      </w:r>
      <w:r w:rsidRPr="00DD6707">
        <w:t>Work</w:t>
      </w:r>
      <w:r w:rsidRPr="00DD6707">
        <w:rPr>
          <w:spacing w:val="-3"/>
        </w:rPr>
        <w:t xml:space="preserve"> </w:t>
      </w:r>
      <w:r w:rsidRPr="00DD6707">
        <w:t>Statement</w:t>
      </w:r>
      <w:r w:rsidRPr="00DD6707">
        <w:rPr>
          <w:spacing w:val="-3"/>
        </w:rPr>
        <w:t xml:space="preserve"> </w:t>
      </w:r>
      <w:r w:rsidRPr="00DD6707">
        <w:t>to</w:t>
      </w:r>
      <w:r w:rsidRPr="00DD6707">
        <w:rPr>
          <w:spacing w:val="-3"/>
        </w:rPr>
        <w:t xml:space="preserve"> </w:t>
      </w:r>
      <w:r w:rsidRPr="00DD6707">
        <w:t>perform</w:t>
      </w:r>
      <w:r w:rsidRPr="00DD6707">
        <w:rPr>
          <w:spacing w:val="-4"/>
        </w:rPr>
        <w:t xml:space="preserve"> </w:t>
      </w:r>
      <w:r w:rsidRPr="00DD6707">
        <w:t>the</w:t>
      </w:r>
      <w:r w:rsidRPr="00DD6707">
        <w:rPr>
          <w:spacing w:val="-4"/>
        </w:rPr>
        <w:t xml:space="preserve"> </w:t>
      </w:r>
      <w:r w:rsidRPr="00DD6707">
        <w:t>work</w:t>
      </w:r>
      <w:r w:rsidRPr="00DD6707">
        <w:rPr>
          <w:spacing w:val="-3"/>
        </w:rPr>
        <w:t xml:space="preserve"> </w:t>
      </w:r>
      <w:r w:rsidRPr="00DD6707">
        <w:t>for</w:t>
      </w:r>
      <w:r w:rsidRPr="00DD6707">
        <w:rPr>
          <w:spacing w:val="-3"/>
        </w:rPr>
        <w:t xml:space="preserve"> </w:t>
      </w:r>
      <w:r w:rsidRPr="00DD6707">
        <w:t>the</w:t>
      </w:r>
      <w:r w:rsidRPr="00DD6707">
        <w:rPr>
          <w:spacing w:val="-4"/>
        </w:rPr>
        <w:t xml:space="preserve"> </w:t>
      </w:r>
      <w:r w:rsidRPr="00DD6707">
        <w:t>Contract</w:t>
      </w:r>
      <w:r w:rsidRPr="00DD6707">
        <w:rPr>
          <w:spacing w:val="-3"/>
        </w:rPr>
        <w:t xml:space="preserve"> </w:t>
      </w:r>
      <w:r w:rsidRPr="00DD6707">
        <w:t>sum</w:t>
      </w:r>
      <w:r w:rsidRPr="00DD6707">
        <w:rPr>
          <w:spacing w:val="-4"/>
        </w:rPr>
        <w:t xml:space="preserve"> </w:t>
      </w:r>
      <w:r w:rsidRPr="00DD6707">
        <w:t>and</w:t>
      </w:r>
      <w:r w:rsidRPr="00DD6707">
        <w:rPr>
          <w:spacing w:val="-3"/>
        </w:rPr>
        <w:t xml:space="preserve"> </w:t>
      </w:r>
      <w:r w:rsidRPr="00DD6707">
        <w:t>within</w:t>
      </w:r>
      <w:r w:rsidRPr="00DD6707">
        <w:rPr>
          <w:spacing w:val="-3"/>
        </w:rPr>
        <w:t xml:space="preserve"> </w:t>
      </w:r>
      <w:r w:rsidRPr="00DD6707">
        <w:t>the</w:t>
      </w:r>
      <w:r w:rsidRPr="00DD6707">
        <w:rPr>
          <w:spacing w:val="-4"/>
        </w:rPr>
        <w:t xml:space="preserve"> </w:t>
      </w:r>
      <w:r w:rsidRPr="00DD6707">
        <w:t>Contract period of performance.</w:t>
      </w:r>
    </w:p>
    <w:p w14:paraId="3BF53EDA" w14:textId="2E866030" w:rsidR="00883E71" w:rsidRPr="00DD6707" w:rsidRDefault="0057405E">
      <w:pPr>
        <w:pStyle w:val="ListParagraph"/>
        <w:numPr>
          <w:ilvl w:val="0"/>
          <w:numId w:val="13"/>
        </w:numPr>
        <w:tabs>
          <w:tab w:val="left" w:pos="623"/>
        </w:tabs>
        <w:spacing w:after="120"/>
        <w:ind w:left="619" w:right="288"/>
      </w:pPr>
      <w:r w:rsidRPr="00DD6707">
        <w:t>The Contractor shall be responsible for ensuring that all</w:t>
      </w:r>
      <w:r w:rsidR="00131776" w:rsidRPr="00DD6707">
        <w:t xml:space="preserve"> of</w:t>
      </w:r>
      <w:r w:rsidRPr="00DD6707">
        <w:t xml:space="preserve"> its suppliers, manufactures and subcontractors</w:t>
      </w:r>
      <w:r w:rsidRPr="00DD6707">
        <w:rPr>
          <w:spacing w:val="-4"/>
        </w:rPr>
        <w:t xml:space="preserve"> </w:t>
      </w:r>
      <w:r w:rsidRPr="00DD6707">
        <w:t>have</w:t>
      </w:r>
      <w:r w:rsidRPr="00DD6707">
        <w:rPr>
          <w:spacing w:val="-4"/>
        </w:rPr>
        <w:t xml:space="preserve"> </w:t>
      </w:r>
      <w:r w:rsidRPr="00DD6707">
        <w:t>reviewed</w:t>
      </w:r>
      <w:r w:rsidRPr="00DD6707">
        <w:rPr>
          <w:spacing w:val="-3"/>
        </w:rPr>
        <w:t xml:space="preserve"> </w:t>
      </w:r>
      <w:r w:rsidRPr="00DD6707">
        <w:t>all</w:t>
      </w:r>
      <w:r w:rsidRPr="00DD6707">
        <w:rPr>
          <w:spacing w:val="-3"/>
        </w:rPr>
        <w:t xml:space="preserve"> </w:t>
      </w:r>
      <w:r w:rsidRPr="00DD6707">
        <w:t>applicable</w:t>
      </w:r>
      <w:r w:rsidRPr="00DD6707">
        <w:rPr>
          <w:spacing w:val="-4"/>
        </w:rPr>
        <w:t xml:space="preserve"> </w:t>
      </w:r>
      <w:r w:rsidRPr="00DD6707">
        <w:t>documents</w:t>
      </w:r>
      <w:r w:rsidRPr="00DD6707">
        <w:rPr>
          <w:spacing w:val="-4"/>
        </w:rPr>
        <w:t xml:space="preserve"> </w:t>
      </w:r>
      <w:r w:rsidRPr="00DD6707">
        <w:t>relative</w:t>
      </w:r>
      <w:r w:rsidRPr="00DD6707">
        <w:rPr>
          <w:spacing w:val="-4"/>
        </w:rPr>
        <w:t xml:space="preserve"> </w:t>
      </w:r>
      <w:r w:rsidRPr="00DD6707">
        <w:t>to</w:t>
      </w:r>
      <w:r w:rsidRPr="00DD6707">
        <w:rPr>
          <w:spacing w:val="-3"/>
        </w:rPr>
        <w:t xml:space="preserve"> </w:t>
      </w:r>
      <w:r w:rsidRPr="00DD6707">
        <w:t>their</w:t>
      </w:r>
      <w:r w:rsidRPr="00DD6707">
        <w:rPr>
          <w:spacing w:val="-3"/>
        </w:rPr>
        <w:t xml:space="preserve"> </w:t>
      </w:r>
      <w:r w:rsidRPr="00DD6707">
        <w:t>work.</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shall provide all labor, material, equipment, and services not provided by the Contractor’s suppliers, manufacturers, fabricators, and/or subcontractors.</w:t>
      </w:r>
    </w:p>
    <w:p w14:paraId="3BF53EDC" w14:textId="77777777" w:rsidR="00CF318C" w:rsidRPr="00DD6707" w:rsidRDefault="0057405E">
      <w:pPr>
        <w:pStyle w:val="Heading2"/>
        <w:numPr>
          <w:ilvl w:val="1"/>
          <w:numId w:val="14"/>
        </w:numPr>
        <w:tabs>
          <w:tab w:val="left" w:pos="623"/>
        </w:tabs>
      </w:pPr>
      <w:bookmarkStart w:id="117" w:name="6.2_Security"/>
      <w:bookmarkEnd w:id="117"/>
      <w:r w:rsidRPr="00DD6707">
        <w:rPr>
          <w:spacing w:val="-2"/>
        </w:rPr>
        <w:t>Security</w:t>
      </w:r>
    </w:p>
    <w:p w14:paraId="3BF53EDF" w14:textId="5A87C88B" w:rsidR="00CF318C" w:rsidRPr="00DD6707" w:rsidRDefault="0057405E" w:rsidP="00883E71">
      <w:pPr>
        <w:pStyle w:val="BodyText"/>
        <w:spacing w:line="259" w:lineRule="auto"/>
        <w:ind w:left="119" w:right="118" w:firstLine="0"/>
      </w:pPr>
      <w:r w:rsidRPr="00DD6707">
        <w:t>The</w:t>
      </w:r>
      <w:r w:rsidRPr="00DD6707">
        <w:rPr>
          <w:spacing w:val="-4"/>
        </w:rPr>
        <w:t xml:space="preserve"> </w:t>
      </w:r>
      <w:r w:rsidRPr="00DD6707">
        <w:t>Contractor</w:t>
      </w:r>
      <w:r w:rsidRPr="00DD6707">
        <w:rPr>
          <w:spacing w:val="-3"/>
        </w:rPr>
        <w:t xml:space="preserve"> </w:t>
      </w:r>
      <w:r w:rsidRPr="00DD6707">
        <w:t>is</w:t>
      </w:r>
      <w:r w:rsidRPr="00DD6707">
        <w:rPr>
          <w:spacing w:val="-4"/>
        </w:rPr>
        <w:t xml:space="preserve"> </w:t>
      </w:r>
      <w:r w:rsidRPr="00DD6707">
        <w:t>responsible</w:t>
      </w:r>
      <w:r w:rsidRPr="00DD6707">
        <w:rPr>
          <w:spacing w:val="-4"/>
        </w:rPr>
        <w:t xml:space="preserve"> </w:t>
      </w:r>
      <w:r w:rsidRPr="00DD6707">
        <w:t>for</w:t>
      </w:r>
      <w:r w:rsidRPr="00DD6707">
        <w:rPr>
          <w:spacing w:val="-3"/>
        </w:rPr>
        <w:t xml:space="preserve"> </w:t>
      </w:r>
      <w:r w:rsidRPr="00DD6707">
        <w:t>securing</w:t>
      </w:r>
      <w:r w:rsidRPr="00DD6707">
        <w:rPr>
          <w:spacing w:val="-3"/>
        </w:rPr>
        <w:t xml:space="preserve"> </w:t>
      </w:r>
      <w:r w:rsidRPr="00DD6707">
        <w:t>the</w:t>
      </w:r>
      <w:r w:rsidRPr="00DD6707">
        <w:rPr>
          <w:spacing w:val="-4"/>
        </w:rPr>
        <w:t xml:space="preserve"> </w:t>
      </w:r>
      <w:r w:rsidRPr="00DD6707">
        <w:t>work</w:t>
      </w:r>
      <w:r w:rsidRPr="00DD6707">
        <w:rPr>
          <w:spacing w:val="-3"/>
        </w:rPr>
        <w:t xml:space="preserve"> </w:t>
      </w:r>
      <w:r w:rsidRPr="00DD6707">
        <w:t>site,</w:t>
      </w:r>
      <w:r w:rsidRPr="00DD6707">
        <w:rPr>
          <w:spacing w:val="-3"/>
        </w:rPr>
        <w:t xml:space="preserve"> </w:t>
      </w:r>
      <w:r w:rsidRPr="00DD6707">
        <w:t>equipment,</w:t>
      </w:r>
      <w:r w:rsidRPr="00DD6707">
        <w:rPr>
          <w:spacing w:val="-3"/>
        </w:rPr>
        <w:t xml:space="preserve"> </w:t>
      </w:r>
      <w:r w:rsidRPr="00DD6707">
        <w:t>and</w:t>
      </w:r>
      <w:r w:rsidRPr="00DD6707">
        <w:rPr>
          <w:spacing w:val="-3"/>
        </w:rPr>
        <w:t xml:space="preserve"> </w:t>
      </w:r>
      <w:r w:rsidRPr="00DD6707">
        <w:t>materials</w:t>
      </w:r>
      <w:r w:rsidRPr="00DD6707">
        <w:rPr>
          <w:spacing w:val="-4"/>
        </w:rPr>
        <w:t xml:space="preserve"> </w:t>
      </w:r>
      <w:r w:rsidRPr="00DD6707">
        <w:t>from</w:t>
      </w:r>
      <w:r w:rsidRPr="00DD6707">
        <w:rPr>
          <w:spacing w:val="-4"/>
        </w:rPr>
        <w:t xml:space="preserve"> </w:t>
      </w:r>
      <w:r w:rsidRPr="00DD6707">
        <w:t>vandalism</w:t>
      </w:r>
      <w:r w:rsidRPr="00DD6707">
        <w:rPr>
          <w:spacing w:val="-4"/>
        </w:rPr>
        <w:t xml:space="preserve"> </w:t>
      </w:r>
      <w:r w:rsidRPr="00DD6707">
        <w:t xml:space="preserve">and </w:t>
      </w:r>
      <w:r w:rsidRPr="00DD6707">
        <w:rPr>
          <w:spacing w:val="-2"/>
        </w:rPr>
        <w:t>theft.</w:t>
      </w:r>
    </w:p>
    <w:p w14:paraId="3BF53EE0" w14:textId="77777777" w:rsidR="00CF318C" w:rsidRPr="00DD6707" w:rsidRDefault="0057405E">
      <w:pPr>
        <w:pStyle w:val="Heading2"/>
        <w:numPr>
          <w:ilvl w:val="1"/>
          <w:numId w:val="14"/>
        </w:numPr>
        <w:tabs>
          <w:tab w:val="left" w:pos="621"/>
        </w:tabs>
        <w:spacing w:before="120"/>
        <w:ind w:left="619" w:hanging="446"/>
      </w:pPr>
      <w:bookmarkStart w:id="118" w:name="6.3_Safety"/>
      <w:bookmarkEnd w:id="118"/>
      <w:r w:rsidRPr="00DD6707">
        <w:rPr>
          <w:spacing w:val="-2"/>
        </w:rPr>
        <w:t>Safety</w:t>
      </w:r>
    </w:p>
    <w:p w14:paraId="3BF53EE1" w14:textId="77777777" w:rsidR="00CF318C" w:rsidRPr="00DD6707" w:rsidRDefault="0057405E">
      <w:pPr>
        <w:pStyle w:val="ListParagraph"/>
        <w:numPr>
          <w:ilvl w:val="0"/>
          <w:numId w:val="12"/>
        </w:numPr>
        <w:tabs>
          <w:tab w:val="left" w:pos="659"/>
        </w:tabs>
        <w:ind w:right="195"/>
      </w:pPr>
      <w:r w:rsidRPr="00DD6707">
        <w:t>The Contractor is solely responsible for worksite safety while performing work or inspections on Government property. The Contractor shall implement a safety program that protects the lives and health</w:t>
      </w:r>
      <w:r w:rsidRPr="00DD6707">
        <w:rPr>
          <w:spacing w:val="-3"/>
        </w:rPr>
        <w:t xml:space="preserve"> </w:t>
      </w:r>
      <w:r w:rsidRPr="00DD6707">
        <w:t>of</w:t>
      </w:r>
      <w:r w:rsidRPr="00DD6707">
        <w:rPr>
          <w:spacing w:val="-3"/>
        </w:rPr>
        <w:t xml:space="preserve"> </w:t>
      </w:r>
      <w:r w:rsidRPr="00DD6707">
        <w:t>personnel</w:t>
      </w:r>
      <w:r w:rsidRPr="00DD6707">
        <w:rPr>
          <w:spacing w:val="-3"/>
        </w:rPr>
        <w:t xml:space="preserve"> </w:t>
      </w:r>
      <w:r w:rsidRPr="00DD6707">
        <w:t>in</w:t>
      </w:r>
      <w:r w:rsidRPr="00DD6707">
        <w:rPr>
          <w:spacing w:val="-4"/>
        </w:rPr>
        <w:t xml:space="preserve"> </w:t>
      </w:r>
      <w:r w:rsidRPr="00DD6707">
        <w:t>the</w:t>
      </w:r>
      <w:r w:rsidRPr="00DD6707">
        <w:rPr>
          <w:spacing w:val="-4"/>
        </w:rPr>
        <w:t xml:space="preserve"> </w:t>
      </w:r>
      <w:r w:rsidRPr="00DD6707">
        <w:t>project</w:t>
      </w:r>
      <w:r w:rsidRPr="00DD6707">
        <w:rPr>
          <w:spacing w:val="-3"/>
        </w:rPr>
        <w:t xml:space="preserve"> </w:t>
      </w:r>
      <w:r w:rsidRPr="00DD6707">
        <w:t>area,</w:t>
      </w:r>
      <w:r w:rsidRPr="00DD6707">
        <w:rPr>
          <w:spacing w:val="-3"/>
        </w:rPr>
        <w:t xml:space="preserve"> </w:t>
      </w:r>
      <w:r w:rsidRPr="00DD6707">
        <w:t>prevents</w:t>
      </w:r>
      <w:r w:rsidRPr="00DD6707">
        <w:rPr>
          <w:spacing w:val="-4"/>
        </w:rPr>
        <w:t xml:space="preserve"> </w:t>
      </w:r>
      <w:r w:rsidRPr="00DD6707">
        <w:t>damage</w:t>
      </w:r>
      <w:r w:rsidRPr="00DD6707">
        <w:rPr>
          <w:spacing w:val="-4"/>
        </w:rPr>
        <w:t xml:space="preserve"> </w:t>
      </w:r>
      <w:r w:rsidRPr="00DD6707">
        <w:t>to</w:t>
      </w:r>
      <w:r w:rsidRPr="00DD6707">
        <w:rPr>
          <w:spacing w:val="-3"/>
        </w:rPr>
        <w:t xml:space="preserve"> </w:t>
      </w:r>
      <w:r w:rsidRPr="00DD6707">
        <w:t>property,</w:t>
      </w:r>
      <w:r w:rsidRPr="00DD6707">
        <w:rPr>
          <w:spacing w:val="-4"/>
        </w:rPr>
        <w:t xml:space="preserve"> </w:t>
      </w:r>
      <w:r w:rsidRPr="00DD6707">
        <w:t>and</w:t>
      </w:r>
      <w:r w:rsidRPr="00DD6707">
        <w:rPr>
          <w:spacing w:val="-3"/>
        </w:rPr>
        <w:t xml:space="preserve"> </w:t>
      </w:r>
      <w:r w:rsidRPr="00DD6707">
        <w:t>avoids</w:t>
      </w:r>
      <w:r w:rsidRPr="00DD6707">
        <w:rPr>
          <w:spacing w:val="-4"/>
        </w:rPr>
        <w:t xml:space="preserve"> </w:t>
      </w:r>
      <w:r w:rsidRPr="00DD6707">
        <w:t>work</w:t>
      </w:r>
      <w:r w:rsidRPr="00DD6707">
        <w:rPr>
          <w:spacing w:val="-3"/>
        </w:rPr>
        <w:t xml:space="preserve"> </w:t>
      </w:r>
      <w:r w:rsidRPr="00DD6707">
        <w:t>interruptions.</w:t>
      </w:r>
    </w:p>
    <w:p w14:paraId="3BF53EE2" w14:textId="77777777" w:rsidR="00CF318C" w:rsidRPr="00DD6707" w:rsidRDefault="0057405E">
      <w:pPr>
        <w:pStyle w:val="ListParagraph"/>
        <w:numPr>
          <w:ilvl w:val="0"/>
          <w:numId w:val="12"/>
        </w:numPr>
        <w:tabs>
          <w:tab w:val="left" w:pos="659"/>
        </w:tabs>
        <w:spacing w:before="119"/>
        <w:ind w:right="177"/>
      </w:pPr>
      <w:r w:rsidRPr="00DD6707">
        <w:t>The Contractor is responsible for being cognizant of and ensuring compliance with the requirements</w:t>
      </w:r>
      <w:r w:rsidRPr="00DD6707">
        <w:rPr>
          <w:spacing w:val="-2"/>
        </w:rPr>
        <w:t xml:space="preserve"> </w:t>
      </w:r>
      <w:r w:rsidRPr="00DD6707">
        <w:t>set</w:t>
      </w:r>
      <w:r w:rsidRPr="00DD6707">
        <w:rPr>
          <w:spacing w:val="-3"/>
        </w:rPr>
        <w:t xml:space="preserve"> </w:t>
      </w:r>
      <w:r w:rsidRPr="00DD6707">
        <w:t>forth.</w:t>
      </w:r>
      <w:r w:rsidRPr="00DD6707">
        <w:rPr>
          <w:spacing w:val="-3"/>
        </w:rPr>
        <w:t xml:space="preserve"> </w:t>
      </w:r>
      <w:r w:rsidRPr="00DD6707">
        <w:t>Such</w:t>
      </w:r>
      <w:r w:rsidRPr="00DD6707">
        <w:rPr>
          <w:spacing w:val="-3"/>
        </w:rPr>
        <w:t xml:space="preserve"> </w:t>
      </w:r>
      <w:r w:rsidRPr="00DD6707">
        <w:t>responsibility</w:t>
      </w:r>
      <w:r w:rsidRPr="00DD6707">
        <w:rPr>
          <w:spacing w:val="-3"/>
        </w:rPr>
        <w:t xml:space="preserve"> </w:t>
      </w:r>
      <w:r w:rsidRPr="00DD6707">
        <w:t>shall</w:t>
      </w:r>
      <w:r w:rsidRPr="00DD6707">
        <w:rPr>
          <w:spacing w:val="-3"/>
        </w:rPr>
        <w:t xml:space="preserve"> </w:t>
      </w:r>
      <w:r w:rsidRPr="00DD6707">
        <w:t>apply</w:t>
      </w:r>
      <w:r w:rsidRPr="00DD6707">
        <w:rPr>
          <w:spacing w:val="-4"/>
        </w:rPr>
        <w:t xml:space="preserve"> </w:t>
      </w:r>
      <w:r w:rsidRPr="00DD6707">
        <w:t>to</w:t>
      </w:r>
      <w:r w:rsidRPr="00DD6707">
        <w:rPr>
          <w:spacing w:val="-3"/>
        </w:rPr>
        <w:t xml:space="preserve"> </w:t>
      </w:r>
      <w:r w:rsidRPr="00DD6707">
        <w:t>both</w:t>
      </w:r>
      <w:r w:rsidRPr="00DD6707">
        <w:rPr>
          <w:spacing w:val="-3"/>
        </w:rPr>
        <w:t xml:space="preserve"> </w:t>
      </w:r>
      <w:r w:rsidRPr="00DD6707">
        <w:t>the</w:t>
      </w:r>
      <w:r w:rsidRPr="00DD6707">
        <w:rPr>
          <w:spacing w:val="-4"/>
        </w:rPr>
        <w:t xml:space="preserve"> </w:t>
      </w:r>
      <w:r w:rsidRPr="00DD6707">
        <w:t>Contractor’s</w:t>
      </w:r>
      <w:r w:rsidRPr="00DD6707">
        <w:rPr>
          <w:spacing w:val="-4"/>
        </w:rPr>
        <w:t xml:space="preserve"> </w:t>
      </w:r>
      <w:r w:rsidRPr="00DD6707">
        <w:t>operations</w:t>
      </w:r>
      <w:r w:rsidRPr="00DD6707">
        <w:rPr>
          <w:spacing w:val="-4"/>
        </w:rPr>
        <w:t xml:space="preserve"> </w:t>
      </w:r>
      <w:r w:rsidRPr="00DD6707">
        <w:t>and</w:t>
      </w:r>
      <w:r w:rsidRPr="00DD6707">
        <w:rPr>
          <w:spacing w:val="-3"/>
        </w:rPr>
        <w:t xml:space="preserve"> </w:t>
      </w:r>
      <w:r w:rsidRPr="00DD6707">
        <w:t>those of the Contractor’s subcontractors.</w:t>
      </w:r>
    </w:p>
    <w:p w14:paraId="3BF53EE3" w14:textId="77777777" w:rsidR="00CF318C" w:rsidRPr="00DD6707" w:rsidRDefault="0057405E">
      <w:pPr>
        <w:pStyle w:val="ListParagraph"/>
        <w:numPr>
          <w:ilvl w:val="0"/>
          <w:numId w:val="12"/>
        </w:numPr>
        <w:tabs>
          <w:tab w:val="left" w:pos="659"/>
        </w:tabs>
        <w:spacing w:before="121"/>
        <w:ind w:right="428"/>
      </w:pP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comply</w:t>
      </w:r>
      <w:r w:rsidRPr="00DD6707">
        <w:rPr>
          <w:spacing w:val="-3"/>
        </w:rPr>
        <w:t xml:space="preserve"> </w:t>
      </w:r>
      <w:r w:rsidRPr="00DD6707">
        <w:t>with</w:t>
      </w:r>
      <w:r w:rsidRPr="00DD6707">
        <w:rPr>
          <w:spacing w:val="-3"/>
        </w:rPr>
        <w:t xml:space="preserve"> </w:t>
      </w:r>
      <w:r w:rsidRPr="00DD6707">
        <w:t>all</w:t>
      </w:r>
      <w:r w:rsidRPr="00DD6707">
        <w:rPr>
          <w:spacing w:val="-3"/>
        </w:rPr>
        <w:t xml:space="preserve"> </w:t>
      </w:r>
      <w:r w:rsidRPr="00DD6707">
        <w:t>provisions</w:t>
      </w:r>
      <w:r w:rsidRPr="00DD6707">
        <w:rPr>
          <w:spacing w:val="-4"/>
        </w:rPr>
        <w:t xml:space="preserve"> </w:t>
      </w:r>
      <w:r w:rsidRPr="00DD6707">
        <w:t>of</w:t>
      </w:r>
      <w:r w:rsidRPr="00DD6707">
        <w:rPr>
          <w:spacing w:val="-3"/>
        </w:rPr>
        <w:t xml:space="preserve"> </w:t>
      </w:r>
      <w:r w:rsidRPr="00DD6707">
        <w:t>all</w:t>
      </w:r>
      <w:r w:rsidRPr="00DD6707">
        <w:rPr>
          <w:spacing w:val="-3"/>
        </w:rPr>
        <w:t xml:space="preserve"> </w:t>
      </w:r>
      <w:r w:rsidRPr="00DD6707">
        <w:t>applicable</w:t>
      </w:r>
      <w:r w:rsidRPr="00DD6707">
        <w:rPr>
          <w:spacing w:val="-4"/>
        </w:rPr>
        <w:t xml:space="preserve"> </w:t>
      </w:r>
      <w:r w:rsidRPr="00DD6707">
        <w:t>regulations</w:t>
      </w:r>
      <w:r w:rsidRPr="00DD6707">
        <w:rPr>
          <w:spacing w:val="-4"/>
        </w:rPr>
        <w:t xml:space="preserve"> </w:t>
      </w:r>
      <w:r w:rsidRPr="00DD6707">
        <w:t>of</w:t>
      </w:r>
      <w:r w:rsidRPr="00DD6707">
        <w:rPr>
          <w:spacing w:val="-4"/>
        </w:rPr>
        <w:t xml:space="preserve"> </w:t>
      </w:r>
      <w:r w:rsidRPr="00DD6707">
        <w:t>the</w:t>
      </w:r>
      <w:r w:rsidRPr="00DD6707">
        <w:rPr>
          <w:spacing w:val="-4"/>
        </w:rPr>
        <w:t xml:space="preserve"> </w:t>
      </w:r>
      <w:r w:rsidRPr="00DD6707">
        <w:t>Occupational Safety and Health Administration (OSHA), 29 CFR 1910, Occupational Safety and Health Standards, and 29 CFR 1926, Construction Standards.</w:t>
      </w:r>
    </w:p>
    <w:p w14:paraId="3BF53EE4" w14:textId="77777777" w:rsidR="00CF318C" w:rsidRPr="00DD6707" w:rsidRDefault="0057405E">
      <w:pPr>
        <w:pStyle w:val="ListParagraph"/>
        <w:numPr>
          <w:ilvl w:val="1"/>
          <w:numId w:val="12"/>
        </w:numPr>
        <w:tabs>
          <w:tab w:val="left" w:pos="988"/>
          <w:tab w:val="left" w:pos="1019"/>
        </w:tabs>
        <w:spacing w:before="16"/>
        <w:ind w:right="957" w:hanging="360"/>
      </w:pPr>
      <w:r w:rsidRPr="00DD6707">
        <w:t>The</w:t>
      </w:r>
      <w:r w:rsidRPr="00DD6707">
        <w:rPr>
          <w:spacing w:val="-4"/>
        </w:rPr>
        <w:t xml:space="preserve"> </w:t>
      </w:r>
      <w:r w:rsidRPr="00DD6707">
        <w:t>OSHA</w:t>
      </w:r>
      <w:r w:rsidRPr="00DD6707">
        <w:rPr>
          <w:spacing w:val="-4"/>
        </w:rPr>
        <w:t xml:space="preserve"> </w:t>
      </w:r>
      <w:r w:rsidRPr="00DD6707">
        <w:t>29</w:t>
      </w:r>
      <w:r w:rsidRPr="00DD6707">
        <w:rPr>
          <w:spacing w:val="-3"/>
        </w:rPr>
        <w:t xml:space="preserve"> </w:t>
      </w:r>
      <w:r w:rsidRPr="00DD6707">
        <w:t>CFR</w:t>
      </w:r>
      <w:r w:rsidRPr="00DD6707">
        <w:rPr>
          <w:spacing w:val="-3"/>
        </w:rPr>
        <w:t xml:space="preserve"> </w:t>
      </w:r>
      <w:r w:rsidRPr="00DD6707">
        <w:t>1910</w:t>
      </w:r>
      <w:r w:rsidRPr="00DD6707">
        <w:rPr>
          <w:spacing w:val="-3"/>
        </w:rPr>
        <w:t xml:space="preserve"> </w:t>
      </w:r>
      <w:r w:rsidRPr="00DD6707">
        <w:t>and</w:t>
      </w:r>
      <w:r w:rsidRPr="00DD6707">
        <w:rPr>
          <w:spacing w:val="-4"/>
        </w:rPr>
        <w:t xml:space="preserve"> </w:t>
      </w:r>
      <w:r w:rsidRPr="00DD6707">
        <w:t>29</w:t>
      </w:r>
      <w:r w:rsidRPr="00DD6707">
        <w:rPr>
          <w:spacing w:val="-3"/>
        </w:rPr>
        <w:t xml:space="preserve"> </w:t>
      </w:r>
      <w:r w:rsidRPr="00DD6707">
        <w:t>CFR</w:t>
      </w:r>
      <w:r w:rsidRPr="00DD6707">
        <w:rPr>
          <w:spacing w:val="-3"/>
        </w:rPr>
        <w:t xml:space="preserve"> </w:t>
      </w:r>
      <w:r w:rsidRPr="00DD6707">
        <w:t>1926</w:t>
      </w:r>
      <w:r w:rsidRPr="00DD6707">
        <w:rPr>
          <w:spacing w:val="-3"/>
        </w:rPr>
        <w:t xml:space="preserve"> </w:t>
      </w:r>
      <w:r w:rsidRPr="00DD6707">
        <w:t>can</w:t>
      </w:r>
      <w:r w:rsidRPr="00DD6707">
        <w:rPr>
          <w:spacing w:val="-4"/>
        </w:rPr>
        <w:t xml:space="preserve"> </w:t>
      </w:r>
      <w:r w:rsidRPr="00DD6707">
        <w:t>be</w:t>
      </w:r>
      <w:r w:rsidRPr="00DD6707">
        <w:rPr>
          <w:spacing w:val="-4"/>
        </w:rPr>
        <w:t xml:space="preserve"> </w:t>
      </w:r>
      <w:r w:rsidRPr="00DD6707">
        <w:t>accessed</w:t>
      </w:r>
      <w:r w:rsidRPr="00DD6707">
        <w:rPr>
          <w:spacing w:val="-3"/>
        </w:rPr>
        <w:t xml:space="preserve"> </w:t>
      </w:r>
      <w:r w:rsidRPr="00DD6707">
        <w:t>at</w:t>
      </w:r>
      <w:r w:rsidRPr="00DD6707">
        <w:rPr>
          <w:spacing w:val="-3"/>
        </w:rPr>
        <w:t xml:space="preserve"> </w:t>
      </w:r>
      <w:hyperlink r:id="rId34">
        <w:r w:rsidRPr="00DD6707">
          <w:t>http://www.osha.gov</w:t>
        </w:r>
      </w:hyperlink>
      <w:r w:rsidRPr="00DD6707">
        <w:rPr>
          <w:spacing w:val="-2"/>
        </w:rPr>
        <w:t xml:space="preserve"> </w:t>
      </w:r>
      <w:r w:rsidRPr="00DD6707">
        <w:t xml:space="preserve">or </w:t>
      </w:r>
      <w:hyperlink r:id="rId35">
        <w:r w:rsidRPr="00DD6707">
          <w:rPr>
            <w:spacing w:val="-2"/>
          </w:rPr>
          <w:t>http://www.gpo.gov/fdsys/.</w:t>
        </w:r>
      </w:hyperlink>
    </w:p>
    <w:p w14:paraId="3BF53EE5" w14:textId="77777777" w:rsidR="00CF318C" w:rsidRPr="00DD6707" w:rsidRDefault="0057405E">
      <w:pPr>
        <w:pStyle w:val="ListParagraph"/>
        <w:numPr>
          <w:ilvl w:val="0"/>
          <w:numId w:val="12"/>
        </w:numPr>
        <w:tabs>
          <w:tab w:val="left" w:pos="659"/>
        </w:tabs>
        <w:spacing w:before="121"/>
        <w:ind w:right="202"/>
      </w:pPr>
      <w:r w:rsidRPr="00DD6707">
        <w:t>The</w:t>
      </w:r>
      <w:r w:rsidRPr="00DD6707">
        <w:rPr>
          <w:spacing w:val="-4"/>
        </w:rPr>
        <w:t xml:space="preserve"> </w:t>
      </w:r>
      <w:r w:rsidRPr="00DD6707">
        <w:t>Contractor’s</w:t>
      </w:r>
      <w:r w:rsidRPr="00DD6707">
        <w:rPr>
          <w:spacing w:val="-4"/>
        </w:rPr>
        <w:t xml:space="preserve"> </w:t>
      </w:r>
      <w:r w:rsidRPr="00DD6707">
        <w:t>personnel</w:t>
      </w:r>
      <w:r w:rsidRPr="00DD6707">
        <w:rPr>
          <w:spacing w:val="-3"/>
        </w:rPr>
        <w:t xml:space="preserve"> </w:t>
      </w:r>
      <w:r w:rsidRPr="00DD6707">
        <w:t>shall</w:t>
      </w:r>
      <w:r w:rsidRPr="00DD6707">
        <w:rPr>
          <w:spacing w:val="-3"/>
        </w:rPr>
        <w:t xml:space="preserve"> </w:t>
      </w:r>
      <w:r w:rsidRPr="00DD6707">
        <w:t>be</w:t>
      </w:r>
      <w:r w:rsidRPr="00DD6707">
        <w:rPr>
          <w:spacing w:val="-4"/>
        </w:rPr>
        <w:t xml:space="preserve"> </w:t>
      </w:r>
      <w:r w:rsidRPr="00DD6707">
        <w:t>required</w:t>
      </w:r>
      <w:r w:rsidRPr="00DD6707">
        <w:rPr>
          <w:spacing w:val="-3"/>
        </w:rPr>
        <w:t xml:space="preserve"> </w:t>
      </w:r>
      <w:r w:rsidRPr="00DD6707">
        <w:t>to</w:t>
      </w:r>
      <w:r w:rsidRPr="00DD6707">
        <w:rPr>
          <w:spacing w:val="-3"/>
        </w:rPr>
        <w:t xml:space="preserve"> </w:t>
      </w:r>
      <w:r w:rsidRPr="00DD6707">
        <w:t>use</w:t>
      </w:r>
      <w:r w:rsidRPr="00DD6707">
        <w:rPr>
          <w:spacing w:val="-4"/>
        </w:rPr>
        <w:t xml:space="preserve"> </w:t>
      </w:r>
      <w:r w:rsidRPr="00DD6707">
        <w:t>appropriate</w:t>
      </w:r>
      <w:r w:rsidRPr="00DD6707">
        <w:rPr>
          <w:spacing w:val="-4"/>
        </w:rPr>
        <w:t xml:space="preserve"> </w:t>
      </w:r>
      <w:r w:rsidRPr="00DD6707">
        <w:t>personal</w:t>
      </w:r>
      <w:r w:rsidRPr="00DD6707">
        <w:rPr>
          <w:spacing w:val="-3"/>
        </w:rPr>
        <w:t xml:space="preserve"> </w:t>
      </w:r>
      <w:r w:rsidRPr="00DD6707">
        <w:t>protective</w:t>
      </w:r>
      <w:r w:rsidRPr="00DD6707">
        <w:rPr>
          <w:spacing w:val="-4"/>
        </w:rPr>
        <w:t xml:space="preserve"> </w:t>
      </w:r>
      <w:r w:rsidRPr="00DD6707">
        <w:t>equipment</w:t>
      </w:r>
      <w:r w:rsidRPr="00DD6707">
        <w:rPr>
          <w:spacing w:val="-3"/>
        </w:rPr>
        <w:t xml:space="preserve"> </w:t>
      </w:r>
      <w:r w:rsidRPr="00DD6707">
        <w:t>such as, but not limited to hard hats, safety goggles, welding shields, face shields, protective footwear, protective gloves, and hearing protection.</w:t>
      </w:r>
    </w:p>
    <w:p w14:paraId="3BF53EE6" w14:textId="523B9AE5" w:rsidR="00CF318C" w:rsidRPr="00DD6707" w:rsidRDefault="0057405E">
      <w:pPr>
        <w:pStyle w:val="ListParagraph"/>
        <w:numPr>
          <w:ilvl w:val="0"/>
          <w:numId w:val="12"/>
        </w:numPr>
        <w:tabs>
          <w:tab w:val="left" w:pos="659"/>
        </w:tabs>
        <w:spacing w:before="119"/>
        <w:ind w:right="1059"/>
      </w:pPr>
      <w:r w:rsidRPr="00DD6707">
        <w:t>The</w:t>
      </w:r>
      <w:r w:rsidRPr="00DD6707">
        <w:rPr>
          <w:spacing w:val="-5"/>
        </w:rPr>
        <w:t xml:space="preserve"> </w:t>
      </w:r>
      <w:r w:rsidRPr="00DD6707">
        <w:t>Contractor</w:t>
      </w:r>
      <w:r w:rsidRPr="00DD6707">
        <w:rPr>
          <w:spacing w:val="-4"/>
        </w:rPr>
        <w:t xml:space="preserve"> </w:t>
      </w:r>
      <w:r w:rsidRPr="00DD6707">
        <w:t>shall</w:t>
      </w:r>
      <w:r w:rsidRPr="00DD6707">
        <w:rPr>
          <w:spacing w:val="-4"/>
        </w:rPr>
        <w:t xml:space="preserve"> </w:t>
      </w:r>
      <w:r w:rsidRPr="00DD6707">
        <w:t>perform</w:t>
      </w:r>
      <w:r w:rsidR="00EB071A" w:rsidRPr="00DD6707">
        <w:t xml:space="preserve"> </w:t>
      </w:r>
      <w:r w:rsidR="003959B6" w:rsidRPr="00DD6707">
        <w:t>and provide j</w:t>
      </w:r>
      <w:r w:rsidR="00EB2CC8" w:rsidRPr="00DD6707">
        <w:t>a</w:t>
      </w:r>
      <w:r w:rsidR="00F64551" w:rsidRPr="00DD6707">
        <w:t>nitori</w:t>
      </w:r>
      <w:r w:rsidR="00EB2CC8" w:rsidRPr="00DD6707">
        <w:t>a</w:t>
      </w:r>
      <w:r w:rsidR="00F64551" w:rsidRPr="00DD6707">
        <w:t>l</w:t>
      </w:r>
      <w:r w:rsidR="00EB2CC8" w:rsidRPr="00DD6707">
        <w:t xml:space="preserve"> </w:t>
      </w:r>
      <w:r w:rsidR="00A95A50" w:rsidRPr="00DD6707">
        <w:t>equipment and materials</w:t>
      </w:r>
      <w:r w:rsidR="00E848CD" w:rsidRPr="00DD6707">
        <w:t xml:space="preserve"> for </w:t>
      </w:r>
      <w:r w:rsidR="003C7781" w:rsidRPr="00DD6707">
        <w:t xml:space="preserve">the </w:t>
      </w:r>
      <w:r w:rsidR="003C7781" w:rsidRPr="00DD6707">
        <w:rPr>
          <w:spacing w:val="-5"/>
        </w:rPr>
        <w:t>daily</w:t>
      </w:r>
      <w:r w:rsidRPr="00DD6707">
        <w:rPr>
          <w:spacing w:val="-4"/>
        </w:rPr>
        <w:t xml:space="preserve"> </w:t>
      </w:r>
      <w:r w:rsidRPr="00DD6707">
        <w:t>housekeeping.</w:t>
      </w:r>
      <w:r w:rsidRPr="00DD6707">
        <w:rPr>
          <w:spacing w:val="-4"/>
        </w:rPr>
        <w:t xml:space="preserve"> </w:t>
      </w:r>
    </w:p>
    <w:p w14:paraId="7A2C1AD8" w14:textId="68C7033B" w:rsidR="00C10971" w:rsidRPr="00DD6707" w:rsidRDefault="00761DD8">
      <w:pPr>
        <w:pStyle w:val="ListParagraph"/>
        <w:numPr>
          <w:ilvl w:val="0"/>
          <w:numId w:val="12"/>
        </w:numPr>
        <w:tabs>
          <w:tab w:val="left" w:pos="659"/>
        </w:tabs>
        <w:spacing w:before="119"/>
        <w:ind w:right="1059"/>
      </w:pPr>
      <w:r w:rsidRPr="00DD6707">
        <w:t>The</w:t>
      </w:r>
      <w:r w:rsidRPr="00DD6707">
        <w:rPr>
          <w:spacing w:val="-5"/>
        </w:rPr>
        <w:t xml:space="preserve"> </w:t>
      </w:r>
      <w:r w:rsidRPr="00DD6707">
        <w:t>Government</w:t>
      </w:r>
      <w:r w:rsidRPr="00DD6707">
        <w:rPr>
          <w:spacing w:val="-4"/>
        </w:rPr>
        <w:t xml:space="preserve"> </w:t>
      </w:r>
      <w:r w:rsidRPr="00DD6707">
        <w:t>will</w:t>
      </w:r>
      <w:r w:rsidRPr="00DD6707">
        <w:rPr>
          <w:spacing w:val="-4"/>
        </w:rPr>
        <w:t xml:space="preserve"> </w:t>
      </w:r>
      <w:r w:rsidRPr="00DD6707">
        <w:t>not</w:t>
      </w:r>
      <w:r w:rsidRPr="00DD6707">
        <w:rPr>
          <w:spacing w:val="-4"/>
        </w:rPr>
        <w:t xml:space="preserve"> </w:t>
      </w:r>
      <w:r w:rsidRPr="00DD6707">
        <w:t>provide</w:t>
      </w:r>
      <w:r w:rsidRPr="00DD6707">
        <w:rPr>
          <w:spacing w:val="-5"/>
        </w:rPr>
        <w:t xml:space="preserve"> </w:t>
      </w:r>
      <w:r w:rsidRPr="00DD6707">
        <w:t>trash</w:t>
      </w:r>
      <w:r w:rsidR="001B5150" w:rsidRPr="00DD6707">
        <w:t xml:space="preserve"> bags and</w:t>
      </w:r>
      <w:r w:rsidRPr="00DD6707">
        <w:t xml:space="preserve"> </w:t>
      </w:r>
      <w:r w:rsidRPr="00DD6707">
        <w:rPr>
          <w:spacing w:val="-2"/>
        </w:rPr>
        <w:t>dumpsters</w:t>
      </w:r>
      <w:r w:rsidR="001B5150" w:rsidRPr="00DD6707">
        <w:rPr>
          <w:spacing w:val="-2"/>
        </w:rPr>
        <w:t>.</w:t>
      </w:r>
    </w:p>
    <w:p w14:paraId="3BF53EE8" w14:textId="77777777" w:rsidR="00CF318C" w:rsidRPr="00DD6707" w:rsidRDefault="00CF318C">
      <w:pPr>
        <w:pStyle w:val="BodyText"/>
        <w:spacing w:before="33"/>
        <w:ind w:left="0" w:firstLine="0"/>
      </w:pPr>
    </w:p>
    <w:p w14:paraId="3BF53EE9" w14:textId="77777777" w:rsidR="00CF318C" w:rsidRPr="00DD6707" w:rsidRDefault="0057405E">
      <w:pPr>
        <w:pStyle w:val="Heading1"/>
        <w:ind w:left="3562" w:right="3559" w:firstLine="435"/>
        <w:rPr>
          <w:sz w:val="22"/>
          <w:szCs w:val="22"/>
        </w:rPr>
      </w:pPr>
      <w:bookmarkStart w:id="119" w:name="Section_7__Project_Meetings"/>
      <w:bookmarkEnd w:id="119"/>
      <w:r w:rsidRPr="00DD6707">
        <w:rPr>
          <w:sz w:val="22"/>
          <w:szCs w:val="22"/>
        </w:rPr>
        <w:t>SECTION 7 PROJECT</w:t>
      </w:r>
      <w:r w:rsidRPr="00DD6707">
        <w:rPr>
          <w:spacing w:val="-15"/>
          <w:sz w:val="22"/>
          <w:szCs w:val="22"/>
        </w:rPr>
        <w:t xml:space="preserve"> </w:t>
      </w:r>
      <w:r w:rsidRPr="00DD6707">
        <w:rPr>
          <w:sz w:val="22"/>
          <w:szCs w:val="22"/>
        </w:rPr>
        <w:t>MEETINGS</w:t>
      </w:r>
    </w:p>
    <w:p w14:paraId="3BF53EEB" w14:textId="77777777" w:rsidR="00CF318C" w:rsidRPr="00DD6707" w:rsidRDefault="0057405E">
      <w:pPr>
        <w:pStyle w:val="Heading2"/>
        <w:numPr>
          <w:ilvl w:val="1"/>
          <w:numId w:val="11"/>
        </w:numPr>
        <w:tabs>
          <w:tab w:val="left" w:pos="622"/>
        </w:tabs>
        <w:spacing w:before="120"/>
        <w:ind w:left="619"/>
        <w:jc w:val="both"/>
      </w:pPr>
      <w:bookmarkStart w:id="120" w:name="7.1_General"/>
      <w:bookmarkEnd w:id="120"/>
      <w:r w:rsidRPr="00DD6707">
        <w:rPr>
          <w:spacing w:val="-2"/>
        </w:rPr>
        <w:t>General</w:t>
      </w:r>
    </w:p>
    <w:p w14:paraId="3BF53EEC" w14:textId="77777777" w:rsidR="00CF318C" w:rsidRPr="00DD6707" w:rsidRDefault="0057405E">
      <w:pPr>
        <w:pStyle w:val="ListParagraph"/>
        <w:numPr>
          <w:ilvl w:val="0"/>
          <w:numId w:val="10"/>
        </w:numPr>
        <w:tabs>
          <w:tab w:val="left" w:pos="622"/>
        </w:tabs>
        <w:ind w:left="622" w:hanging="502"/>
        <w:jc w:val="both"/>
      </w:pPr>
      <w:bookmarkStart w:id="121" w:name="A._The_Contractor,_the_COR,_or_the_CO_ma"/>
      <w:bookmarkStart w:id="122" w:name="B._When_USIBWC_schedules_a_meeting,_the_"/>
      <w:bookmarkEnd w:id="121"/>
      <w:bookmarkEnd w:id="122"/>
      <w:r w:rsidRPr="00DD6707">
        <w:t>The</w:t>
      </w:r>
      <w:r w:rsidRPr="00DD6707">
        <w:rPr>
          <w:spacing w:val="-7"/>
        </w:rPr>
        <w:t xml:space="preserve"> </w:t>
      </w:r>
      <w:r w:rsidRPr="00DD6707">
        <w:t>Contractor,</w:t>
      </w:r>
      <w:r w:rsidRPr="00DD6707">
        <w:rPr>
          <w:spacing w:val="-6"/>
        </w:rPr>
        <w:t xml:space="preserve"> </w:t>
      </w:r>
      <w:r w:rsidRPr="00DD6707">
        <w:t>the</w:t>
      </w:r>
      <w:r w:rsidRPr="00DD6707">
        <w:rPr>
          <w:spacing w:val="-7"/>
        </w:rPr>
        <w:t xml:space="preserve"> </w:t>
      </w:r>
      <w:r w:rsidRPr="00DD6707">
        <w:t>COR,</w:t>
      </w:r>
      <w:r w:rsidRPr="00DD6707">
        <w:rPr>
          <w:spacing w:val="-6"/>
        </w:rPr>
        <w:t xml:space="preserve"> </w:t>
      </w:r>
      <w:r w:rsidRPr="00DD6707">
        <w:t>or</w:t>
      </w:r>
      <w:r w:rsidRPr="00DD6707">
        <w:rPr>
          <w:spacing w:val="-7"/>
        </w:rPr>
        <w:t xml:space="preserve"> </w:t>
      </w:r>
      <w:r w:rsidRPr="00DD6707">
        <w:t>the</w:t>
      </w:r>
      <w:r w:rsidRPr="00DD6707">
        <w:rPr>
          <w:spacing w:val="-6"/>
        </w:rPr>
        <w:t xml:space="preserve"> </w:t>
      </w:r>
      <w:r w:rsidRPr="00DD6707">
        <w:t>CO</w:t>
      </w:r>
      <w:r w:rsidRPr="00DD6707">
        <w:rPr>
          <w:spacing w:val="-7"/>
        </w:rPr>
        <w:t xml:space="preserve"> </w:t>
      </w:r>
      <w:r w:rsidRPr="00DD6707">
        <w:t>may</w:t>
      </w:r>
      <w:r w:rsidRPr="00DD6707">
        <w:rPr>
          <w:spacing w:val="-6"/>
        </w:rPr>
        <w:t xml:space="preserve"> </w:t>
      </w:r>
      <w:r w:rsidRPr="00DD6707">
        <w:t>schedule</w:t>
      </w:r>
      <w:r w:rsidRPr="00DD6707">
        <w:rPr>
          <w:spacing w:val="-7"/>
        </w:rPr>
        <w:t xml:space="preserve"> </w:t>
      </w:r>
      <w:r w:rsidRPr="00DD6707">
        <w:t>project</w:t>
      </w:r>
      <w:r w:rsidRPr="00DD6707">
        <w:rPr>
          <w:spacing w:val="-6"/>
        </w:rPr>
        <w:t xml:space="preserve"> </w:t>
      </w:r>
      <w:r w:rsidRPr="00DD6707">
        <w:t>meetings</w:t>
      </w:r>
      <w:r w:rsidRPr="00DD6707">
        <w:rPr>
          <w:spacing w:val="-7"/>
        </w:rPr>
        <w:t xml:space="preserve"> </w:t>
      </w:r>
      <w:r w:rsidRPr="00DD6707">
        <w:t>at</w:t>
      </w:r>
      <w:r w:rsidRPr="00DD6707">
        <w:rPr>
          <w:spacing w:val="-6"/>
        </w:rPr>
        <w:t xml:space="preserve"> </w:t>
      </w:r>
      <w:r w:rsidRPr="00DD6707">
        <w:t>any</w:t>
      </w:r>
      <w:r w:rsidRPr="00DD6707">
        <w:rPr>
          <w:spacing w:val="-7"/>
        </w:rPr>
        <w:t xml:space="preserve"> </w:t>
      </w:r>
      <w:r w:rsidRPr="00DD6707">
        <w:rPr>
          <w:spacing w:val="-2"/>
        </w:rPr>
        <w:t>time.</w:t>
      </w:r>
    </w:p>
    <w:p w14:paraId="3BF53EED" w14:textId="77777777" w:rsidR="00CF318C" w:rsidRPr="00DD6707" w:rsidRDefault="0057405E">
      <w:pPr>
        <w:pStyle w:val="ListParagraph"/>
        <w:numPr>
          <w:ilvl w:val="0"/>
          <w:numId w:val="10"/>
        </w:numPr>
        <w:tabs>
          <w:tab w:val="left" w:pos="623"/>
        </w:tabs>
        <w:spacing w:before="121"/>
        <w:ind w:right="429"/>
        <w:jc w:val="both"/>
      </w:pPr>
      <w:r w:rsidRPr="00DD6707">
        <w:t>When</w:t>
      </w:r>
      <w:r w:rsidRPr="00DD6707">
        <w:rPr>
          <w:spacing w:val="-1"/>
        </w:rPr>
        <w:t xml:space="preserve"> </w:t>
      </w:r>
      <w:r w:rsidRPr="00DD6707">
        <w:t>USIBWC</w:t>
      </w:r>
      <w:r w:rsidRPr="00DD6707">
        <w:rPr>
          <w:spacing w:val="-1"/>
        </w:rPr>
        <w:t xml:space="preserve"> </w:t>
      </w:r>
      <w:r w:rsidRPr="00DD6707">
        <w:t>schedules</w:t>
      </w:r>
      <w:r w:rsidRPr="00DD6707">
        <w:rPr>
          <w:spacing w:val="-2"/>
        </w:rPr>
        <w:t xml:space="preserve"> </w:t>
      </w:r>
      <w:r w:rsidRPr="00DD6707">
        <w:t>a</w:t>
      </w:r>
      <w:r w:rsidRPr="00DD6707">
        <w:rPr>
          <w:spacing w:val="-2"/>
        </w:rPr>
        <w:t xml:space="preserve"> </w:t>
      </w:r>
      <w:r w:rsidRPr="00DD6707">
        <w:t>meeting,</w:t>
      </w:r>
      <w:r w:rsidRPr="00DD6707">
        <w:rPr>
          <w:spacing w:val="-1"/>
        </w:rPr>
        <w:t xml:space="preserve"> </w:t>
      </w:r>
      <w:r w:rsidRPr="00DD6707">
        <w:t>the</w:t>
      </w:r>
      <w:r w:rsidRPr="00DD6707">
        <w:rPr>
          <w:spacing w:val="-2"/>
        </w:rPr>
        <w:t xml:space="preserve"> </w:t>
      </w:r>
      <w:r w:rsidRPr="00DD6707">
        <w:t>COR</w:t>
      </w:r>
      <w:r w:rsidRPr="00DD6707">
        <w:rPr>
          <w:spacing w:val="-1"/>
        </w:rPr>
        <w:t xml:space="preserve"> </w:t>
      </w:r>
      <w:r w:rsidRPr="00DD6707">
        <w:t>shall inform</w:t>
      </w:r>
      <w:r w:rsidRPr="00DD6707">
        <w:rPr>
          <w:spacing w:val="-2"/>
        </w:rPr>
        <w:t xml:space="preserve"> </w:t>
      </w:r>
      <w:r w:rsidRPr="00DD6707">
        <w:t>participants</w:t>
      </w:r>
      <w:r w:rsidRPr="00DD6707">
        <w:rPr>
          <w:spacing w:val="-2"/>
        </w:rPr>
        <w:t xml:space="preserve"> </w:t>
      </w:r>
      <w:r w:rsidRPr="00DD6707">
        <w:t>and</w:t>
      </w:r>
      <w:r w:rsidRPr="00DD6707">
        <w:rPr>
          <w:spacing w:val="-1"/>
        </w:rPr>
        <w:t xml:space="preserve"> </w:t>
      </w:r>
      <w:r w:rsidRPr="00DD6707">
        <w:t>others</w:t>
      </w:r>
      <w:r w:rsidRPr="00DD6707">
        <w:rPr>
          <w:spacing w:val="-2"/>
        </w:rPr>
        <w:t xml:space="preserve"> </w:t>
      </w:r>
      <w:r w:rsidRPr="00DD6707">
        <w:t>involved</w:t>
      </w:r>
      <w:r w:rsidRPr="00DD6707">
        <w:rPr>
          <w:spacing w:val="-2"/>
        </w:rPr>
        <w:t xml:space="preserve"> </w:t>
      </w:r>
      <w:r w:rsidRPr="00DD6707">
        <w:t>and individuals</w:t>
      </w:r>
      <w:r w:rsidRPr="00DD6707">
        <w:rPr>
          <w:spacing w:val="-4"/>
        </w:rPr>
        <w:t xml:space="preserve"> </w:t>
      </w:r>
      <w:r w:rsidRPr="00DD6707">
        <w:t>whose</w:t>
      </w:r>
      <w:r w:rsidRPr="00DD6707">
        <w:rPr>
          <w:spacing w:val="-4"/>
        </w:rPr>
        <w:t xml:space="preserve"> </w:t>
      </w:r>
      <w:r w:rsidRPr="00DD6707">
        <w:t>presence</w:t>
      </w:r>
      <w:r w:rsidRPr="00DD6707">
        <w:rPr>
          <w:spacing w:val="-2"/>
        </w:rPr>
        <w:t xml:space="preserve"> </w:t>
      </w:r>
      <w:r w:rsidRPr="00DD6707">
        <w:t>is</w:t>
      </w:r>
      <w:r w:rsidRPr="00DD6707">
        <w:rPr>
          <w:spacing w:val="-4"/>
        </w:rPr>
        <w:t xml:space="preserve"> </w:t>
      </w:r>
      <w:r w:rsidRPr="00DD6707">
        <w:t>required,</w:t>
      </w:r>
      <w:r w:rsidRPr="00DD6707">
        <w:rPr>
          <w:spacing w:val="-3"/>
        </w:rPr>
        <w:t xml:space="preserve"> </w:t>
      </w:r>
      <w:r w:rsidRPr="00DD6707">
        <w:t>of</w:t>
      </w:r>
      <w:r w:rsidRPr="00DD6707">
        <w:rPr>
          <w:spacing w:val="-3"/>
        </w:rPr>
        <w:t xml:space="preserve"> </w:t>
      </w:r>
      <w:r w:rsidRPr="00DD6707">
        <w:t>date</w:t>
      </w:r>
      <w:r w:rsidRPr="00DD6707">
        <w:rPr>
          <w:spacing w:val="-4"/>
        </w:rPr>
        <w:t xml:space="preserve"> </w:t>
      </w:r>
      <w:r w:rsidRPr="00DD6707">
        <w:t>and</w:t>
      </w:r>
      <w:r w:rsidRPr="00DD6707">
        <w:rPr>
          <w:spacing w:val="-3"/>
        </w:rPr>
        <w:t xml:space="preserve"> </w:t>
      </w:r>
      <w:r w:rsidRPr="00DD6707">
        <w:t>time</w:t>
      </w:r>
      <w:r w:rsidRPr="00DD6707">
        <w:rPr>
          <w:spacing w:val="-4"/>
        </w:rPr>
        <w:t xml:space="preserve"> </w:t>
      </w:r>
      <w:r w:rsidRPr="00DD6707">
        <w:t>of</w:t>
      </w:r>
      <w:r w:rsidRPr="00DD6707">
        <w:rPr>
          <w:spacing w:val="-3"/>
        </w:rPr>
        <w:t xml:space="preserve"> </w:t>
      </w:r>
      <w:r w:rsidRPr="00DD6707">
        <w:t>each</w:t>
      </w:r>
      <w:r w:rsidRPr="00DD6707">
        <w:rPr>
          <w:spacing w:val="-3"/>
        </w:rPr>
        <w:t xml:space="preserve"> </w:t>
      </w:r>
      <w:r w:rsidRPr="00DD6707">
        <w:t>meeting.</w:t>
      </w:r>
      <w:r w:rsidRPr="00DD6707">
        <w:rPr>
          <w:spacing w:val="-3"/>
        </w:rPr>
        <w:t xml:space="preserve"> </w:t>
      </w:r>
      <w:r w:rsidRPr="00DD6707">
        <w:t>The</w:t>
      </w:r>
      <w:r w:rsidRPr="00DD6707">
        <w:rPr>
          <w:spacing w:val="-4"/>
        </w:rPr>
        <w:t xml:space="preserve"> </w:t>
      </w:r>
      <w:r w:rsidRPr="00DD6707">
        <w:t>COR</w:t>
      </w:r>
      <w:r w:rsidRPr="00DD6707">
        <w:rPr>
          <w:spacing w:val="-3"/>
        </w:rPr>
        <w:t xml:space="preserve"> </w:t>
      </w:r>
      <w:r w:rsidRPr="00DD6707">
        <w:t>shall</w:t>
      </w:r>
      <w:r w:rsidRPr="00DD6707">
        <w:rPr>
          <w:spacing w:val="-3"/>
        </w:rPr>
        <w:t xml:space="preserve"> </w:t>
      </w:r>
      <w:r w:rsidRPr="00DD6707">
        <w:t xml:space="preserve">prepare </w:t>
      </w:r>
      <w:bookmarkStart w:id="123" w:name="C._When_the_Contractor_schedules_a_meeti"/>
      <w:bookmarkEnd w:id="123"/>
      <w:r w:rsidRPr="00DD6707">
        <w:t>the meeting agenda and distribute to all invited attendees.</w:t>
      </w:r>
    </w:p>
    <w:p w14:paraId="3BF53EEE" w14:textId="77777777" w:rsidR="00CF318C" w:rsidRPr="00DD6707" w:rsidRDefault="0057405E">
      <w:pPr>
        <w:pStyle w:val="ListParagraph"/>
        <w:numPr>
          <w:ilvl w:val="0"/>
          <w:numId w:val="10"/>
        </w:numPr>
        <w:tabs>
          <w:tab w:val="left" w:pos="623"/>
        </w:tabs>
        <w:spacing w:before="119"/>
        <w:ind w:right="758"/>
      </w:pPr>
      <w:r w:rsidRPr="00DD6707">
        <w:t>When</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schedules</w:t>
      </w:r>
      <w:r w:rsidRPr="00DD6707">
        <w:rPr>
          <w:spacing w:val="-4"/>
        </w:rPr>
        <w:t xml:space="preserve"> </w:t>
      </w:r>
      <w:r w:rsidRPr="00DD6707">
        <w:t>a</w:t>
      </w:r>
      <w:r w:rsidRPr="00DD6707">
        <w:rPr>
          <w:spacing w:val="-4"/>
        </w:rPr>
        <w:t xml:space="preserve"> </w:t>
      </w:r>
      <w:r w:rsidRPr="00DD6707">
        <w:t>meeting,</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inform</w:t>
      </w:r>
      <w:r w:rsidRPr="00DD6707">
        <w:rPr>
          <w:spacing w:val="-4"/>
        </w:rPr>
        <w:t xml:space="preserve"> </w:t>
      </w:r>
      <w:r w:rsidRPr="00DD6707">
        <w:t>participants</w:t>
      </w:r>
      <w:r w:rsidRPr="00DD6707">
        <w:rPr>
          <w:spacing w:val="-4"/>
        </w:rPr>
        <w:t xml:space="preserve"> </w:t>
      </w:r>
      <w:r w:rsidRPr="00DD6707">
        <w:t>and</w:t>
      </w:r>
      <w:r w:rsidRPr="00DD6707">
        <w:rPr>
          <w:spacing w:val="-3"/>
        </w:rPr>
        <w:t xml:space="preserve"> </w:t>
      </w:r>
      <w:r w:rsidRPr="00DD6707">
        <w:t xml:space="preserve">others involved and individuals whose presence is required, of date and time of each meeting. The </w:t>
      </w:r>
      <w:bookmarkStart w:id="124" w:name="D._The_following_meetings_are_anticipate"/>
      <w:bookmarkEnd w:id="124"/>
      <w:r w:rsidRPr="00DD6707">
        <w:t>Contractor shall prepare the meeting agenda and distribute to all invited attendees.</w:t>
      </w:r>
    </w:p>
    <w:p w14:paraId="3BF53EEF" w14:textId="77777777" w:rsidR="00CF318C" w:rsidRPr="00DD6707" w:rsidRDefault="0057405E">
      <w:pPr>
        <w:pStyle w:val="ListParagraph"/>
        <w:numPr>
          <w:ilvl w:val="0"/>
          <w:numId w:val="10"/>
        </w:numPr>
        <w:tabs>
          <w:tab w:val="left" w:pos="623"/>
        </w:tabs>
        <w:spacing w:before="121"/>
      </w:pPr>
      <w:r w:rsidRPr="00DD6707">
        <w:t>The</w:t>
      </w:r>
      <w:r w:rsidRPr="00DD6707">
        <w:rPr>
          <w:spacing w:val="-8"/>
        </w:rPr>
        <w:t xml:space="preserve"> </w:t>
      </w:r>
      <w:r w:rsidRPr="00DD6707">
        <w:t>following</w:t>
      </w:r>
      <w:r w:rsidRPr="00DD6707">
        <w:rPr>
          <w:spacing w:val="-7"/>
        </w:rPr>
        <w:t xml:space="preserve"> </w:t>
      </w:r>
      <w:r w:rsidRPr="00DD6707">
        <w:t>meetings</w:t>
      </w:r>
      <w:r w:rsidRPr="00DD6707">
        <w:rPr>
          <w:spacing w:val="-7"/>
        </w:rPr>
        <w:t xml:space="preserve"> </w:t>
      </w:r>
      <w:r w:rsidRPr="00DD6707">
        <w:t>are</w:t>
      </w:r>
      <w:r w:rsidRPr="00DD6707">
        <w:rPr>
          <w:spacing w:val="-8"/>
        </w:rPr>
        <w:t xml:space="preserve"> </w:t>
      </w:r>
      <w:r w:rsidRPr="00DD6707">
        <w:t>anticipated,</w:t>
      </w:r>
      <w:r w:rsidRPr="00DD6707">
        <w:rPr>
          <w:spacing w:val="-7"/>
        </w:rPr>
        <w:t xml:space="preserve"> </w:t>
      </w:r>
      <w:r w:rsidRPr="00DD6707">
        <w:t>and</w:t>
      </w:r>
      <w:r w:rsidRPr="00DD6707">
        <w:rPr>
          <w:spacing w:val="-7"/>
        </w:rPr>
        <w:t xml:space="preserve"> </w:t>
      </w:r>
      <w:r w:rsidRPr="00DD6707">
        <w:t>the</w:t>
      </w:r>
      <w:r w:rsidRPr="00DD6707">
        <w:rPr>
          <w:spacing w:val="-7"/>
        </w:rPr>
        <w:t xml:space="preserve"> </w:t>
      </w:r>
      <w:r w:rsidRPr="00DD6707">
        <w:t>Contractor</w:t>
      </w:r>
      <w:r w:rsidRPr="00DD6707">
        <w:rPr>
          <w:spacing w:val="-7"/>
        </w:rPr>
        <w:t xml:space="preserve"> </w:t>
      </w:r>
      <w:r w:rsidRPr="00DD6707">
        <w:t>shall</w:t>
      </w:r>
      <w:r w:rsidRPr="00DD6707">
        <w:rPr>
          <w:spacing w:val="-7"/>
        </w:rPr>
        <w:t xml:space="preserve"> </w:t>
      </w:r>
      <w:r w:rsidRPr="00DD6707">
        <w:t>identify</w:t>
      </w:r>
      <w:r w:rsidRPr="00DD6707">
        <w:rPr>
          <w:spacing w:val="-6"/>
        </w:rPr>
        <w:t xml:space="preserve"> </w:t>
      </w:r>
      <w:r w:rsidRPr="00DD6707">
        <w:t>them</w:t>
      </w:r>
      <w:r w:rsidRPr="00DD6707">
        <w:rPr>
          <w:spacing w:val="-8"/>
        </w:rPr>
        <w:t xml:space="preserve"> </w:t>
      </w:r>
      <w:r w:rsidRPr="00DD6707">
        <w:t>in</w:t>
      </w:r>
      <w:r w:rsidRPr="00DD6707">
        <w:rPr>
          <w:spacing w:val="-7"/>
        </w:rPr>
        <w:t xml:space="preserve"> </w:t>
      </w:r>
      <w:r w:rsidRPr="00DD6707">
        <w:t>the</w:t>
      </w:r>
      <w:r w:rsidRPr="00DD6707">
        <w:rPr>
          <w:spacing w:val="-7"/>
        </w:rPr>
        <w:t xml:space="preserve"> </w:t>
      </w:r>
      <w:r w:rsidRPr="00DD6707">
        <w:rPr>
          <w:spacing w:val="-2"/>
        </w:rPr>
        <w:t>Schedule:</w:t>
      </w:r>
    </w:p>
    <w:p w14:paraId="3BF53EF0" w14:textId="77777777" w:rsidR="00CF318C" w:rsidRPr="00DD6707" w:rsidRDefault="0057405E">
      <w:pPr>
        <w:pStyle w:val="ListParagraph"/>
        <w:numPr>
          <w:ilvl w:val="1"/>
          <w:numId w:val="10"/>
        </w:numPr>
        <w:tabs>
          <w:tab w:val="left" w:pos="1127"/>
        </w:tabs>
        <w:spacing w:before="59"/>
      </w:pPr>
      <w:bookmarkStart w:id="125" w:name="1._Kickoff_Meeting"/>
      <w:bookmarkStart w:id="126" w:name="2._Progress_Meetings"/>
      <w:bookmarkEnd w:id="125"/>
      <w:bookmarkEnd w:id="126"/>
      <w:r w:rsidRPr="00DD6707">
        <w:t>Kickoff</w:t>
      </w:r>
      <w:r w:rsidRPr="00DD6707">
        <w:rPr>
          <w:spacing w:val="-9"/>
        </w:rPr>
        <w:t xml:space="preserve"> </w:t>
      </w:r>
      <w:r w:rsidRPr="00DD6707">
        <w:rPr>
          <w:spacing w:val="-2"/>
        </w:rPr>
        <w:t>Meeting</w:t>
      </w:r>
    </w:p>
    <w:p w14:paraId="3BF53EF1" w14:textId="77777777" w:rsidR="00CF318C" w:rsidRPr="00DD6707" w:rsidRDefault="0057405E">
      <w:pPr>
        <w:pStyle w:val="ListParagraph"/>
        <w:numPr>
          <w:ilvl w:val="1"/>
          <w:numId w:val="10"/>
        </w:numPr>
        <w:tabs>
          <w:tab w:val="left" w:pos="1127"/>
        </w:tabs>
        <w:spacing w:before="60"/>
      </w:pPr>
      <w:r w:rsidRPr="00DD6707">
        <w:t>Progress</w:t>
      </w:r>
      <w:r w:rsidRPr="00DD6707">
        <w:rPr>
          <w:spacing w:val="-11"/>
        </w:rPr>
        <w:t xml:space="preserve"> </w:t>
      </w:r>
      <w:r w:rsidRPr="00DD6707">
        <w:rPr>
          <w:spacing w:val="-2"/>
        </w:rPr>
        <w:t>Meetings</w:t>
      </w:r>
    </w:p>
    <w:p w14:paraId="3BF53EF3" w14:textId="77777777" w:rsidR="00CF318C" w:rsidRPr="00DD6707" w:rsidRDefault="0057405E">
      <w:pPr>
        <w:pStyle w:val="Heading2"/>
        <w:numPr>
          <w:ilvl w:val="1"/>
          <w:numId w:val="11"/>
        </w:numPr>
        <w:tabs>
          <w:tab w:val="left" w:pos="623"/>
        </w:tabs>
        <w:spacing w:before="60"/>
        <w:ind w:left="619"/>
      </w:pPr>
      <w:bookmarkStart w:id="127" w:name="7.2_Kickoff_Meeting"/>
      <w:bookmarkEnd w:id="127"/>
      <w:r w:rsidRPr="00DD6707">
        <w:t>Kickoff</w:t>
      </w:r>
      <w:r w:rsidRPr="00DD6707">
        <w:rPr>
          <w:spacing w:val="-10"/>
        </w:rPr>
        <w:t xml:space="preserve"> </w:t>
      </w:r>
      <w:r w:rsidRPr="00DD6707">
        <w:rPr>
          <w:spacing w:val="-2"/>
        </w:rPr>
        <w:t>Meeting</w:t>
      </w:r>
    </w:p>
    <w:p w14:paraId="3BF53EF4" w14:textId="528A21AA" w:rsidR="00CF318C" w:rsidRPr="00DD6707" w:rsidRDefault="0057405E">
      <w:pPr>
        <w:pStyle w:val="ListParagraph"/>
        <w:numPr>
          <w:ilvl w:val="0"/>
          <w:numId w:val="9"/>
        </w:numPr>
        <w:tabs>
          <w:tab w:val="left" w:pos="623"/>
        </w:tabs>
        <w:ind w:right="570"/>
      </w:pPr>
      <w:bookmarkStart w:id="128" w:name="A._After_award_of_the_Contract,_the_COR_"/>
      <w:bookmarkEnd w:id="128"/>
      <w:r w:rsidRPr="00DD6707">
        <w:lastRenderedPageBreak/>
        <w:t>After</w:t>
      </w:r>
      <w:r w:rsidRPr="00DD6707">
        <w:rPr>
          <w:spacing w:val="-3"/>
        </w:rPr>
        <w:t xml:space="preserve"> </w:t>
      </w:r>
      <w:r w:rsidRPr="00DD6707">
        <w:t>award</w:t>
      </w:r>
      <w:r w:rsidRPr="00DD6707">
        <w:rPr>
          <w:spacing w:val="-3"/>
        </w:rPr>
        <w:t xml:space="preserve"> </w:t>
      </w:r>
      <w:r w:rsidRPr="00DD6707">
        <w:t>of</w:t>
      </w:r>
      <w:r w:rsidRPr="00DD6707">
        <w:rPr>
          <w:spacing w:val="-3"/>
        </w:rPr>
        <w:t xml:space="preserve"> </w:t>
      </w:r>
      <w:r w:rsidRPr="00DD6707">
        <w:t>the</w:t>
      </w:r>
      <w:r w:rsidRPr="00DD6707">
        <w:rPr>
          <w:spacing w:val="-4"/>
        </w:rPr>
        <w:t xml:space="preserve"> </w:t>
      </w:r>
      <w:r w:rsidRPr="00DD6707">
        <w:t>Contract,</w:t>
      </w:r>
      <w:r w:rsidRPr="00DD6707">
        <w:rPr>
          <w:spacing w:val="-3"/>
        </w:rPr>
        <w:t xml:space="preserve"> </w:t>
      </w:r>
      <w:r w:rsidRPr="00DD6707">
        <w:t>the</w:t>
      </w:r>
      <w:r w:rsidRPr="00DD6707">
        <w:rPr>
          <w:spacing w:val="-4"/>
        </w:rPr>
        <w:t xml:space="preserve"> </w:t>
      </w:r>
      <w:r w:rsidRPr="00DD6707">
        <w:t>COR</w:t>
      </w:r>
      <w:r w:rsidRPr="00DD6707">
        <w:rPr>
          <w:spacing w:val="-3"/>
        </w:rPr>
        <w:t xml:space="preserve"> </w:t>
      </w:r>
      <w:r w:rsidRPr="00DD6707">
        <w:t>will</w:t>
      </w:r>
      <w:r w:rsidRPr="00DD6707">
        <w:rPr>
          <w:spacing w:val="-3"/>
        </w:rPr>
        <w:t xml:space="preserve"> </w:t>
      </w:r>
      <w:r w:rsidRPr="00DD6707">
        <w:t>coordinate</w:t>
      </w:r>
      <w:r w:rsidRPr="00DD6707">
        <w:rPr>
          <w:spacing w:val="-5"/>
        </w:rPr>
        <w:t xml:space="preserve"> </w:t>
      </w:r>
      <w:r w:rsidRPr="00DD6707">
        <w:t>with</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00BA392D" w:rsidRPr="00DD6707">
        <w:t>and</w:t>
      </w:r>
      <w:r w:rsidRPr="00DD6707">
        <w:rPr>
          <w:spacing w:val="-3"/>
        </w:rPr>
        <w:t xml:space="preserve"> </w:t>
      </w:r>
      <w:r w:rsidRPr="00DD6707">
        <w:t>schedule</w:t>
      </w:r>
      <w:r w:rsidRPr="00DD6707">
        <w:rPr>
          <w:spacing w:val="-4"/>
        </w:rPr>
        <w:t xml:space="preserve"> </w:t>
      </w:r>
      <w:r w:rsidRPr="00DD6707">
        <w:t>a</w:t>
      </w:r>
      <w:r w:rsidRPr="00DD6707">
        <w:rPr>
          <w:spacing w:val="-4"/>
        </w:rPr>
        <w:t xml:space="preserve"> </w:t>
      </w:r>
      <w:r w:rsidRPr="00DD6707">
        <w:t>Kickoff Meeting. The meeting shall take place prior to the beginning of any Contract work.</w:t>
      </w:r>
    </w:p>
    <w:p w14:paraId="3BF53EF5" w14:textId="77777777" w:rsidR="00CF318C" w:rsidRPr="00DD6707" w:rsidRDefault="0057405E">
      <w:pPr>
        <w:pStyle w:val="ListParagraph"/>
        <w:numPr>
          <w:ilvl w:val="0"/>
          <w:numId w:val="9"/>
        </w:numPr>
        <w:tabs>
          <w:tab w:val="left" w:pos="623"/>
        </w:tabs>
        <w:ind w:right="654"/>
      </w:pPr>
      <w:bookmarkStart w:id="129" w:name="B._The_purpose_of_the_meeting_is_to_intr"/>
      <w:bookmarkEnd w:id="129"/>
      <w:r w:rsidRPr="00DD6707">
        <w:t>The</w:t>
      </w:r>
      <w:r w:rsidRPr="00DD6707">
        <w:rPr>
          <w:spacing w:val="-4"/>
        </w:rPr>
        <w:t xml:space="preserve"> </w:t>
      </w:r>
      <w:r w:rsidRPr="00DD6707">
        <w:t>purpose</w:t>
      </w:r>
      <w:r w:rsidRPr="00DD6707">
        <w:rPr>
          <w:spacing w:val="-4"/>
        </w:rPr>
        <w:t xml:space="preserve"> </w:t>
      </w:r>
      <w:r w:rsidRPr="00DD6707">
        <w:t>of</w:t>
      </w:r>
      <w:r w:rsidRPr="00DD6707">
        <w:rPr>
          <w:spacing w:val="-3"/>
        </w:rPr>
        <w:t xml:space="preserve"> </w:t>
      </w:r>
      <w:r w:rsidRPr="00DD6707">
        <w:t>the</w:t>
      </w:r>
      <w:r w:rsidRPr="00DD6707">
        <w:rPr>
          <w:spacing w:val="-4"/>
        </w:rPr>
        <w:t xml:space="preserve"> </w:t>
      </w:r>
      <w:r w:rsidRPr="00DD6707">
        <w:t>meeting</w:t>
      </w:r>
      <w:r w:rsidRPr="00DD6707">
        <w:rPr>
          <w:spacing w:val="-3"/>
        </w:rPr>
        <w:t xml:space="preserve"> </w:t>
      </w:r>
      <w:r w:rsidRPr="00DD6707">
        <w:t>is</w:t>
      </w:r>
      <w:r w:rsidRPr="00DD6707">
        <w:rPr>
          <w:spacing w:val="-4"/>
        </w:rPr>
        <w:t xml:space="preserve"> </w:t>
      </w:r>
      <w:r w:rsidRPr="00DD6707">
        <w:t>to</w:t>
      </w:r>
      <w:r w:rsidRPr="00DD6707">
        <w:rPr>
          <w:spacing w:val="-3"/>
        </w:rPr>
        <w:t xml:space="preserve"> </w:t>
      </w:r>
      <w:r w:rsidRPr="00DD6707">
        <w:t>introduce</w:t>
      </w:r>
      <w:r w:rsidRPr="00DD6707">
        <w:rPr>
          <w:spacing w:val="-4"/>
        </w:rPr>
        <w:t xml:space="preserve"> </w:t>
      </w:r>
      <w:r w:rsidRPr="00DD6707">
        <w:t>project</w:t>
      </w:r>
      <w:r w:rsidRPr="00DD6707">
        <w:rPr>
          <w:spacing w:val="-3"/>
        </w:rPr>
        <w:t xml:space="preserve"> </w:t>
      </w:r>
      <w:r w:rsidRPr="00DD6707">
        <w:t>personnel</w:t>
      </w:r>
      <w:r w:rsidRPr="00DD6707">
        <w:rPr>
          <w:spacing w:val="-3"/>
        </w:rPr>
        <w:t xml:space="preserve"> </w:t>
      </w:r>
      <w:r w:rsidRPr="00DD6707">
        <w:t>and</w:t>
      </w:r>
      <w:r w:rsidRPr="00DD6707">
        <w:rPr>
          <w:spacing w:val="-4"/>
        </w:rPr>
        <w:t xml:space="preserve"> </w:t>
      </w:r>
      <w:r w:rsidRPr="00DD6707">
        <w:t>to</w:t>
      </w:r>
      <w:r w:rsidRPr="00DD6707">
        <w:rPr>
          <w:spacing w:val="-3"/>
        </w:rPr>
        <w:t xml:space="preserve"> </w:t>
      </w:r>
      <w:r w:rsidRPr="00DD6707">
        <w:t>review</w:t>
      </w:r>
      <w:r w:rsidRPr="00DD6707">
        <w:rPr>
          <w:spacing w:val="-4"/>
        </w:rPr>
        <w:t xml:space="preserve"> </w:t>
      </w:r>
      <w:r w:rsidRPr="00DD6707">
        <w:t>responsibilities</w:t>
      </w:r>
      <w:r w:rsidRPr="00DD6707">
        <w:rPr>
          <w:spacing w:val="-4"/>
        </w:rPr>
        <w:t xml:space="preserve"> </w:t>
      </w:r>
      <w:r w:rsidRPr="00DD6707">
        <w:t xml:space="preserve">and </w:t>
      </w:r>
      <w:r w:rsidRPr="00DD6707">
        <w:rPr>
          <w:spacing w:val="-2"/>
        </w:rPr>
        <w:t>procedures.</w:t>
      </w:r>
    </w:p>
    <w:p w14:paraId="3BF53EF7" w14:textId="77777777" w:rsidR="00CF318C" w:rsidRPr="00DD6707" w:rsidRDefault="0057405E">
      <w:pPr>
        <w:pStyle w:val="ListParagraph"/>
        <w:numPr>
          <w:ilvl w:val="0"/>
          <w:numId w:val="9"/>
        </w:numPr>
        <w:tabs>
          <w:tab w:val="left" w:pos="623"/>
        </w:tabs>
        <w:spacing w:before="193"/>
        <w:ind w:right="1240"/>
        <w:jc w:val="both"/>
      </w:pPr>
      <w:bookmarkStart w:id="130" w:name="C._The_Contractor_shall_reach_an_underst"/>
      <w:bookmarkEnd w:id="130"/>
      <w:r w:rsidRPr="00DD6707">
        <w:t>The</w:t>
      </w:r>
      <w:r w:rsidRPr="00DD6707">
        <w:rPr>
          <w:spacing w:val="-3"/>
        </w:rPr>
        <w:t xml:space="preserve"> </w:t>
      </w:r>
      <w:r w:rsidRPr="00DD6707">
        <w:t>Contractor</w:t>
      </w:r>
      <w:r w:rsidRPr="00DD6707">
        <w:rPr>
          <w:spacing w:val="-2"/>
        </w:rPr>
        <w:t xml:space="preserve"> </w:t>
      </w:r>
      <w:r w:rsidRPr="00DD6707">
        <w:t>shall</w:t>
      </w:r>
      <w:r w:rsidRPr="00DD6707">
        <w:rPr>
          <w:spacing w:val="-2"/>
        </w:rPr>
        <w:t xml:space="preserve"> </w:t>
      </w:r>
      <w:r w:rsidRPr="00DD6707">
        <w:t>reach</w:t>
      </w:r>
      <w:r w:rsidRPr="00DD6707">
        <w:rPr>
          <w:spacing w:val="-2"/>
        </w:rPr>
        <w:t xml:space="preserve"> </w:t>
      </w:r>
      <w:r w:rsidRPr="00DD6707">
        <w:t>an</w:t>
      </w:r>
      <w:r w:rsidRPr="00DD6707">
        <w:rPr>
          <w:spacing w:val="-2"/>
        </w:rPr>
        <w:t xml:space="preserve"> </w:t>
      </w:r>
      <w:r w:rsidRPr="00DD6707">
        <w:t>understanding</w:t>
      </w:r>
      <w:r w:rsidRPr="00DD6707">
        <w:rPr>
          <w:spacing w:val="-2"/>
        </w:rPr>
        <w:t xml:space="preserve"> </w:t>
      </w:r>
      <w:r w:rsidRPr="00DD6707">
        <w:t>with</w:t>
      </w:r>
      <w:r w:rsidRPr="00DD6707">
        <w:rPr>
          <w:spacing w:val="-3"/>
        </w:rPr>
        <w:t xml:space="preserve"> </w:t>
      </w:r>
      <w:r w:rsidRPr="00DD6707">
        <w:t>the</w:t>
      </w:r>
      <w:r w:rsidRPr="00DD6707">
        <w:rPr>
          <w:spacing w:val="-4"/>
        </w:rPr>
        <w:t xml:space="preserve"> </w:t>
      </w:r>
      <w:r w:rsidRPr="00DD6707">
        <w:t>Government</w:t>
      </w:r>
      <w:r w:rsidRPr="00DD6707">
        <w:rPr>
          <w:spacing w:val="-2"/>
        </w:rPr>
        <w:t xml:space="preserve"> </w:t>
      </w:r>
      <w:r w:rsidRPr="00DD6707">
        <w:t>regarding</w:t>
      </w:r>
      <w:r w:rsidRPr="00DD6707">
        <w:rPr>
          <w:spacing w:val="-2"/>
        </w:rPr>
        <w:t xml:space="preserve"> </w:t>
      </w:r>
      <w:r w:rsidRPr="00DD6707">
        <w:t>the</w:t>
      </w:r>
      <w:r w:rsidRPr="00DD6707">
        <w:rPr>
          <w:spacing w:val="-4"/>
        </w:rPr>
        <w:t xml:space="preserve"> </w:t>
      </w:r>
      <w:r w:rsidRPr="00DD6707">
        <w:t>project requirements</w:t>
      </w:r>
      <w:r w:rsidRPr="00DD6707">
        <w:rPr>
          <w:spacing w:val="-3"/>
        </w:rPr>
        <w:t xml:space="preserve"> </w:t>
      </w:r>
      <w:r w:rsidRPr="00DD6707">
        <w:t>as</w:t>
      </w:r>
      <w:r w:rsidRPr="00DD6707">
        <w:rPr>
          <w:spacing w:val="-5"/>
        </w:rPr>
        <w:t xml:space="preserve"> </w:t>
      </w:r>
      <w:r w:rsidRPr="00DD6707">
        <w:t>stated</w:t>
      </w:r>
      <w:r w:rsidRPr="00DD6707">
        <w:rPr>
          <w:spacing w:val="-4"/>
        </w:rPr>
        <w:t xml:space="preserve"> </w:t>
      </w:r>
      <w:r w:rsidRPr="00DD6707">
        <w:t>is</w:t>
      </w:r>
      <w:r w:rsidRPr="00DD6707">
        <w:rPr>
          <w:spacing w:val="-5"/>
        </w:rPr>
        <w:t xml:space="preserve"> </w:t>
      </w:r>
      <w:r w:rsidRPr="00DD6707">
        <w:t>this</w:t>
      </w:r>
      <w:r w:rsidRPr="00DD6707">
        <w:rPr>
          <w:spacing w:val="-5"/>
        </w:rPr>
        <w:t xml:space="preserve"> </w:t>
      </w:r>
      <w:r w:rsidRPr="00DD6707">
        <w:t>Performance</w:t>
      </w:r>
      <w:r w:rsidRPr="00DD6707">
        <w:rPr>
          <w:spacing w:val="-5"/>
        </w:rPr>
        <w:t xml:space="preserve"> </w:t>
      </w:r>
      <w:r w:rsidRPr="00DD6707">
        <w:t>Work</w:t>
      </w:r>
      <w:r w:rsidRPr="00DD6707">
        <w:rPr>
          <w:spacing w:val="-4"/>
        </w:rPr>
        <w:t xml:space="preserve"> </w:t>
      </w:r>
      <w:r w:rsidRPr="00DD6707">
        <w:t>Statement.</w:t>
      </w:r>
      <w:r w:rsidRPr="00DD6707">
        <w:rPr>
          <w:spacing w:val="-4"/>
        </w:rPr>
        <w:t xml:space="preserve"> </w:t>
      </w:r>
      <w:r w:rsidRPr="00DD6707">
        <w:t>This</w:t>
      </w:r>
      <w:r w:rsidRPr="00DD6707">
        <w:rPr>
          <w:spacing w:val="-5"/>
        </w:rPr>
        <w:t xml:space="preserve"> </w:t>
      </w:r>
      <w:r w:rsidRPr="00DD6707">
        <w:t>understanding</w:t>
      </w:r>
      <w:r w:rsidRPr="00DD6707">
        <w:rPr>
          <w:spacing w:val="-4"/>
        </w:rPr>
        <w:t xml:space="preserve"> </w:t>
      </w:r>
      <w:r w:rsidRPr="00DD6707">
        <w:t>shall</w:t>
      </w:r>
      <w:r w:rsidRPr="00DD6707">
        <w:rPr>
          <w:spacing w:val="-4"/>
        </w:rPr>
        <w:t xml:space="preserve"> </w:t>
      </w:r>
      <w:r w:rsidRPr="00DD6707">
        <w:t xml:space="preserve">be </w:t>
      </w:r>
      <w:bookmarkStart w:id="131" w:name="D._Attendees_include,_but_are_not_limite"/>
      <w:bookmarkEnd w:id="131"/>
      <w:r w:rsidRPr="00DD6707">
        <w:t>documented in writing and approved by the CO after the Kickoff Meeting.</w:t>
      </w:r>
    </w:p>
    <w:p w14:paraId="3BF53EF8" w14:textId="77777777" w:rsidR="00CF318C" w:rsidRPr="00DD6707" w:rsidRDefault="0057405E">
      <w:pPr>
        <w:pStyle w:val="ListParagraph"/>
        <w:numPr>
          <w:ilvl w:val="0"/>
          <w:numId w:val="9"/>
        </w:numPr>
        <w:tabs>
          <w:tab w:val="left" w:pos="621"/>
        </w:tabs>
        <w:spacing w:before="119"/>
        <w:ind w:left="621" w:hanging="502"/>
        <w:jc w:val="both"/>
      </w:pPr>
      <w:bookmarkStart w:id="132" w:name="1._Contractor's_Project_Manager"/>
      <w:bookmarkEnd w:id="132"/>
      <w:r w:rsidRPr="00DD6707">
        <w:t>Attendees</w:t>
      </w:r>
      <w:r w:rsidRPr="00DD6707">
        <w:rPr>
          <w:spacing w:val="-8"/>
        </w:rPr>
        <w:t xml:space="preserve"> </w:t>
      </w:r>
      <w:r w:rsidRPr="00DD6707">
        <w:t>include,</w:t>
      </w:r>
      <w:r w:rsidRPr="00DD6707">
        <w:rPr>
          <w:spacing w:val="-6"/>
        </w:rPr>
        <w:t xml:space="preserve"> </w:t>
      </w:r>
      <w:r w:rsidRPr="00DD6707">
        <w:t>but</w:t>
      </w:r>
      <w:r w:rsidRPr="00DD6707">
        <w:rPr>
          <w:spacing w:val="-8"/>
        </w:rPr>
        <w:t xml:space="preserve"> </w:t>
      </w:r>
      <w:r w:rsidRPr="00DD6707">
        <w:t>are</w:t>
      </w:r>
      <w:r w:rsidRPr="00DD6707">
        <w:rPr>
          <w:spacing w:val="-7"/>
        </w:rPr>
        <w:t xml:space="preserve"> </w:t>
      </w:r>
      <w:r w:rsidRPr="00DD6707">
        <w:t>not</w:t>
      </w:r>
      <w:r w:rsidRPr="00DD6707">
        <w:rPr>
          <w:spacing w:val="-6"/>
        </w:rPr>
        <w:t xml:space="preserve"> </w:t>
      </w:r>
      <w:r w:rsidRPr="00DD6707">
        <w:t>limited</w:t>
      </w:r>
      <w:r w:rsidRPr="00DD6707">
        <w:rPr>
          <w:spacing w:val="-7"/>
        </w:rPr>
        <w:t xml:space="preserve"> </w:t>
      </w:r>
      <w:r w:rsidRPr="00DD6707">
        <w:rPr>
          <w:spacing w:val="-5"/>
        </w:rPr>
        <w:t>to:</w:t>
      </w:r>
    </w:p>
    <w:p w14:paraId="3BF53EF9" w14:textId="77777777" w:rsidR="00CF318C" w:rsidRPr="00DD6707" w:rsidRDefault="0057405E">
      <w:pPr>
        <w:pStyle w:val="ListParagraph"/>
        <w:numPr>
          <w:ilvl w:val="1"/>
          <w:numId w:val="9"/>
        </w:numPr>
        <w:tabs>
          <w:tab w:val="left" w:pos="1125"/>
        </w:tabs>
        <w:spacing w:before="60"/>
        <w:ind w:left="1125" w:hanging="502"/>
        <w:jc w:val="both"/>
      </w:pPr>
      <w:r w:rsidRPr="00DD6707">
        <w:t>Contractor's</w:t>
      </w:r>
      <w:r w:rsidRPr="00DD6707">
        <w:rPr>
          <w:spacing w:val="-12"/>
        </w:rPr>
        <w:t xml:space="preserve"> </w:t>
      </w:r>
      <w:r w:rsidRPr="00DD6707">
        <w:t>Project</w:t>
      </w:r>
      <w:r w:rsidRPr="00DD6707">
        <w:rPr>
          <w:spacing w:val="-11"/>
        </w:rPr>
        <w:t xml:space="preserve"> </w:t>
      </w:r>
      <w:r w:rsidRPr="00DD6707">
        <w:rPr>
          <w:spacing w:val="-2"/>
        </w:rPr>
        <w:t>Manager</w:t>
      </w:r>
    </w:p>
    <w:p w14:paraId="3BF53EFA" w14:textId="77777777" w:rsidR="00CF318C" w:rsidRPr="00DD6707" w:rsidRDefault="0057405E">
      <w:pPr>
        <w:pStyle w:val="ListParagraph"/>
        <w:numPr>
          <w:ilvl w:val="1"/>
          <w:numId w:val="9"/>
        </w:numPr>
        <w:tabs>
          <w:tab w:val="left" w:pos="1125"/>
        </w:tabs>
        <w:spacing w:before="61"/>
        <w:ind w:left="1125" w:hanging="502"/>
        <w:jc w:val="both"/>
      </w:pPr>
      <w:bookmarkStart w:id="133" w:name="2._CO"/>
      <w:bookmarkStart w:id="134" w:name="3._COR"/>
      <w:bookmarkEnd w:id="133"/>
      <w:bookmarkEnd w:id="134"/>
      <w:r w:rsidRPr="00DD6707">
        <w:rPr>
          <w:spacing w:val="-5"/>
        </w:rPr>
        <w:t>CO</w:t>
      </w:r>
    </w:p>
    <w:p w14:paraId="3BF53EFB" w14:textId="77777777" w:rsidR="00CF318C" w:rsidRPr="00DD6707" w:rsidRDefault="0057405E">
      <w:pPr>
        <w:pStyle w:val="ListParagraph"/>
        <w:numPr>
          <w:ilvl w:val="1"/>
          <w:numId w:val="9"/>
        </w:numPr>
        <w:tabs>
          <w:tab w:val="left" w:pos="1125"/>
        </w:tabs>
        <w:spacing w:before="60"/>
        <w:ind w:left="1125" w:hanging="502"/>
        <w:jc w:val="both"/>
      </w:pPr>
      <w:bookmarkStart w:id="135" w:name="4._Amistad_Power_Plant_Representative"/>
      <w:bookmarkEnd w:id="135"/>
      <w:r w:rsidRPr="00DD6707">
        <w:rPr>
          <w:spacing w:val="-5"/>
        </w:rPr>
        <w:t>COR</w:t>
      </w:r>
    </w:p>
    <w:p w14:paraId="3BF53EFC" w14:textId="03F487B9" w:rsidR="00CF318C" w:rsidRPr="00DD6707" w:rsidRDefault="003C7781">
      <w:pPr>
        <w:pStyle w:val="ListParagraph"/>
        <w:numPr>
          <w:ilvl w:val="1"/>
          <w:numId w:val="9"/>
        </w:numPr>
        <w:tabs>
          <w:tab w:val="left" w:pos="1127"/>
        </w:tabs>
        <w:spacing w:before="60"/>
      </w:pPr>
      <w:r w:rsidRPr="00DD6707">
        <w:t>Nogales International Wastewater Treatment</w:t>
      </w:r>
      <w:r w:rsidR="0057405E" w:rsidRPr="00DD6707">
        <w:rPr>
          <w:spacing w:val="-8"/>
        </w:rPr>
        <w:t xml:space="preserve"> </w:t>
      </w:r>
      <w:r w:rsidR="0057405E" w:rsidRPr="00DD6707">
        <w:t>Plant</w:t>
      </w:r>
      <w:r w:rsidR="0057405E" w:rsidRPr="00DD6707">
        <w:rPr>
          <w:spacing w:val="-8"/>
        </w:rPr>
        <w:t xml:space="preserve"> </w:t>
      </w:r>
      <w:r w:rsidR="0057405E" w:rsidRPr="00DD6707">
        <w:rPr>
          <w:spacing w:val="-2"/>
        </w:rPr>
        <w:t>Representative</w:t>
      </w:r>
    </w:p>
    <w:p w14:paraId="3BF53EFD" w14:textId="40C59368" w:rsidR="00CF318C" w:rsidRPr="00DD6707" w:rsidRDefault="0057405E">
      <w:pPr>
        <w:pStyle w:val="ListParagraph"/>
        <w:numPr>
          <w:ilvl w:val="1"/>
          <w:numId w:val="9"/>
        </w:numPr>
        <w:tabs>
          <w:tab w:val="left" w:pos="1127"/>
        </w:tabs>
        <w:spacing w:before="60"/>
        <w:ind w:right="194"/>
      </w:pPr>
      <w:bookmarkStart w:id="136" w:name="5._It_is_recommended_that_Contractor's_e"/>
      <w:bookmarkEnd w:id="136"/>
      <w:r w:rsidRPr="00DD6707">
        <w:t>It</w:t>
      </w:r>
      <w:r w:rsidRPr="00DD6707">
        <w:rPr>
          <w:spacing w:val="-4"/>
        </w:rPr>
        <w:t xml:space="preserve"> </w:t>
      </w:r>
      <w:r w:rsidRPr="00DD6707">
        <w:t>is</w:t>
      </w:r>
      <w:r w:rsidRPr="00DD6707">
        <w:rPr>
          <w:spacing w:val="-5"/>
        </w:rPr>
        <w:t xml:space="preserve"> </w:t>
      </w:r>
      <w:r w:rsidRPr="00DD6707">
        <w:t>recommended</w:t>
      </w:r>
      <w:r w:rsidRPr="00DD6707">
        <w:rPr>
          <w:spacing w:val="-4"/>
        </w:rPr>
        <w:t xml:space="preserve"> </w:t>
      </w:r>
      <w:r w:rsidRPr="00DD6707">
        <w:t>that</w:t>
      </w:r>
      <w:r w:rsidRPr="00DD6707">
        <w:rPr>
          <w:spacing w:val="-4"/>
        </w:rPr>
        <w:t xml:space="preserve"> </w:t>
      </w:r>
      <w:r w:rsidRPr="00DD6707">
        <w:t>Contractor's</w:t>
      </w:r>
      <w:r w:rsidRPr="00DD6707">
        <w:rPr>
          <w:spacing w:val="-5"/>
        </w:rPr>
        <w:t xml:space="preserve"> </w:t>
      </w:r>
      <w:r w:rsidRPr="00DD6707">
        <w:t>engineers,</w:t>
      </w:r>
      <w:r w:rsidRPr="00DD6707">
        <w:rPr>
          <w:spacing w:val="-4"/>
        </w:rPr>
        <w:t xml:space="preserve"> </w:t>
      </w:r>
      <w:r w:rsidRPr="00DD6707">
        <w:t>inspectors,</w:t>
      </w:r>
      <w:r w:rsidRPr="00DD6707">
        <w:rPr>
          <w:spacing w:val="-4"/>
        </w:rPr>
        <w:t xml:space="preserve"> </w:t>
      </w:r>
      <w:r w:rsidRPr="00DD6707">
        <w:t>subcontractors,</w:t>
      </w:r>
      <w:r w:rsidRPr="00DD6707">
        <w:rPr>
          <w:spacing w:val="-4"/>
        </w:rPr>
        <w:t xml:space="preserve"> </w:t>
      </w:r>
      <w:r w:rsidRPr="00DD6707">
        <w:t>suppliers,</w:t>
      </w:r>
      <w:r w:rsidRPr="00DD6707">
        <w:rPr>
          <w:spacing w:val="-4"/>
        </w:rPr>
        <w:t xml:space="preserve"> </w:t>
      </w:r>
      <w:r w:rsidRPr="00DD6707">
        <w:t>and</w:t>
      </w:r>
      <w:r w:rsidRPr="00DD6707">
        <w:rPr>
          <w:spacing w:val="-4"/>
        </w:rPr>
        <w:t xml:space="preserve"> </w:t>
      </w:r>
      <w:r w:rsidRPr="00DD6707">
        <w:t xml:space="preserve">other </w:t>
      </w:r>
      <w:r w:rsidR="006740C2" w:rsidRPr="00DD6707">
        <w:t>parties concerned</w:t>
      </w:r>
      <w:r w:rsidRPr="00DD6707">
        <w:t xml:space="preserve"> also attend the conference. The Contractor may invite anyone they wish to this meeting.</w:t>
      </w:r>
    </w:p>
    <w:p w14:paraId="3BF53EFE" w14:textId="77777777" w:rsidR="00CF318C" w:rsidRPr="00DD6707" w:rsidRDefault="0057405E">
      <w:pPr>
        <w:pStyle w:val="ListParagraph"/>
        <w:numPr>
          <w:ilvl w:val="1"/>
          <w:numId w:val="9"/>
        </w:numPr>
        <w:tabs>
          <w:tab w:val="left" w:pos="1127"/>
        </w:tabs>
        <w:spacing w:before="60"/>
        <w:ind w:right="197"/>
      </w:pPr>
      <w:bookmarkStart w:id="137" w:name="6._All_participants_at_the_conference_sh"/>
      <w:bookmarkEnd w:id="137"/>
      <w:r w:rsidRPr="00DD6707">
        <w:t>All</w:t>
      </w:r>
      <w:r w:rsidRPr="00DD6707">
        <w:rPr>
          <w:spacing w:val="-3"/>
        </w:rPr>
        <w:t xml:space="preserve"> </w:t>
      </w:r>
      <w:r w:rsidRPr="00DD6707">
        <w:t>participants</w:t>
      </w:r>
      <w:r w:rsidRPr="00DD6707">
        <w:rPr>
          <w:spacing w:val="-4"/>
        </w:rPr>
        <w:t xml:space="preserve"> </w:t>
      </w:r>
      <w:r w:rsidRPr="00DD6707">
        <w:t>at</w:t>
      </w:r>
      <w:r w:rsidRPr="00DD6707">
        <w:rPr>
          <w:spacing w:val="-3"/>
        </w:rPr>
        <w:t xml:space="preserve"> </w:t>
      </w:r>
      <w:r w:rsidRPr="00DD6707">
        <w:t>the</w:t>
      </w:r>
      <w:r w:rsidRPr="00DD6707">
        <w:rPr>
          <w:spacing w:val="-4"/>
        </w:rPr>
        <w:t xml:space="preserve"> </w:t>
      </w:r>
      <w:r w:rsidRPr="00DD6707">
        <w:t>conference</w:t>
      </w:r>
      <w:r w:rsidRPr="00DD6707">
        <w:rPr>
          <w:spacing w:val="-4"/>
        </w:rPr>
        <w:t xml:space="preserve"> </w:t>
      </w:r>
      <w:r w:rsidRPr="00DD6707">
        <w:t>shall</w:t>
      </w:r>
      <w:r w:rsidRPr="00DD6707">
        <w:rPr>
          <w:spacing w:val="-3"/>
        </w:rPr>
        <w:t xml:space="preserve"> </w:t>
      </w:r>
      <w:r w:rsidRPr="00DD6707">
        <w:t>be</w:t>
      </w:r>
      <w:r w:rsidRPr="00DD6707">
        <w:rPr>
          <w:spacing w:val="-2"/>
        </w:rPr>
        <w:t xml:space="preserve"> </w:t>
      </w:r>
      <w:r w:rsidRPr="00DD6707">
        <w:t>familiar</w:t>
      </w:r>
      <w:r w:rsidRPr="00DD6707">
        <w:rPr>
          <w:spacing w:val="-3"/>
        </w:rPr>
        <w:t xml:space="preserve"> </w:t>
      </w:r>
      <w:r w:rsidRPr="00DD6707">
        <w:t>with</w:t>
      </w:r>
      <w:r w:rsidRPr="00DD6707">
        <w:rPr>
          <w:spacing w:val="-2"/>
        </w:rPr>
        <w:t xml:space="preserve"> </w:t>
      </w:r>
      <w:r w:rsidRPr="00DD6707">
        <w:t>the</w:t>
      </w:r>
      <w:r w:rsidRPr="00DD6707">
        <w:rPr>
          <w:spacing w:val="-4"/>
        </w:rPr>
        <w:t xml:space="preserve"> </w:t>
      </w:r>
      <w:r w:rsidRPr="00DD6707">
        <w:t>project</w:t>
      </w:r>
      <w:r w:rsidRPr="00DD6707">
        <w:rPr>
          <w:spacing w:val="-3"/>
        </w:rPr>
        <w:t xml:space="preserve"> </w:t>
      </w:r>
      <w:r w:rsidRPr="00DD6707">
        <w:t>and</w:t>
      </w:r>
      <w:r w:rsidRPr="00DD6707">
        <w:rPr>
          <w:spacing w:val="-3"/>
        </w:rPr>
        <w:t xml:space="preserve"> </w:t>
      </w:r>
      <w:r w:rsidRPr="00DD6707">
        <w:t>authorized</w:t>
      </w:r>
      <w:r w:rsidRPr="00DD6707">
        <w:rPr>
          <w:spacing w:val="-3"/>
        </w:rPr>
        <w:t xml:space="preserve"> </w:t>
      </w:r>
      <w:r w:rsidRPr="00DD6707">
        <w:t>to</w:t>
      </w:r>
      <w:r w:rsidRPr="00DD6707">
        <w:rPr>
          <w:spacing w:val="-3"/>
        </w:rPr>
        <w:t xml:space="preserve"> </w:t>
      </w:r>
      <w:r w:rsidRPr="00DD6707">
        <w:t>conclude matters relating to the work.</w:t>
      </w:r>
    </w:p>
    <w:p w14:paraId="3BF53EFF" w14:textId="77777777" w:rsidR="00CF318C" w:rsidRPr="00DD6707" w:rsidRDefault="0057405E">
      <w:pPr>
        <w:pStyle w:val="ListParagraph"/>
        <w:numPr>
          <w:ilvl w:val="0"/>
          <w:numId w:val="9"/>
        </w:numPr>
        <w:tabs>
          <w:tab w:val="left" w:pos="623"/>
        </w:tabs>
        <w:spacing w:line="253" w:lineRule="exact"/>
      </w:pPr>
      <w:bookmarkStart w:id="138" w:name="E._Agenda"/>
      <w:bookmarkEnd w:id="138"/>
      <w:r w:rsidRPr="00DD6707">
        <w:rPr>
          <w:spacing w:val="-2"/>
        </w:rPr>
        <w:t>Agenda</w:t>
      </w:r>
    </w:p>
    <w:p w14:paraId="3BF53F00" w14:textId="77777777" w:rsidR="00CF318C" w:rsidRPr="00DD6707" w:rsidRDefault="0057405E">
      <w:pPr>
        <w:pStyle w:val="BodyText"/>
        <w:spacing w:before="0" w:line="253" w:lineRule="exact"/>
        <w:ind w:firstLine="0"/>
      </w:pPr>
      <w:bookmarkStart w:id="139" w:name="1._Introduction/designation_of_key_perso"/>
      <w:bookmarkEnd w:id="139"/>
      <w:r w:rsidRPr="00DD6707">
        <w:t>Discussion</w:t>
      </w:r>
      <w:r w:rsidRPr="00DD6707">
        <w:rPr>
          <w:spacing w:val="-7"/>
        </w:rPr>
        <w:t xml:space="preserve"> </w:t>
      </w:r>
      <w:r w:rsidRPr="00DD6707">
        <w:t>of</w:t>
      </w:r>
      <w:r w:rsidRPr="00DD6707">
        <w:rPr>
          <w:spacing w:val="-7"/>
        </w:rPr>
        <w:t xml:space="preserve"> </w:t>
      </w:r>
      <w:r w:rsidRPr="00DD6707">
        <w:t>items</w:t>
      </w:r>
      <w:r w:rsidRPr="00DD6707">
        <w:rPr>
          <w:spacing w:val="-8"/>
        </w:rPr>
        <w:t xml:space="preserve"> </w:t>
      </w:r>
      <w:r w:rsidRPr="00DD6707">
        <w:t>of</w:t>
      </w:r>
      <w:r w:rsidRPr="00DD6707">
        <w:rPr>
          <w:spacing w:val="-6"/>
        </w:rPr>
        <w:t xml:space="preserve"> </w:t>
      </w:r>
      <w:r w:rsidRPr="00DD6707">
        <w:t>significance</w:t>
      </w:r>
      <w:r w:rsidRPr="00DD6707">
        <w:rPr>
          <w:spacing w:val="-8"/>
        </w:rPr>
        <w:t xml:space="preserve"> </w:t>
      </w:r>
      <w:r w:rsidRPr="00DD6707">
        <w:t>that</w:t>
      </w:r>
      <w:r w:rsidRPr="00DD6707">
        <w:rPr>
          <w:spacing w:val="-6"/>
        </w:rPr>
        <w:t xml:space="preserve"> </w:t>
      </w:r>
      <w:r w:rsidRPr="00DD6707">
        <w:t>could</w:t>
      </w:r>
      <w:r w:rsidRPr="00DD6707">
        <w:rPr>
          <w:spacing w:val="-7"/>
        </w:rPr>
        <w:t xml:space="preserve"> </w:t>
      </w:r>
      <w:r w:rsidRPr="00DD6707">
        <w:t>affect</w:t>
      </w:r>
      <w:r w:rsidRPr="00DD6707">
        <w:rPr>
          <w:spacing w:val="-6"/>
        </w:rPr>
        <w:t xml:space="preserve"> </w:t>
      </w:r>
      <w:r w:rsidRPr="00DD6707">
        <w:t>the</w:t>
      </w:r>
      <w:r w:rsidRPr="00DD6707">
        <w:rPr>
          <w:spacing w:val="-8"/>
        </w:rPr>
        <w:t xml:space="preserve"> </w:t>
      </w:r>
      <w:r w:rsidRPr="00DD6707">
        <w:t>work</w:t>
      </w:r>
      <w:r w:rsidRPr="00DD6707">
        <w:rPr>
          <w:spacing w:val="-7"/>
        </w:rPr>
        <w:t xml:space="preserve"> </w:t>
      </w:r>
      <w:r w:rsidRPr="00DD6707">
        <w:t>and</w:t>
      </w:r>
      <w:r w:rsidRPr="00DD6707">
        <w:rPr>
          <w:spacing w:val="-7"/>
        </w:rPr>
        <w:t xml:space="preserve"> </w:t>
      </w:r>
      <w:r w:rsidRPr="00DD6707">
        <w:t>project,</w:t>
      </w:r>
      <w:r w:rsidRPr="00DD6707">
        <w:rPr>
          <w:spacing w:val="-7"/>
        </w:rPr>
        <w:t xml:space="preserve"> </w:t>
      </w:r>
      <w:r w:rsidRPr="00DD6707">
        <w:t>including</w:t>
      </w:r>
      <w:r w:rsidRPr="00DD6707">
        <w:rPr>
          <w:spacing w:val="-7"/>
        </w:rPr>
        <w:t xml:space="preserve"> </w:t>
      </w:r>
      <w:r w:rsidRPr="00DD6707">
        <w:t>the</w:t>
      </w:r>
      <w:r w:rsidRPr="00DD6707">
        <w:rPr>
          <w:spacing w:val="-7"/>
        </w:rPr>
        <w:t xml:space="preserve"> </w:t>
      </w:r>
      <w:r w:rsidRPr="00DD6707">
        <w:rPr>
          <w:spacing w:val="-2"/>
        </w:rPr>
        <w:t>following:</w:t>
      </w:r>
    </w:p>
    <w:p w14:paraId="3BF53F01" w14:textId="77777777" w:rsidR="00CF318C" w:rsidRPr="00DD6707" w:rsidRDefault="0057405E">
      <w:pPr>
        <w:pStyle w:val="ListParagraph"/>
        <w:numPr>
          <w:ilvl w:val="1"/>
          <w:numId w:val="9"/>
        </w:numPr>
        <w:tabs>
          <w:tab w:val="left" w:pos="1127"/>
        </w:tabs>
        <w:spacing w:before="60"/>
      </w:pPr>
      <w:r w:rsidRPr="00DD6707">
        <w:t>Introduction/designation</w:t>
      </w:r>
      <w:r w:rsidRPr="00DD6707">
        <w:rPr>
          <w:spacing w:val="-10"/>
        </w:rPr>
        <w:t xml:space="preserve"> </w:t>
      </w:r>
      <w:r w:rsidRPr="00DD6707">
        <w:t>of</w:t>
      </w:r>
      <w:r w:rsidRPr="00DD6707">
        <w:rPr>
          <w:spacing w:val="-10"/>
        </w:rPr>
        <w:t xml:space="preserve"> </w:t>
      </w:r>
      <w:r w:rsidRPr="00DD6707">
        <w:t>key</w:t>
      </w:r>
      <w:r w:rsidRPr="00DD6707">
        <w:rPr>
          <w:spacing w:val="-9"/>
        </w:rPr>
        <w:t xml:space="preserve"> </w:t>
      </w:r>
      <w:r w:rsidRPr="00DD6707">
        <w:t>personnel</w:t>
      </w:r>
      <w:r w:rsidRPr="00DD6707">
        <w:rPr>
          <w:spacing w:val="-10"/>
        </w:rPr>
        <w:t xml:space="preserve"> </w:t>
      </w:r>
      <w:r w:rsidRPr="00DD6707">
        <w:t>and</w:t>
      </w:r>
      <w:r w:rsidRPr="00DD6707">
        <w:rPr>
          <w:spacing w:val="-9"/>
        </w:rPr>
        <w:t xml:space="preserve"> </w:t>
      </w:r>
      <w:r w:rsidRPr="00DD6707">
        <w:t>their</w:t>
      </w:r>
      <w:r w:rsidRPr="00DD6707">
        <w:rPr>
          <w:spacing w:val="-10"/>
        </w:rPr>
        <w:t xml:space="preserve"> </w:t>
      </w:r>
      <w:r w:rsidRPr="00DD6707">
        <w:rPr>
          <w:spacing w:val="-2"/>
        </w:rPr>
        <w:t>duties.</w:t>
      </w:r>
    </w:p>
    <w:p w14:paraId="3BF53F02" w14:textId="77777777" w:rsidR="00CF318C" w:rsidRPr="00DD6707" w:rsidRDefault="0057405E">
      <w:pPr>
        <w:pStyle w:val="ListParagraph"/>
        <w:numPr>
          <w:ilvl w:val="1"/>
          <w:numId w:val="9"/>
        </w:numPr>
        <w:tabs>
          <w:tab w:val="left" w:pos="1127"/>
        </w:tabs>
        <w:spacing w:before="60"/>
      </w:pPr>
      <w:bookmarkStart w:id="140" w:name="2._Review_of_the_current_phasing,_critic"/>
      <w:bookmarkEnd w:id="140"/>
      <w:r w:rsidRPr="00DD6707">
        <w:t>Review</w:t>
      </w:r>
      <w:r w:rsidRPr="00DD6707">
        <w:rPr>
          <w:spacing w:val="-9"/>
        </w:rPr>
        <w:t xml:space="preserve"> </w:t>
      </w:r>
      <w:r w:rsidRPr="00DD6707">
        <w:t>of</w:t>
      </w:r>
      <w:r w:rsidRPr="00DD6707">
        <w:rPr>
          <w:spacing w:val="-8"/>
        </w:rPr>
        <w:t xml:space="preserve"> </w:t>
      </w:r>
      <w:r w:rsidRPr="00DD6707">
        <w:t>the</w:t>
      </w:r>
      <w:r w:rsidRPr="00DD6707">
        <w:rPr>
          <w:spacing w:val="-9"/>
        </w:rPr>
        <w:t xml:space="preserve"> </w:t>
      </w:r>
      <w:r w:rsidRPr="00DD6707">
        <w:t>current</w:t>
      </w:r>
      <w:r w:rsidRPr="00DD6707">
        <w:rPr>
          <w:spacing w:val="-7"/>
        </w:rPr>
        <w:t xml:space="preserve"> </w:t>
      </w:r>
      <w:r w:rsidRPr="00DD6707">
        <w:t>phasing,</w:t>
      </w:r>
      <w:r w:rsidRPr="00DD6707">
        <w:rPr>
          <w:spacing w:val="-8"/>
        </w:rPr>
        <w:t xml:space="preserve"> </w:t>
      </w:r>
      <w:r w:rsidRPr="00DD6707">
        <w:t>critical</w:t>
      </w:r>
      <w:r w:rsidRPr="00DD6707">
        <w:rPr>
          <w:spacing w:val="-8"/>
        </w:rPr>
        <w:t xml:space="preserve"> </w:t>
      </w:r>
      <w:r w:rsidRPr="00DD6707">
        <w:t>work</w:t>
      </w:r>
      <w:r w:rsidRPr="00DD6707">
        <w:rPr>
          <w:spacing w:val="-8"/>
        </w:rPr>
        <w:t xml:space="preserve"> </w:t>
      </w:r>
      <w:r w:rsidRPr="00DD6707">
        <w:t>sequencing,</w:t>
      </w:r>
      <w:r w:rsidRPr="00DD6707">
        <w:rPr>
          <w:spacing w:val="-7"/>
        </w:rPr>
        <w:t xml:space="preserve"> </w:t>
      </w:r>
      <w:r w:rsidRPr="00DD6707">
        <w:t>and</w:t>
      </w:r>
      <w:r w:rsidRPr="00DD6707">
        <w:rPr>
          <w:spacing w:val="-9"/>
        </w:rPr>
        <w:t xml:space="preserve"> </w:t>
      </w:r>
      <w:r w:rsidRPr="00DD6707">
        <w:t>long-lead</w:t>
      </w:r>
      <w:r w:rsidRPr="00DD6707">
        <w:rPr>
          <w:spacing w:val="-8"/>
        </w:rPr>
        <w:t xml:space="preserve"> </w:t>
      </w:r>
      <w:r w:rsidRPr="00DD6707">
        <w:rPr>
          <w:spacing w:val="-2"/>
        </w:rPr>
        <w:t>items.</w:t>
      </w:r>
    </w:p>
    <w:p w14:paraId="3BF53F03" w14:textId="77777777" w:rsidR="00CF318C" w:rsidRPr="00DD6707" w:rsidRDefault="0057405E">
      <w:pPr>
        <w:pStyle w:val="ListParagraph"/>
        <w:numPr>
          <w:ilvl w:val="1"/>
          <w:numId w:val="9"/>
        </w:numPr>
        <w:tabs>
          <w:tab w:val="left" w:pos="1127"/>
        </w:tabs>
        <w:spacing w:before="60"/>
      </w:pPr>
      <w:bookmarkStart w:id="141" w:name="3._Review_of_minimum_project_requirement"/>
      <w:bookmarkStart w:id="142" w:name="4._Review_of_procedures_for_handling_and"/>
      <w:bookmarkEnd w:id="141"/>
      <w:bookmarkEnd w:id="142"/>
      <w:r w:rsidRPr="00DD6707">
        <w:t>Review</w:t>
      </w:r>
      <w:r w:rsidRPr="00DD6707">
        <w:rPr>
          <w:spacing w:val="-9"/>
        </w:rPr>
        <w:t xml:space="preserve"> </w:t>
      </w:r>
      <w:r w:rsidRPr="00DD6707">
        <w:t>of</w:t>
      </w:r>
      <w:r w:rsidRPr="00DD6707">
        <w:rPr>
          <w:spacing w:val="-7"/>
        </w:rPr>
        <w:t xml:space="preserve"> </w:t>
      </w:r>
      <w:r w:rsidRPr="00DD6707">
        <w:t>minimum</w:t>
      </w:r>
      <w:r w:rsidRPr="00DD6707">
        <w:rPr>
          <w:spacing w:val="-8"/>
        </w:rPr>
        <w:t xml:space="preserve"> </w:t>
      </w:r>
      <w:r w:rsidRPr="00DD6707">
        <w:t>project</w:t>
      </w:r>
      <w:r w:rsidRPr="00DD6707">
        <w:rPr>
          <w:spacing w:val="-8"/>
        </w:rPr>
        <w:t xml:space="preserve"> </w:t>
      </w:r>
      <w:r w:rsidRPr="00DD6707">
        <w:rPr>
          <w:spacing w:val="-2"/>
        </w:rPr>
        <w:t>requirements.</w:t>
      </w:r>
    </w:p>
    <w:p w14:paraId="3BF53F04" w14:textId="77777777" w:rsidR="00CF318C" w:rsidRPr="00DD6707" w:rsidRDefault="0057405E">
      <w:pPr>
        <w:pStyle w:val="ListParagraph"/>
        <w:numPr>
          <w:ilvl w:val="1"/>
          <w:numId w:val="9"/>
        </w:numPr>
        <w:tabs>
          <w:tab w:val="left" w:pos="1127"/>
        </w:tabs>
        <w:spacing w:before="61"/>
        <w:ind w:right="632"/>
      </w:pPr>
      <w:r w:rsidRPr="00DD6707">
        <w:t>Review</w:t>
      </w:r>
      <w:r w:rsidRPr="00DD6707">
        <w:rPr>
          <w:spacing w:val="-5"/>
        </w:rPr>
        <w:t xml:space="preserve"> </w:t>
      </w:r>
      <w:r w:rsidRPr="00DD6707">
        <w:t>of</w:t>
      </w:r>
      <w:r w:rsidRPr="00DD6707">
        <w:rPr>
          <w:spacing w:val="-4"/>
        </w:rPr>
        <w:t xml:space="preserve"> </w:t>
      </w:r>
      <w:r w:rsidRPr="00DD6707">
        <w:t>procedures</w:t>
      </w:r>
      <w:r w:rsidRPr="00DD6707">
        <w:rPr>
          <w:spacing w:val="-5"/>
        </w:rPr>
        <w:t xml:space="preserve"> </w:t>
      </w:r>
      <w:r w:rsidRPr="00DD6707">
        <w:t>for</w:t>
      </w:r>
      <w:r w:rsidRPr="00DD6707">
        <w:rPr>
          <w:spacing w:val="-4"/>
        </w:rPr>
        <w:t xml:space="preserve"> </w:t>
      </w:r>
      <w:r w:rsidRPr="00DD6707">
        <w:t>handling</w:t>
      </w:r>
      <w:r w:rsidRPr="00DD6707">
        <w:rPr>
          <w:spacing w:val="-5"/>
        </w:rPr>
        <w:t xml:space="preserve"> </w:t>
      </w:r>
      <w:r w:rsidRPr="00DD6707">
        <w:t>and</w:t>
      </w:r>
      <w:r w:rsidRPr="00DD6707">
        <w:rPr>
          <w:spacing w:val="-5"/>
        </w:rPr>
        <w:t xml:space="preserve"> </w:t>
      </w:r>
      <w:r w:rsidRPr="00DD6707">
        <w:t>processing</w:t>
      </w:r>
      <w:r w:rsidRPr="00DD6707">
        <w:rPr>
          <w:spacing w:val="-4"/>
        </w:rPr>
        <w:t xml:space="preserve"> </w:t>
      </w:r>
      <w:r w:rsidRPr="00DD6707">
        <w:t>modifications,</w:t>
      </w:r>
      <w:r w:rsidRPr="00DD6707">
        <w:rPr>
          <w:spacing w:val="-5"/>
        </w:rPr>
        <w:t xml:space="preserve"> </w:t>
      </w:r>
      <w:r w:rsidRPr="00DD6707">
        <w:t>RFIs,</w:t>
      </w:r>
      <w:r w:rsidRPr="00DD6707">
        <w:rPr>
          <w:spacing w:val="-4"/>
        </w:rPr>
        <w:t xml:space="preserve"> </w:t>
      </w:r>
      <w:r w:rsidRPr="00DD6707">
        <w:t>deliverables,</w:t>
      </w:r>
      <w:r w:rsidRPr="00DD6707">
        <w:rPr>
          <w:spacing w:val="-4"/>
        </w:rPr>
        <w:t xml:space="preserve"> </w:t>
      </w:r>
      <w:r w:rsidRPr="00DD6707">
        <w:t xml:space="preserve">and </w:t>
      </w:r>
      <w:bookmarkStart w:id="143" w:name="5._Preparation_of_deliverable_documents."/>
      <w:bookmarkEnd w:id="143"/>
      <w:r w:rsidRPr="00DD6707">
        <w:t>applications for payment.</w:t>
      </w:r>
    </w:p>
    <w:p w14:paraId="3BF53F05" w14:textId="77777777" w:rsidR="00CF318C" w:rsidRPr="00DD6707" w:rsidRDefault="0057405E">
      <w:pPr>
        <w:pStyle w:val="ListParagraph"/>
        <w:numPr>
          <w:ilvl w:val="1"/>
          <w:numId w:val="9"/>
        </w:numPr>
        <w:tabs>
          <w:tab w:val="left" w:pos="1127"/>
        </w:tabs>
        <w:spacing w:before="59"/>
      </w:pPr>
      <w:bookmarkStart w:id="144" w:name="6._Use_of_site."/>
      <w:bookmarkEnd w:id="144"/>
      <w:r w:rsidRPr="00DD6707">
        <w:t>Preparation</w:t>
      </w:r>
      <w:r w:rsidRPr="00DD6707">
        <w:rPr>
          <w:spacing w:val="-10"/>
        </w:rPr>
        <w:t xml:space="preserve"> </w:t>
      </w:r>
      <w:r w:rsidRPr="00DD6707">
        <w:t>of</w:t>
      </w:r>
      <w:r w:rsidRPr="00DD6707">
        <w:rPr>
          <w:spacing w:val="-10"/>
        </w:rPr>
        <w:t xml:space="preserve"> </w:t>
      </w:r>
      <w:r w:rsidRPr="00DD6707">
        <w:t>deliverable</w:t>
      </w:r>
      <w:r w:rsidRPr="00DD6707">
        <w:rPr>
          <w:spacing w:val="-10"/>
        </w:rPr>
        <w:t xml:space="preserve"> </w:t>
      </w:r>
      <w:r w:rsidRPr="00DD6707">
        <w:rPr>
          <w:spacing w:val="-2"/>
        </w:rPr>
        <w:t>documents.</w:t>
      </w:r>
    </w:p>
    <w:p w14:paraId="3BF53F06" w14:textId="77777777" w:rsidR="00CF318C" w:rsidRPr="00DD6707" w:rsidRDefault="0057405E">
      <w:pPr>
        <w:pStyle w:val="ListParagraph"/>
        <w:numPr>
          <w:ilvl w:val="1"/>
          <w:numId w:val="9"/>
        </w:numPr>
        <w:tabs>
          <w:tab w:val="left" w:pos="1127"/>
        </w:tabs>
        <w:spacing w:before="60"/>
      </w:pPr>
      <w:r w:rsidRPr="00DD6707">
        <w:t>Use</w:t>
      </w:r>
      <w:r w:rsidRPr="00DD6707">
        <w:rPr>
          <w:spacing w:val="-5"/>
        </w:rPr>
        <w:t xml:space="preserve"> </w:t>
      </w:r>
      <w:r w:rsidRPr="00DD6707">
        <w:t>of</w:t>
      </w:r>
      <w:r w:rsidRPr="00DD6707">
        <w:rPr>
          <w:spacing w:val="-4"/>
        </w:rPr>
        <w:t xml:space="preserve"> </w:t>
      </w:r>
      <w:r w:rsidRPr="00DD6707">
        <w:rPr>
          <w:spacing w:val="-2"/>
        </w:rPr>
        <w:t>site.</w:t>
      </w:r>
    </w:p>
    <w:p w14:paraId="3BF53F07" w14:textId="77777777" w:rsidR="00CF318C" w:rsidRPr="00DD6707" w:rsidRDefault="0057405E">
      <w:pPr>
        <w:pStyle w:val="ListParagraph"/>
        <w:numPr>
          <w:ilvl w:val="1"/>
          <w:numId w:val="9"/>
        </w:numPr>
        <w:tabs>
          <w:tab w:val="left" w:pos="1127"/>
        </w:tabs>
        <w:spacing w:before="60"/>
      </w:pPr>
      <w:bookmarkStart w:id="145" w:name="7._Work_restrictions."/>
      <w:bookmarkStart w:id="146" w:name="8._USIBWC_and_other's_occupancy_requirem"/>
      <w:bookmarkEnd w:id="145"/>
      <w:bookmarkEnd w:id="146"/>
      <w:r w:rsidRPr="00DD6707">
        <w:t>Work</w:t>
      </w:r>
      <w:r w:rsidRPr="00DD6707">
        <w:rPr>
          <w:spacing w:val="-7"/>
        </w:rPr>
        <w:t xml:space="preserve"> </w:t>
      </w:r>
      <w:r w:rsidRPr="00DD6707">
        <w:rPr>
          <w:spacing w:val="-2"/>
        </w:rPr>
        <w:t>restrictions.</w:t>
      </w:r>
    </w:p>
    <w:p w14:paraId="3BF53F08" w14:textId="77777777" w:rsidR="00CF318C" w:rsidRPr="00DD6707" w:rsidRDefault="0057405E">
      <w:pPr>
        <w:pStyle w:val="ListParagraph"/>
        <w:numPr>
          <w:ilvl w:val="1"/>
          <w:numId w:val="9"/>
        </w:numPr>
        <w:tabs>
          <w:tab w:val="left" w:pos="1127"/>
        </w:tabs>
        <w:spacing w:before="60"/>
      </w:pPr>
      <w:bookmarkStart w:id="147" w:name="9._Safety_and_first_aid."/>
      <w:bookmarkEnd w:id="147"/>
      <w:r w:rsidRPr="00DD6707">
        <w:t>USIBWC</w:t>
      </w:r>
      <w:r w:rsidRPr="00DD6707">
        <w:rPr>
          <w:spacing w:val="-9"/>
        </w:rPr>
        <w:t xml:space="preserve"> </w:t>
      </w:r>
      <w:r w:rsidRPr="00DD6707">
        <w:t>and</w:t>
      </w:r>
      <w:r w:rsidRPr="00DD6707">
        <w:rPr>
          <w:spacing w:val="-9"/>
        </w:rPr>
        <w:t xml:space="preserve"> </w:t>
      </w:r>
      <w:r w:rsidRPr="00DD6707">
        <w:t>other's</w:t>
      </w:r>
      <w:r w:rsidRPr="00DD6707">
        <w:rPr>
          <w:spacing w:val="-10"/>
        </w:rPr>
        <w:t xml:space="preserve"> </w:t>
      </w:r>
      <w:r w:rsidRPr="00DD6707">
        <w:t>occupancy</w:t>
      </w:r>
      <w:r w:rsidRPr="00DD6707">
        <w:rPr>
          <w:spacing w:val="-8"/>
        </w:rPr>
        <w:t xml:space="preserve"> </w:t>
      </w:r>
      <w:r w:rsidRPr="00DD6707">
        <w:rPr>
          <w:spacing w:val="-2"/>
        </w:rPr>
        <w:t>requirements.</w:t>
      </w:r>
    </w:p>
    <w:p w14:paraId="3BF53F09" w14:textId="77777777" w:rsidR="00CF318C" w:rsidRPr="00DD6707" w:rsidRDefault="0057405E">
      <w:pPr>
        <w:pStyle w:val="ListParagraph"/>
        <w:numPr>
          <w:ilvl w:val="1"/>
          <w:numId w:val="9"/>
        </w:numPr>
        <w:tabs>
          <w:tab w:val="left" w:pos="1127"/>
        </w:tabs>
        <w:spacing w:before="61"/>
      </w:pPr>
      <w:r w:rsidRPr="00DD6707">
        <w:t>Safety</w:t>
      </w:r>
      <w:r w:rsidRPr="00DD6707">
        <w:rPr>
          <w:spacing w:val="-6"/>
        </w:rPr>
        <w:t xml:space="preserve"> </w:t>
      </w:r>
      <w:r w:rsidRPr="00DD6707">
        <w:t>and</w:t>
      </w:r>
      <w:r w:rsidRPr="00DD6707">
        <w:rPr>
          <w:spacing w:val="-5"/>
        </w:rPr>
        <w:t xml:space="preserve"> </w:t>
      </w:r>
      <w:r w:rsidRPr="00DD6707">
        <w:t>first</w:t>
      </w:r>
      <w:r w:rsidRPr="00DD6707">
        <w:rPr>
          <w:spacing w:val="-6"/>
        </w:rPr>
        <w:t xml:space="preserve"> </w:t>
      </w:r>
      <w:r w:rsidRPr="00DD6707">
        <w:rPr>
          <w:spacing w:val="-4"/>
        </w:rPr>
        <w:t>aid.</w:t>
      </w:r>
    </w:p>
    <w:p w14:paraId="3BF53F0A" w14:textId="77777777" w:rsidR="00CF318C" w:rsidRPr="00DD6707" w:rsidRDefault="0057405E">
      <w:pPr>
        <w:pStyle w:val="ListParagraph"/>
        <w:numPr>
          <w:ilvl w:val="1"/>
          <w:numId w:val="9"/>
        </w:numPr>
        <w:tabs>
          <w:tab w:val="left" w:pos="1127"/>
        </w:tabs>
        <w:spacing w:before="59"/>
      </w:pPr>
      <w:bookmarkStart w:id="148" w:name="10._Security."/>
      <w:bookmarkStart w:id="149" w:name="11._Maintenance_of_project_site."/>
      <w:bookmarkEnd w:id="148"/>
      <w:bookmarkEnd w:id="149"/>
      <w:r w:rsidRPr="00DD6707">
        <w:rPr>
          <w:spacing w:val="-2"/>
        </w:rPr>
        <w:t>Security.</w:t>
      </w:r>
    </w:p>
    <w:p w14:paraId="3BF53F0B" w14:textId="77777777" w:rsidR="00CF318C" w:rsidRPr="00DD6707" w:rsidRDefault="0057405E">
      <w:pPr>
        <w:pStyle w:val="ListParagraph"/>
        <w:numPr>
          <w:ilvl w:val="1"/>
          <w:numId w:val="9"/>
        </w:numPr>
        <w:tabs>
          <w:tab w:val="left" w:pos="1127"/>
        </w:tabs>
        <w:spacing w:before="60"/>
      </w:pPr>
      <w:r w:rsidRPr="00DD6707">
        <w:t>Maintenance</w:t>
      </w:r>
      <w:r w:rsidRPr="00DD6707">
        <w:rPr>
          <w:spacing w:val="-8"/>
        </w:rPr>
        <w:t xml:space="preserve"> </w:t>
      </w:r>
      <w:r w:rsidRPr="00DD6707">
        <w:t>of</w:t>
      </w:r>
      <w:r w:rsidRPr="00DD6707">
        <w:rPr>
          <w:spacing w:val="-8"/>
        </w:rPr>
        <w:t xml:space="preserve"> </w:t>
      </w:r>
      <w:r w:rsidRPr="00DD6707">
        <w:t>project</w:t>
      </w:r>
      <w:r w:rsidRPr="00DD6707">
        <w:rPr>
          <w:spacing w:val="-9"/>
        </w:rPr>
        <w:t xml:space="preserve"> </w:t>
      </w:r>
      <w:r w:rsidRPr="00DD6707">
        <w:rPr>
          <w:spacing w:val="-2"/>
        </w:rPr>
        <w:t>site.</w:t>
      </w:r>
    </w:p>
    <w:p w14:paraId="3BF53F0C" w14:textId="77777777" w:rsidR="00CF318C" w:rsidRPr="00DD6707" w:rsidRDefault="0057405E">
      <w:pPr>
        <w:pStyle w:val="ListParagraph"/>
        <w:numPr>
          <w:ilvl w:val="1"/>
          <w:numId w:val="9"/>
        </w:numPr>
        <w:tabs>
          <w:tab w:val="left" w:pos="1127"/>
        </w:tabs>
        <w:spacing w:before="60"/>
      </w:pPr>
      <w:bookmarkStart w:id="150" w:name="12._Working_hours."/>
      <w:bookmarkEnd w:id="150"/>
      <w:r w:rsidRPr="00DD6707">
        <w:t>Working</w:t>
      </w:r>
      <w:r w:rsidRPr="00DD6707">
        <w:rPr>
          <w:spacing w:val="-9"/>
        </w:rPr>
        <w:t xml:space="preserve"> </w:t>
      </w:r>
      <w:r w:rsidRPr="00DD6707">
        <w:rPr>
          <w:spacing w:val="-2"/>
        </w:rPr>
        <w:t>hours.</w:t>
      </w:r>
    </w:p>
    <w:p w14:paraId="3BF53F0D" w14:textId="77777777" w:rsidR="00CF318C" w:rsidRPr="00DD6707" w:rsidRDefault="0057405E">
      <w:pPr>
        <w:pStyle w:val="ListParagraph"/>
        <w:numPr>
          <w:ilvl w:val="0"/>
          <w:numId w:val="9"/>
        </w:numPr>
        <w:tabs>
          <w:tab w:val="left" w:pos="623"/>
        </w:tabs>
      </w:pPr>
      <w:bookmarkStart w:id="151" w:name="F._Meeting_Minutes"/>
      <w:bookmarkEnd w:id="151"/>
      <w:r w:rsidRPr="00DD6707">
        <w:t>Meeting</w:t>
      </w:r>
      <w:r w:rsidRPr="00DD6707">
        <w:rPr>
          <w:spacing w:val="-10"/>
        </w:rPr>
        <w:t xml:space="preserve"> </w:t>
      </w:r>
      <w:r w:rsidRPr="00DD6707">
        <w:rPr>
          <w:spacing w:val="-2"/>
        </w:rPr>
        <w:t>Minutes</w:t>
      </w:r>
    </w:p>
    <w:p w14:paraId="3BF53F0E" w14:textId="7A702AEC" w:rsidR="00CF318C" w:rsidRPr="00DD6707" w:rsidRDefault="0057405E">
      <w:pPr>
        <w:pStyle w:val="BodyText"/>
        <w:spacing w:before="0"/>
        <w:ind w:right="97" w:firstLine="0"/>
      </w:pPr>
      <w:r w:rsidRPr="00DD6707">
        <w:t>The</w:t>
      </w:r>
      <w:r w:rsidRPr="00DD6707">
        <w:rPr>
          <w:spacing w:val="-3"/>
        </w:rPr>
        <w:t xml:space="preserve"> </w:t>
      </w:r>
      <w:r w:rsidR="00487ACE" w:rsidRPr="00DD6707">
        <w:rPr>
          <w:spacing w:val="-3"/>
        </w:rPr>
        <w:t>Contractor</w:t>
      </w:r>
      <w:r w:rsidR="00AF7901" w:rsidRPr="00DD6707">
        <w:rPr>
          <w:spacing w:val="-3"/>
        </w:rPr>
        <w:t xml:space="preserve"> and </w:t>
      </w:r>
      <w:r w:rsidRPr="00DD6707">
        <w:t>COR</w:t>
      </w:r>
      <w:r w:rsidRPr="00DD6707">
        <w:rPr>
          <w:spacing w:val="-2"/>
        </w:rPr>
        <w:t xml:space="preserve"> </w:t>
      </w:r>
      <w:r w:rsidRPr="00DD6707">
        <w:t>will</w:t>
      </w:r>
      <w:r w:rsidRPr="00DD6707">
        <w:rPr>
          <w:spacing w:val="-2"/>
        </w:rPr>
        <w:t xml:space="preserve"> </w:t>
      </w:r>
      <w:r w:rsidRPr="00DD6707">
        <w:t>record</w:t>
      </w:r>
      <w:r w:rsidRPr="00DD6707">
        <w:rPr>
          <w:spacing w:val="-2"/>
        </w:rPr>
        <w:t xml:space="preserve"> </w:t>
      </w:r>
      <w:r w:rsidRPr="00DD6707">
        <w:t>the</w:t>
      </w:r>
      <w:r w:rsidRPr="00DD6707">
        <w:rPr>
          <w:spacing w:val="-3"/>
        </w:rPr>
        <w:t xml:space="preserve"> </w:t>
      </w:r>
      <w:r w:rsidRPr="00DD6707">
        <w:t>discussions</w:t>
      </w:r>
      <w:r w:rsidRPr="00DD6707">
        <w:rPr>
          <w:spacing w:val="-3"/>
        </w:rPr>
        <w:t xml:space="preserve"> </w:t>
      </w:r>
      <w:r w:rsidRPr="00DD6707">
        <w:t>of</w:t>
      </w:r>
      <w:r w:rsidRPr="00DD6707">
        <w:rPr>
          <w:spacing w:val="-2"/>
        </w:rPr>
        <w:t xml:space="preserve"> </w:t>
      </w:r>
      <w:r w:rsidRPr="00DD6707">
        <w:t>the</w:t>
      </w:r>
      <w:r w:rsidRPr="00DD6707">
        <w:rPr>
          <w:spacing w:val="-3"/>
        </w:rPr>
        <w:t xml:space="preserve"> </w:t>
      </w:r>
      <w:r w:rsidRPr="00DD6707">
        <w:t>meeting</w:t>
      </w:r>
      <w:r w:rsidRPr="00DD6707">
        <w:rPr>
          <w:spacing w:val="-2"/>
        </w:rPr>
        <w:t xml:space="preserve"> </w:t>
      </w:r>
      <w:r w:rsidRPr="00DD6707">
        <w:t>and</w:t>
      </w:r>
      <w:r w:rsidRPr="00DD6707">
        <w:rPr>
          <w:spacing w:val="-2"/>
        </w:rPr>
        <w:t xml:space="preserve"> </w:t>
      </w:r>
      <w:r w:rsidRPr="00DD6707">
        <w:t>distribute</w:t>
      </w:r>
      <w:r w:rsidRPr="00DD6707">
        <w:rPr>
          <w:spacing w:val="-3"/>
        </w:rPr>
        <w:t xml:space="preserve"> </w:t>
      </w:r>
      <w:r w:rsidRPr="00DD6707">
        <w:t>the</w:t>
      </w:r>
      <w:r w:rsidRPr="00DD6707">
        <w:rPr>
          <w:spacing w:val="-3"/>
        </w:rPr>
        <w:t xml:space="preserve"> </w:t>
      </w:r>
      <w:r w:rsidRPr="00DD6707">
        <w:t>minutes</w:t>
      </w:r>
      <w:r w:rsidRPr="00DD6707">
        <w:rPr>
          <w:spacing w:val="-3"/>
        </w:rPr>
        <w:t xml:space="preserve"> </w:t>
      </w:r>
      <w:r w:rsidRPr="00DD6707">
        <w:t>to</w:t>
      </w:r>
      <w:r w:rsidRPr="00DD6707">
        <w:rPr>
          <w:spacing w:val="-2"/>
        </w:rPr>
        <w:t xml:space="preserve"> </w:t>
      </w:r>
      <w:r w:rsidRPr="00DD6707">
        <w:t>all</w:t>
      </w:r>
      <w:r w:rsidRPr="00DD6707">
        <w:rPr>
          <w:spacing w:val="-2"/>
        </w:rPr>
        <w:t xml:space="preserve"> </w:t>
      </w:r>
      <w:r w:rsidRPr="00DD6707">
        <w:t>attendees</w:t>
      </w:r>
      <w:r w:rsidRPr="00DD6707">
        <w:rPr>
          <w:spacing w:val="-2"/>
        </w:rPr>
        <w:t xml:space="preserve"> </w:t>
      </w:r>
      <w:r w:rsidRPr="00DD6707">
        <w:t>for review prior to finalizing.</w:t>
      </w:r>
    </w:p>
    <w:p w14:paraId="3BF53F10" w14:textId="77777777" w:rsidR="00CF318C" w:rsidRPr="00DD6707" w:rsidRDefault="0057405E">
      <w:pPr>
        <w:pStyle w:val="Heading2"/>
        <w:numPr>
          <w:ilvl w:val="1"/>
          <w:numId w:val="11"/>
        </w:numPr>
        <w:tabs>
          <w:tab w:val="left" w:pos="623"/>
        </w:tabs>
        <w:spacing w:before="120"/>
        <w:ind w:left="619"/>
      </w:pPr>
      <w:bookmarkStart w:id="152" w:name="7.3_Progress_Meetings"/>
      <w:bookmarkEnd w:id="152"/>
      <w:r w:rsidRPr="00DD6707">
        <w:t>Progress</w:t>
      </w:r>
      <w:r w:rsidRPr="00DD6707">
        <w:rPr>
          <w:spacing w:val="-14"/>
        </w:rPr>
        <w:t xml:space="preserve"> </w:t>
      </w:r>
      <w:r w:rsidRPr="00DD6707">
        <w:rPr>
          <w:spacing w:val="-2"/>
        </w:rPr>
        <w:t>Meetings</w:t>
      </w:r>
    </w:p>
    <w:p w14:paraId="3BF53F11" w14:textId="6DD8E73E" w:rsidR="00CF318C" w:rsidRPr="00DD6707" w:rsidRDefault="0057405E">
      <w:pPr>
        <w:pStyle w:val="ListParagraph"/>
        <w:numPr>
          <w:ilvl w:val="0"/>
          <w:numId w:val="8"/>
        </w:numPr>
        <w:tabs>
          <w:tab w:val="left" w:pos="623"/>
        </w:tabs>
        <w:ind w:right="285"/>
      </w:pPr>
      <w:bookmarkStart w:id="153" w:name="A._If_needed,_the_COR_will_schedule_prog"/>
      <w:bookmarkEnd w:id="153"/>
      <w:r w:rsidRPr="00DD6707">
        <w:t>If</w:t>
      </w:r>
      <w:r w:rsidRPr="00DD6707">
        <w:rPr>
          <w:spacing w:val="-3"/>
        </w:rPr>
        <w:t xml:space="preserve"> </w:t>
      </w:r>
      <w:r w:rsidRPr="00DD6707">
        <w:t>needed,</w:t>
      </w:r>
      <w:r w:rsidRPr="00DD6707">
        <w:rPr>
          <w:spacing w:val="-3"/>
        </w:rPr>
        <w:t xml:space="preserve"> </w:t>
      </w:r>
      <w:r w:rsidRPr="00DD6707">
        <w:t>the</w:t>
      </w:r>
      <w:r w:rsidRPr="00DD6707">
        <w:rPr>
          <w:spacing w:val="-4"/>
        </w:rPr>
        <w:t xml:space="preserve"> </w:t>
      </w:r>
      <w:r w:rsidR="00F9004D" w:rsidRPr="00DD6707">
        <w:rPr>
          <w:spacing w:val="-4"/>
        </w:rPr>
        <w:t>Contractor</w:t>
      </w:r>
      <w:r w:rsidR="00EC469D" w:rsidRPr="00DD6707">
        <w:rPr>
          <w:spacing w:val="-4"/>
        </w:rPr>
        <w:t xml:space="preserve"> or </w:t>
      </w:r>
      <w:r w:rsidRPr="00DD6707">
        <w:t>COR</w:t>
      </w:r>
      <w:r w:rsidRPr="00DD6707">
        <w:rPr>
          <w:spacing w:val="-3"/>
        </w:rPr>
        <w:t xml:space="preserve"> </w:t>
      </w:r>
      <w:r w:rsidRPr="00DD6707">
        <w:t>will</w:t>
      </w:r>
      <w:r w:rsidRPr="00DD6707">
        <w:rPr>
          <w:spacing w:val="-3"/>
        </w:rPr>
        <w:t xml:space="preserve"> </w:t>
      </w:r>
      <w:r w:rsidRPr="00DD6707">
        <w:t>schedule</w:t>
      </w:r>
      <w:r w:rsidRPr="00DD6707">
        <w:rPr>
          <w:spacing w:val="-4"/>
        </w:rPr>
        <w:t xml:space="preserve"> </w:t>
      </w:r>
      <w:r w:rsidRPr="00DD6707">
        <w:t>progress</w:t>
      </w:r>
      <w:r w:rsidRPr="00DD6707">
        <w:rPr>
          <w:spacing w:val="-4"/>
        </w:rPr>
        <w:t xml:space="preserve"> </w:t>
      </w:r>
      <w:r w:rsidRPr="00DD6707">
        <w:t>meetings</w:t>
      </w:r>
      <w:r w:rsidRPr="00DD6707">
        <w:rPr>
          <w:spacing w:val="-4"/>
        </w:rPr>
        <w:t xml:space="preserve"> </w:t>
      </w:r>
      <w:r w:rsidRPr="00DD6707">
        <w:t>once</w:t>
      </w:r>
      <w:r w:rsidRPr="00DD6707">
        <w:rPr>
          <w:spacing w:val="-4"/>
        </w:rPr>
        <w:t xml:space="preserve"> </w:t>
      </w:r>
      <w:r w:rsidRPr="00DD6707">
        <w:t>the</w:t>
      </w:r>
      <w:r w:rsidRPr="00DD6707">
        <w:rPr>
          <w:spacing w:val="-4"/>
        </w:rPr>
        <w:t xml:space="preserve"> </w:t>
      </w:r>
      <w:r w:rsidRPr="00DD6707">
        <w:t>Contractor</w:t>
      </w:r>
      <w:r w:rsidRPr="00DD6707">
        <w:rPr>
          <w:spacing w:val="-3"/>
        </w:rPr>
        <w:t xml:space="preserve"> </w:t>
      </w:r>
      <w:r w:rsidRPr="00DD6707">
        <w:t>has</w:t>
      </w:r>
      <w:r w:rsidRPr="00DD6707">
        <w:rPr>
          <w:spacing w:val="-4"/>
        </w:rPr>
        <w:t xml:space="preserve"> </w:t>
      </w:r>
      <w:r w:rsidRPr="00DD6707">
        <w:t>mobilized</w:t>
      </w:r>
      <w:r w:rsidRPr="00DD6707">
        <w:rPr>
          <w:spacing w:val="-3"/>
        </w:rPr>
        <w:t xml:space="preserve"> </w:t>
      </w:r>
      <w:r w:rsidRPr="00DD6707">
        <w:t>onsite.</w:t>
      </w:r>
      <w:r w:rsidRPr="00DD6707">
        <w:rPr>
          <w:spacing w:val="-3"/>
        </w:rPr>
        <w:t xml:space="preserve"> </w:t>
      </w:r>
      <w:r w:rsidRPr="00DD6707">
        <w:t>The COR will conduct and issue minutes of the meetings. Meeting minutes will become official Contract correspondence.</w:t>
      </w:r>
    </w:p>
    <w:p w14:paraId="3BF53F12" w14:textId="77777777" w:rsidR="00CF318C" w:rsidRPr="00DD6707" w:rsidRDefault="0057405E">
      <w:pPr>
        <w:pStyle w:val="ListParagraph"/>
        <w:numPr>
          <w:ilvl w:val="0"/>
          <w:numId w:val="8"/>
        </w:numPr>
        <w:tabs>
          <w:tab w:val="left" w:pos="623"/>
        </w:tabs>
      </w:pPr>
      <w:bookmarkStart w:id="154" w:name="B._The_Government_may_call_other_meeting"/>
      <w:bookmarkEnd w:id="154"/>
      <w:r w:rsidRPr="00DD6707">
        <w:t>The</w:t>
      </w:r>
      <w:r w:rsidRPr="00DD6707">
        <w:rPr>
          <w:spacing w:val="-8"/>
        </w:rPr>
        <w:t xml:space="preserve"> </w:t>
      </w:r>
      <w:r w:rsidRPr="00DD6707">
        <w:t>Government</w:t>
      </w:r>
      <w:r w:rsidRPr="00DD6707">
        <w:rPr>
          <w:spacing w:val="-6"/>
        </w:rPr>
        <w:t xml:space="preserve"> </w:t>
      </w:r>
      <w:r w:rsidRPr="00DD6707">
        <w:t>may</w:t>
      </w:r>
      <w:r w:rsidRPr="00DD6707">
        <w:rPr>
          <w:spacing w:val="-7"/>
        </w:rPr>
        <w:t xml:space="preserve"> </w:t>
      </w:r>
      <w:r w:rsidRPr="00DD6707">
        <w:t>call</w:t>
      </w:r>
      <w:r w:rsidRPr="00DD6707">
        <w:rPr>
          <w:spacing w:val="-6"/>
        </w:rPr>
        <w:t xml:space="preserve"> </w:t>
      </w:r>
      <w:r w:rsidRPr="00DD6707">
        <w:t>other</w:t>
      </w:r>
      <w:r w:rsidRPr="00DD6707">
        <w:rPr>
          <w:spacing w:val="-6"/>
        </w:rPr>
        <w:t xml:space="preserve"> </w:t>
      </w:r>
      <w:r w:rsidRPr="00DD6707">
        <w:t>meetings</w:t>
      </w:r>
      <w:r w:rsidRPr="00DD6707">
        <w:rPr>
          <w:spacing w:val="-8"/>
        </w:rPr>
        <w:t xml:space="preserve"> </w:t>
      </w:r>
      <w:r w:rsidRPr="00DD6707">
        <w:t>on</w:t>
      </w:r>
      <w:r w:rsidRPr="00DD6707">
        <w:rPr>
          <w:spacing w:val="-6"/>
        </w:rPr>
        <w:t xml:space="preserve"> </w:t>
      </w:r>
      <w:r w:rsidRPr="00DD6707">
        <w:t>an</w:t>
      </w:r>
      <w:r w:rsidRPr="00DD6707">
        <w:rPr>
          <w:spacing w:val="-7"/>
        </w:rPr>
        <w:t xml:space="preserve"> </w:t>
      </w:r>
      <w:r w:rsidRPr="00DD6707">
        <w:t>"as</w:t>
      </w:r>
      <w:r w:rsidRPr="00DD6707">
        <w:rPr>
          <w:spacing w:val="-7"/>
        </w:rPr>
        <w:t xml:space="preserve"> </w:t>
      </w:r>
      <w:r w:rsidRPr="00DD6707">
        <w:t>needed"</w:t>
      </w:r>
      <w:r w:rsidRPr="00DD6707">
        <w:rPr>
          <w:spacing w:val="-6"/>
        </w:rPr>
        <w:t xml:space="preserve"> </w:t>
      </w:r>
      <w:r w:rsidRPr="00DD6707">
        <w:rPr>
          <w:spacing w:val="-2"/>
        </w:rPr>
        <w:t>basis.</w:t>
      </w:r>
    </w:p>
    <w:p w14:paraId="3BF53F13" w14:textId="77777777" w:rsidR="00CF318C" w:rsidRPr="00DD6707" w:rsidRDefault="0057405E">
      <w:pPr>
        <w:pStyle w:val="ListParagraph"/>
        <w:numPr>
          <w:ilvl w:val="0"/>
          <w:numId w:val="8"/>
        </w:numPr>
        <w:tabs>
          <w:tab w:val="left" w:pos="623"/>
        </w:tabs>
        <w:ind w:right="196"/>
      </w:pPr>
      <w:bookmarkStart w:id="155" w:name="C._The_purpose_of_these_meetings_shall_b"/>
      <w:bookmarkEnd w:id="155"/>
      <w:r w:rsidRPr="00DD6707">
        <w:t>The</w:t>
      </w:r>
      <w:r w:rsidRPr="00DD6707">
        <w:rPr>
          <w:spacing w:val="-3"/>
        </w:rPr>
        <w:t xml:space="preserve"> </w:t>
      </w:r>
      <w:r w:rsidRPr="00DD6707">
        <w:t>purpose</w:t>
      </w:r>
      <w:r w:rsidRPr="00DD6707">
        <w:rPr>
          <w:spacing w:val="-4"/>
        </w:rPr>
        <w:t xml:space="preserve"> </w:t>
      </w:r>
      <w:r w:rsidRPr="00DD6707">
        <w:t>of</w:t>
      </w:r>
      <w:r w:rsidRPr="00DD6707">
        <w:rPr>
          <w:spacing w:val="-2"/>
        </w:rPr>
        <w:t xml:space="preserve"> </w:t>
      </w:r>
      <w:r w:rsidRPr="00DD6707">
        <w:t>these</w:t>
      </w:r>
      <w:r w:rsidRPr="00DD6707">
        <w:rPr>
          <w:spacing w:val="-3"/>
        </w:rPr>
        <w:t xml:space="preserve"> </w:t>
      </w:r>
      <w:r w:rsidRPr="00DD6707">
        <w:t>meetings</w:t>
      </w:r>
      <w:r w:rsidRPr="00DD6707">
        <w:rPr>
          <w:spacing w:val="-3"/>
        </w:rPr>
        <w:t xml:space="preserve"> </w:t>
      </w:r>
      <w:r w:rsidRPr="00DD6707">
        <w:t>shall</w:t>
      </w:r>
      <w:r w:rsidRPr="00DD6707">
        <w:rPr>
          <w:spacing w:val="-2"/>
        </w:rPr>
        <w:t xml:space="preserve"> </w:t>
      </w:r>
      <w:r w:rsidRPr="00DD6707">
        <w:t>be</w:t>
      </w:r>
      <w:r w:rsidRPr="00DD6707">
        <w:rPr>
          <w:spacing w:val="-3"/>
        </w:rPr>
        <w:t xml:space="preserve"> </w:t>
      </w:r>
      <w:r w:rsidRPr="00DD6707">
        <w:t>to</w:t>
      </w:r>
      <w:r w:rsidRPr="00DD6707">
        <w:rPr>
          <w:spacing w:val="-2"/>
        </w:rPr>
        <w:t xml:space="preserve"> </w:t>
      </w:r>
      <w:r w:rsidRPr="00DD6707">
        <w:t>analyze</w:t>
      </w:r>
      <w:r w:rsidRPr="00DD6707">
        <w:rPr>
          <w:spacing w:val="-3"/>
        </w:rPr>
        <w:t xml:space="preserve"> </w:t>
      </w:r>
      <w:r w:rsidRPr="00DD6707">
        <w:t>the</w:t>
      </w:r>
      <w:r w:rsidRPr="00DD6707">
        <w:rPr>
          <w:spacing w:val="-3"/>
        </w:rPr>
        <w:t xml:space="preserve"> </w:t>
      </w:r>
      <w:r w:rsidRPr="00DD6707">
        <w:t>progress</w:t>
      </w:r>
      <w:r w:rsidRPr="00DD6707">
        <w:rPr>
          <w:spacing w:val="-3"/>
        </w:rPr>
        <w:t xml:space="preserve"> </w:t>
      </w:r>
      <w:r w:rsidRPr="00DD6707">
        <w:t>of</w:t>
      </w:r>
      <w:r w:rsidRPr="00DD6707">
        <w:rPr>
          <w:spacing w:val="-2"/>
        </w:rPr>
        <w:t xml:space="preserve"> </w:t>
      </w:r>
      <w:r w:rsidRPr="00DD6707">
        <w:t>the</w:t>
      </w:r>
      <w:r w:rsidRPr="00DD6707">
        <w:rPr>
          <w:spacing w:val="-3"/>
        </w:rPr>
        <w:t xml:space="preserve"> </w:t>
      </w:r>
      <w:r w:rsidRPr="00DD6707">
        <w:t>work,</w:t>
      </w:r>
      <w:r w:rsidRPr="00DD6707">
        <w:rPr>
          <w:spacing w:val="-2"/>
        </w:rPr>
        <w:t xml:space="preserve"> </w:t>
      </w:r>
      <w:r w:rsidRPr="00DD6707">
        <w:t>resolve</w:t>
      </w:r>
      <w:r w:rsidRPr="00DD6707">
        <w:rPr>
          <w:spacing w:val="-3"/>
        </w:rPr>
        <w:t xml:space="preserve"> </w:t>
      </w:r>
      <w:r w:rsidRPr="00DD6707">
        <w:t>conflicts,</w:t>
      </w:r>
      <w:r w:rsidRPr="00DD6707">
        <w:rPr>
          <w:spacing w:val="-2"/>
        </w:rPr>
        <w:t xml:space="preserve"> </w:t>
      </w:r>
      <w:r w:rsidRPr="00DD6707">
        <w:t>and</w:t>
      </w:r>
      <w:r w:rsidRPr="00DD6707">
        <w:rPr>
          <w:spacing w:val="-2"/>
        </w:rPr>
        <w:t xml:space="preserve"> </w:t>
      </w:r>
      <w:r w:rsidRPr="00DD6707">
        <w:t>in general coordinate the operation of all organizations active at the project site.</w:t>
      </w:r>
    </w:p>
    <w:p w14:paraId="3BF53F15" w14:textId="77777777" w:rsidR="00CF318C" w:rsidRPr="00DD6707" w:rsidRDefault="0057405E">
      <w:pPr>
        <w:pStyle w:val="Heading1"/>
        <w:spacing w:before="193"/>
        <w:ind w:left="3549" w:right="3545" w:firstLine="448"/>
        <w:rPr>
          <w:sz w:val="22"/>
          <w:szCs w:val="22"/>
        </w:rPr>
      </w:pPr>
      <w:bookmarkStart w:id="156" w:name="Section_8__Project_Schedule"/>
      <w:bookmarkEnd w:id="156"/>
      <w:r w:rsidRPr="00DD6707">
        <w:rPr>
          <w:sz w:val="22"/>
          <w:szCs w:val="22"/>
        </w:rPr>
        <w:lastRenderedPageBreak/>
        <w:t>SECTION 8 PROJECT</w:t>
      </w:r>
      <w:r w:rsidRPr="00DD6707">
        <w:rPr>
          <w:spacing w:val="-15"/>
          <w:sz w:val="22"/>
          <w:szCs w:val="22"/>
        </w:rPr>
        <w:t xml:space="preserve"> </w:t>
      </w:r>
      <w:r w:rsidRPr="00DD6707">
        <w:rPr>
          <w:sz w:val="22"/>
          <w:szCs w:val="22"/>
        </w:rPr>
        <w:t>SCHEDULE</w:t>
      </w:r>
    </w:p>
    <w:p w14:paraId="3BF53F16" w14:textId="77777777" w:rsidR="00CF318C" w:rsidRPr="00DD6707" w:rsidRDefault="00CF318C">
      <w:pPr>
        <w:pStyle w:val="BodyText"/>
        <w:spacing w:before="174"/>
        <w:ind w:left="0" w:firstLine="0"/>
        <w:rPr>
          <w:b/>
        </w:rPr>
      </w:pPr>
    </w:p>
    <w:p w14:paraId="3BF53F17" w14:textId="77777777" w:rsidR="00CF318C" w:rsidRPr="00DD6707" w:rsidRDefault="0057405E">
      <w:pPr>
        <w:pStyle w:val="Heading2"/>
        <w:tabs>
          <w:tab w:val="left" w:pos="623"/>
        </w:tabs>
        <w:ind w:left="120" w:firstLine="0"/>
      </w:pPr>
      <w:bookmarkStart w:id="157" w:name="8.1_Description_/_Purpose"/>
      <w:bookmarkEnd w:id="157"/>
      <w:r w:rsidRPr="00DD6707">
        <w:rPr>
          <w:spacing w:val="-5"/>
        </w:rPr>
        <w:t>8.1</w:t>
      </w:r>
      <w:r w:rsidRPr="00DD6707">
        <w:tab/>
        <w:t>Description</w:t>
      </w:r>
      <w:r w:rsidRPr="00DD6707">
        <w:rPr>
          <w:spacing w:val="-8"/>
        </w:rPr>
        <w:t xml:space="preserve"> </w:t>
      </w:r>
      <w:r w:rsidRPr="00DD6707">
        <w:t>/</w:t>
      </w:r>
      <w:r w:rsidRPr="00DD6707">
        <w:rPr>
          <w:spacing w:val="-8"/>
        </w:rPr>
        <w:t xml:space="preserve"> </w:t>
      </w:r>
      <w:r w:rsidRPr="00DD6707">
        <w:rPr>
          <w:spacing w:val="-2"/>
        </w:rPr>
        <w:t>Purpose</w:t>
      </w:r>
    </w:p>
    <w:p w14:paraId="3BF53F18" w14:textId="77777777" w:rsidR="00CF318C" w:rsidRPr="00DD6707" w:rsidRDefault="0057405E">
      <w:pPr>
        <w:pStyle w:val="ListParagraph"/>
        <w:numPr>
          <w:ilvl w:val="0"/>
          <w:numId w:val="7"/>
        </w:numPr>
        <w:tabs>
          <w:tab w:val="left" w:pos="623"/>
        </w:tabs>
        <w:ind w:right="135"/>
      </w:pPr>
      <w:bookmarkStart w:id="158" w:name="A._The_Contractor_shall_prepare_a_projec"/>
      <w:bookmarkEnd w:id="158"/>
      <w:r w:rsidRPr="00DD6707">
        <w:t>The</w:t>
      </w:r>
      <w:r w:rsidRPr="00DD6707">
        <w:rPr>
          <w:spacing w:val="-4"/>
        </w:rPr>
        <w:t xml:space="preserve"> </w:t>
      </w:r>
      <w:r w:rsidRPr="00DD6707">
        <w:t>Contractor</w:t>
      </w:r>
      <w:r w:rsidRPr="00DD6707">
        <w:rPr>
          <w:spacing w:val="-3"/>
        </w:rPr>
        <w:t xml:space="preserve"> </w:t>
      </w:r>
      <w:r w:rsidRPr="00DD6707">
        <w:t>shall</w:t>
      </w:r>
      <w:r w:rsidRPr="00DD6707">
        <w:rPr>
          <w:spacing w:val="-3"/>
        </w:rPr>
        <w:t xml:space="preserve"> </w:t>
      </w:r>
      <w:r w:rsidRPr="00DD6707">
        <w:t>prepare</w:t>
      </w:r>
      <w:r w:rsidRPr="00DD6707">
        <w:rPr>
          <w:spacing w:val="-4"/>
        </w:rPr>
        <w:t xml:space="preserve"> </w:t>
      </w:r>
      <w:r w:rsidRPr="00DD6707">
        <w:t>a</w:t>
      </w:r>
      <w:r w:rsidRPr="00DD6707">
        <w:rPr>
          <w:spacing w:val="-4"/>
        </w:rPr>
        <w:t xml:space="preserve"> </w:t>
      </w:r>
      <w:r w:rsidRPr="00DD6707">
        <w:t>project</w:t>
      </w:r>
      <w:r w:rsidRPr="00DD6707">
        <w:rPr>
          <w:spacing w:val="-3"/>
        </w:rPr>
        <w:t xml:space="preserve"> </w:t>
      </w:r>
      <w:r w:rsidRPr="00DD6707">
        <w:t>schedule</w:t>
      </w:r>
      <w:r w:rsidRPr="00DD6707">
        <w:rPr>
          <w:spacing w:val="-4"/>
        </w:rPr>
        <w:t xml:space="preserve"> </w:t>
      </w:r>
      <w:r w:rsidRPr="00DD6707">
        <w:t>which</w:t>
      </w:r>
      <w:r w:rsidRPr="00DD6707">
        <w:rPr>
          <w:spacing w:val="-3"/>
        </w:rPr>
        <w:t xml:space="preserve"> </w:t>
      </w:r>
      <w:r w:rsidRPr="00DD6707">
        <w:t>shall</w:t>
      </w:r>
      <w:r w:rsidRPr="00DD6707">
        <w:rPr>
          <w:spacing w:val="-3"/>
        </w:rPr>
        <w:t xml:space="preserve"> </w:t>
      </w:r>
      <w:r w:rsidRPr="00DD6707">
        <w:t>reflect</w:t>
      </w:r>
      <w:r w:rsidRPr="00DD6707">
        <w:rPr>
          <w:spacing w:val="-2"/>
        </w:rPr>
        <w:t xml:space="preserve"> </w:t>
      </w:r>
      <w:r w:rsidRPr="00DD6707">
        <w:t>completion</w:t>
      </w:r>
      <w:r w:rsidRPr="00DD6707">
        <w:rPr>
          <w:spacing w:val="-3"/>
        </w:rPr>
        <w:t xml:space="preserve"> </w:t>
      </w:r>
      <w:r w:rsidRPr="00DD6707">
        <w:t>of</w:t>
      </w:r>
      <w:r w:rsidRPr="00DD6707">
        <w:rPr>
          <w:spacing w:val="-4"/>
        </w:rPr>
        <w:t xml:space="preserve"> </w:t>
      </w:r>
      <w:r w:rsidRPr="00DD6707">
        <w:t>all</w:t>
      </w:r>
      <w:r w:rsidRPr="00DD6707">
        <w:rPr>
          <w:spacing w:val="-3"/>
        </w:rPr>
        <w:t xml:space="preserve"> </w:t>
      </w:r>
      <w:r w:rsidRPr="00DD6707">
        <w:t>work</w:t>
      </w:r>
      <w:r w:rsidRPr="00DD6707">
        <w:rPr>
          <w:spacing w:val="-3"/>
        </w:rPr>
        <w:t xml:space="preserve"> </w:t>
      </w:r>
      <w:r w:rsidRPr="00DD6707">
        <w:t>under</w:t>
      </w:r>
      <w:r w:rsidRPr="00DD6707">
        <w:rPr>
          <w:spacing w:val="-3"/>
        </w:rPr>
        <w:t xml:space="preserve"> </w:t>
      </w:r>
      <w:r w:rsidRPr="00DD6707">
        <w:t>this Performance Work Statement.</w:t>
      </w:r>
    </w:p>
    <w:p w14:paraId="3BF53F19" w14:textId="77777777" w:rsidR="00CF318C" w:rsidRPr="00DD6707" w:rsidRDefault="0057405E">
      <w:pPr>
        <w:pStyle w:val="ListParagraph"/>
        <w:numPr>
          <w:ilvl w:val="0"/>
          <w:numId w:val="7"/>
        </w:numPr>
        <w:tabs>
          <w:tab w:val="left" w:pos="623"/>
        </w:tabs>
        <w:spacing w:before="119"/>
      </w:pPr>
      <w:bookmarkStart w:id="159" w:name="B._Project_schedule_submittal_shall_incl"/>
      <w:bookmarkStart w:id="160" w:name="1._All_abbreviations_shall_be_defined."/>
      <w:bookmarkEnd w:id="159"/>
      <w:bookmarkEnd w:id="160"/>
      <w:r w:rsidRPr="00DD6707">
        <w:t>Project</w:t>
      </w:r>
      <w:r w:rsidRPr="00DD6707">
        <w:rPr>
          <w:spacing w:val="-8"/>
        </w:rPr>
        <w:t xml:space="preserve"> </w:t>
      </w:r>
      <w:r w:rsidRPr="00DD6707">
        <w:t>schedule</w:t>
      </w:r>
      <w:r w:rsidRPr="00DD6707">
        <w:rPr>
          <w:spacing w:val="-9"/>
        </w:rPr>
        <w:t xml:space="preserve"> </w:t>
      </w:r>
      <w:r w:rsidRPr="00DD6707">
        <w:t>submittal</w:t>
      </w:r>
      <w:r w:rsidRPr="00DD6707">
        <w:rPr>
          <w:spacing w:val="-7"/>
        </w:rPr>
        <w:t xml:space="preserve"> </w:t>
      </w:r>
      <w:r w:rsidRPr="00DD6707">
        <w:t>shall</w:t>
      </w:r>
      <w:r w:rsidRPr="00DD6707">
        <w:rPr>
          <w:spacing w:val="-8"/>
        </w:rPr>
        <w:t xml:space="preserve"> </w:t>
      </w:r>
      <w:r w:rsidRPr="00DD6707">
        <w:t>include</w:t>
      </w:r>
      <w:r w:rsidRPr="00DD6707">
        <w:rPr>
          <w:spacing w:val="-8"/>
        </w:rPr>
        <w:t xml:space="preserve"> </w:t>
      </w:r>
      <w:r w:rsidRPr="00DD6707">
        <w:t>an</w:t>
      </w:r>
      <w:r w:rsidRPr="00DD6707">
        <w:rPr>
          <w:spacing w:val="-8"/>
        </w:rPr>
        <w:t xml:space="preserve"> </w:t>
      </w:r>
      <w:r w:rsidRPr="00DD6707">
        <w:t>electronic</w:t>
      </w:r>
      <w:r w:rsidRPr="00DD6707">
        <w:rPr>
          <w:spacing w:val="-8"/>
        </w:rPr>
        <w:t xml:space="preserve"> </w:t>
      </w:r>
      <w:r w:rsidRPr="00DD6707">
        <w:t>pdf</w:t>
      </w:r>
      <w:r w:rsidRPr="00DD6707">
        <w:rPr>
          <w:spacing w:val="-8"/>
        </w:rPr>
        <w:t xml:space="preserve"> </w:t>
      </w:r>
      <w:r w:rsidRPr="00DD6707">
        <w:rPr>
          <w:spacing w:val="-2"/>
        </w:rPr>
        <w:t>file.</w:t>
      </w:r>
    </w:p>
    <w:p w14:paraId="3BF53F1A" w14:textId="77777777" w:rsidR="00CF318C" w:rsidRPr="00DD6707" w:rsidRDefault="0057405E">
      <w:pPr>
        <w:pStyle w:val="ListParagraph"/>
        <w:numPr>
          <w:ilvl w:val="1"/>
          <w:numId w:val="7"/>
        </w:numPr>
        <w:tabs>
          <w:tab w:val="left" w:pos="1127"/>
        </w:tabs>
        <w:spacing w:before="60"/>
      </w:pPr>
      <w:r w:rsidRPr="00DD6707">
        <w:t>All</w:t>
      </w:r>
      <w:r w:rsidRPr="00DD6707">
        <w:rPr>
          <w:spacing w:val="-7"/>
        </w:rPr>
        <w:t xml:space="preserve"> </w:t>
      </w:r>
      <w:r w:rsidRPr="00DD6707">
        <w:t>abbreviations</w:t>
      </w:r>
      <w:r w:rsidRPr="00DD6707">
        <w:rPr>
          <w:spacing w:val="-8"/>
        </w:rPr>
        <w:t xml:space="preserve"> </w:t>
      </w:r>
      <w:r w:rsidRPr="00DD6707">
        <w:t>shall</w:t>
      </w:r>
      <w:r w:rsidRPr="00DD6707">
        <w:rPr>
          <w:spacing w:val="-7"/>
        </w:rPr>
        <w:t xml:space="preserve"> </w:t>
      </w:r>
      <w:r w:rsidRPr="00DD6707">
        <w:t>be</w:t>
      </w:r>
      <w:r w:rsidRPr="00DD6707">
        <w:rPr>
          <w:spacing w:val="-7"/>
        </w:rPr>
        <w:t xml:space="preserve"> </w:t>
      </w:r>
      <w:r w:rsidRPr="00DD6707">
        <w:rPr>
          <w:spacing w:val="-2"/>
        </w:rPr>
        <w:t>defined.</w:t>
      </w:r>
    </w:p>
    <w:p w14:paraId="3BF53F1B" w14:textId="77777777" w:rsidR="00CF318C" w:rsidRPr="00DD6707" w:rsidRDefault="0057405E">
      <w:pPr>
        <w:pStyle w:val="ListParagraph"/>
        <w:numPr>
          <w:ilvl w:val="1"/>
          <w:numId w:val="7"/>
        </w:numPr>
        <w:tabs>
          <w:tab w:val="left" w:pos="1127"/>
        </w:tabs>
        <w:spacing w:before="60"/>
      </w:pPr>
      <w:bookmarkStart w:id="161" w:name="2._Each_project_schedule_shall_show_a_re"/>
      <w:bookmarkStart w:id="162" w:name="C._Baseline_Schedule_Preparation"/>
      <w:bookmarkEnd w:id="161"/>
      <w:bookmarkEnd w:id="162"/>
      <w:r w:rsidRPr="00DD6707">
        <w:t>Each</w:t>
      </w:r>
      <w:r w:rsidRPr="00DD6707">
        <w:rPr>
          <w:spacing w:val="-7"/>
        </w:rPr>
        <w:t xml:space="preserve"> </w:t>
      </w:r>
      <w:r w:rsidRPr="00DD6707">
        <w:t>project</w:t>
      </w:r>
      <w:r w:rsidRPr="00DD6707">
        <w:rPr>
          <w:spacing w:val="-7"/>
        </w:rPr>
        <w:t xml:space="preserve"> </w:t>
      </w:r>
      <w:r w:rsidRPr="00DD6707">
        <w:t>schedule</w:t>
      </w:r>
      <w:r w:rsidRPr="00DD6707">
        <w:rPr>
          <w:spacing w:val="-7"/>
        </w:rPr>
        <w:t xml:space="preserve"> </w:t>
      </w:r>
      <w:r w:rsidRPr="00DD6707">
        <w:t>shall</w:t>
      </w:r>
      <w:r w:rsidRPr="00DD6707">
        <w:rPr>
          <w:spacing w:val="-7"/>
        </w:rPr>
        <w:t xml:space="preserve"> </w:t>
      </w:r>
      <w:r w:rsidRPr="00DD6707">
        <w:t>show</w:t>
      </w:r>
      <w:r w:rsidRPr="00DD6707">
        <w:rPr>
          <w:spacing w:val="-7"/>
        </w:rPr>
        <w:t xml:space="preserve"> </w:t>
      </w:r>
      <w:r w:rsidRPr="00DD6707">
        <w:t>a</w:t>
      </w:r>
      <w:r w:rsidRPr="00DD6707">
        <w:rPr>
          <w:spacing w:val="-8"/>
        </w:rPr>
        <w:t xml:space="preserve"> </w:t>
      </w:r>
      <w:r w:rsidRPr="00DD6707">
        <w:t>revision</w:t>
      </w:r>
      <w:r w:rsidRPr="00DD6707">
        <w:rPr>
          <w:spacing w:val="-7"/>
        </w:rPr>
        <w:t xml:space="preserve"> </w:t>
      </w:r>
      <w:r w:rsidRPr="00DD6707">
        <w:rPr>
          <w:spacing w:val="-4"/>
        </w:rPr>
        <w:t>date.</w:t>
      </w:r>
    </w:p>
    <w:p w14:paraId="3BF53F1C" w14:textId="77777777" w:rsidR="00CF318C" w:rsidRPr="00DD6707" w:rsidRDefault="0057405E">
      <w:pPr>
        <w:pStyle w:val="ListParagraph"/>
        <w:numPr>
          <w:ilvl w:val="0"/>
          <w:numId w:val="7"/>
        </w:numPr>
        <w:tabs>
          <w:tab w:val="left" w:pos="623"/>
        </w:tabs>
        <w:spacing w:before="121"/>
      </w:pPr>
      <w:r w:rsidRPr="00DD6707">
        <w:t>Baseline</w:t>
      </w:r>
      <w:r w:rsidRPr="00DD6707">
        <w:rPr>
          <w:spacing w:val="-12"/>
        </w:rPr>
        <w:t xml:space="preserve"> </w:t>
      </w:r>
      <w:r w:rsidRPr="00DD6707">
        <w:t>Schedule</w:t>
      </w:r>
      <w:r w:rsidRPr="00DD6707">
        <w:rPr>
          <w:spacing w:val="-11"/>
        </w:rPr>
        <w:t xml:space="preserve"> </w:t>
      </w:r>
      <w:r w:rsidRPr="00DD6707">
        <w:rPr>
          <w:spacing w:val="-2"/>
        </w:rPr>
        <w:t>Preparation</w:t>
      </w:r>
    </w:p>
    <w:p w14:paraId="3BF53F1D" w14:textId="77777777" w:rsidR="00CF318C" w:rsidRPr="00DD6707" w:rsidRDefault="0057405E">
      <w:pPr>
        <w:pStyle w:val="BodyText"/>
        <w:spacing w:before="0"/>
        <w:ind w:left="911" w:right="118" w:firstLine="0"/>
      </w:pPr>
      <w:r w:rsidRPr="00DD6707">
        <w:t>Prepare</w:t>
      </w:r>
      <w:r w:rsidRPr="00DD6707">
        <w:rPr>
          <w:spacing w:val="-4"/>
        </w:rPr>
        <w:t xml:space="preserve"> </w:t>
      </w:r>
      <w:r w:rsidRPr="00DD6707">
        <w:t>a</w:t>
      </w:r>
      <w:r w:rsidRPr="00DD6707">
        <w:rPr>
          <w:spacing w:val="-4"/>
        </w:rPr>
        <w:t xml:space="preserve"> </w:t>
      </w:r>
      <w:r w:rsidRPr="00DD6707">
        <w:t>list</w:t>
      </w:r>
      <w:r w:rsidRPr="00DD6707">
        <w:rPr>
          <w:spacing w:val="-2"/>
        </w:rPr>
        <w:t xml:space="preserve"> </w:t>
      </w:r>
      <w:r w:rsidRPr="00DD6707">
        <w:t>of</w:t>
      </w:r>
      <w:r w:rsidRPr="00DD6707">
        <w:rPr>
          <w:spacing w:val="-3"/>
        </w:rPr>
        <w:t xml:space="preserve"> </w:t>
      </w:r>
      <w:r w:rsidRPr="00DD6707">
        <w:t>all</w:t>
      </w:r>
      <w:r w:rsidRPr="00DD6707">
        <w:rPr>
          <w:spacing w:val="-3"/>
        </w:rPr>
        <w:t xml:space="preserve"> </w:t>
      </w:r>
      <w:r w:rsidRPr="00DD6707">
        <w:t>activities</w:t>
      </w:r>
      <w:r w:rsidRPr="00DD6707">
        <w:rPr>
          <w:spacing w:val="-4"/>
        </w:rPr>
        <w:t xml:space="preserve"> </w:t>
      </w:r>
      <w:r w:rsidRPr="00DD6707">
        <w:t>required</w:t>
      </w:r>
      <w:r w:rsidRPr="00DD6707">
        <w:rPr>
          <w:spacing w:val="-3"/>
        </w:rPr>
        <w:t xml:space="preserve"> </w:t>
      </w:r>
      <w:r w:rsidRPr="00DD6707">
        <w:t>to</w:t>
      </w:r>
      <w:r w:rsidRPr="00DD6707">
        <w:rPr>
          <w:spacing w:val="-4"/>
        </w:rPr>
        <w:t xml:space="preserve"> </w:t>
      </w:r>
      <w:r w:rsidRPr="00DD6707">
        <w:t>complete</w:t>
      </w:r>
      <w:r w:rsidRPr="00DD6707">
        <w:rPr>
          <w:spacing w:val="-4"/>
        </w:rPr>
        <w:t xml:space="preserve"> </w:t>
      </w:r>
      <w:r w:rsidRPr="00DD6707">
        <w:t>the</w:t>
      </w:r>
      <w:r w:rsidRPr="00DD6707">
        <w:rPr>
          <w:spacing w:val="-2"/>
        </w:rPr>
        <w:t xml:space="preserve"> </w:t>
      </w:r>
      <w:r w:rsidRPr="00DD6707">
        <w:t>work.</w:t>
      </w:r>
      <w:r w:rsidRPr="00DD6707">
        <w:rPr>
          <w:spacing w:val="-3"/>
        </w:rPr>
        <w:t xml:space="preserve"> </w:t>
      </w:r>
      <w:r w:rsidRPr="00DD6707">
        <w:t>The</w:t>
      </w:r>
      <w:r w:rsidRPr="00DD6707">
        <w:rPr>
          <w:spacing w:val="-4"/>
        </w:rPr>
        <w:t xml:space="preserve"> </w:t>
      </w:r>
      <w:r w:rsidRPr="00DD6707">
        <w:t>baseline</w:t>
      </w:r>
      <w:r w:rsidRPr="00DD6707">
        <w:rPr>
          <w:spacing w:val="-4"/>
        </w:rPr>
        <w:t xml:space="preserve"> </w:t>
      </w:r>
      <w:r w:rsidRPr="00DD6707">
        <w:t>schedule</w:t>
      </w:r>
      <w:r w:rsidRPr="00DD6707">
        <w:rPr>
          <w:spacing w:val="-4"/>
        </w:rPr>
        <w:t xml:space="preserve"> </w:t>
      </w:r>
      <w:r w:rsidRPr="00DD6707">
        <w:t>shall</w:t>
      </w:r>
      <w:r w:rsidRPr="00DD6707">
        <w:rPr>
          <w:spacing w:val="-3"/>
        </w:rPr>
        <w:t xml:space="preserve"> </w:t>
      </w:r>
      <w:r w:rsidRPr="00DD6707">
        <w:t xml:space="preserve">include all planned work activities and sequences and show Contract completion within the number of </w:t>
      </w:r>
      <w:bookmarkStart w:id="163" w:name="a._Activities"/>
      <w:bookmarkEnd w:id="163"/>
      <w:r w:rsidRPr="00DD6707">
        <w:t>calendar days specified in the Contract.</w:t>
      </w:r>
    </w:p>
    <w:p w14:paraId="3BF53F1E" w14:textId="77777777" w:rsidR="00CF318C" w:rsidRPr="00DD6707" w:rsidRDefault="0057405E">
      <w:pPr>
        <w:pStyle w:val="ListParagraph"/>
        <w:numPr>
          <w:ilvl w:val="0"/>
          <w:numId w:val="6"/>
        </w:numPr>
        <w:tabs>
          <w:tab w:val="left" w:pos="1631"/>
        </w:tabs>
        <w:spacing w:before="39"/>
      </w:pPr>
      <w:r w:rsidRPr="00DD6707">
        <w:rPr>
          <w:spacing w:val="-2"/>
        </w:rPr>
        <w:t>Activities</w:t>
      </w:r>
    </w:p>
    <w:p w14:paraId="3BF53F1F" w14:textId="77777777" w:rsidR="00CF318C" w:rsidRPr="00DD6707" w:rsidRDefault="0057405E">
      <w:pPr>
        <w:pStyle w:val="BodyText"/>
        <w:spacing w:before="19"/>
        <w:ind w:left="1631" w:firstLine="0"/>
      </w:pPr>
      <w:bookmarkStart w:id="164" w:name="Prepare_a_list_of_all_activities_require"/>
      <w:bookmarkEnd w:id="164"/>
      <w:r w:rsidRPr="00DD6707">
        <w:t>Prepare a list of all activities required to complete the work. Indicate the estimated duration,</w:t>
      </w:r>
      <w:r w:rsidRPr="00DD6707">
        <w:rPr>
          <w:spacing w:val="-3"/>
        </w:rPr>
        <w:t xml:space="preserve"> </w:t>
      </w:r>
      <w:r w:rsidRPr="00DD6707">
        <w:t>sequence</w:t>
      </w:r>
      <w:r w:rsidRPr="00DD6707">
        <w:rPr>
          <w:spacing w:val="-4"/>
        </w:rPr>
        <w:t xml:space="preserve"> </w:t>
      </w:r>
      <w:r w:rsidRPr="00DD6707">
        <w:t>requirements,</w:t>
      </w:r>
      <w:r w:rsidRPr="00DD6707">
        <w:rPr>
          <w:spacing w:val="-3"/>
        </w:rPr>
        <w:t xml:space="preserve"> </w:t>
      </w:r>
      <w:r w:rsidRPr="00DD6707">
        <w:t>and</w:t>
      </w:r>
      <w:r w:rsidRPr="00DD6707">
        <w:rPr>
          <w:spacing w:val="-3"/>
        </w:rPr>
        <w:t xml:space="preserve"> </w:t>
      </w:r>
      <w:r w:rsidRPr="00DD6707">
        <w:t>relationship</w:t>
      </w:r>
      <w:r w:rsidRPr="00DD6707">
        <w:rPr>
          <w:spacing w:val="-3"/>
        </w:rPr>
        <w:t xml:space="preserve"> </w:t>
      </w:r>
      <w:r w:rsidRPr="00DD6707">
        <w:t>of</w:t>
      </w:r>
      <w:r w:rsidRPr="00DD6707">
        <w:rPr>
          <w:spacing w:val="-6"/>
        </w:rPr>
        <w:t xml:space="preserve"> </w:t>
      </w:r>
      <w:r w:rsidRPr="00DD6707">
        <w:t>each</w:t>
      </w:r>
      <w:r w:rsidRPr="00DD6707">
        <w:rPr>
          <w:spacing w:val="-3"/>
        </w:rPr>
        <w:t xml:space="preserve"> </w:t>
      </w:r>
      <w:r w:rsidRPr="00DD6707">
        <w:t>activity</w:t>
      </w:r>
      <w:r w:rsidRPr="00DD6707">
        <w:rPr>
          <w:spacing w:val="-3"/>
        </w:rPr>
        <w:t xml:space="preserve"> </w:t>
      </w:r>
      <w:r w:rsidRPr="00DD6707">
        <w:t>in</w:t>
      </w:r>
      <w:r w:rsidRPr="00DD6707">
        <w:rPr>
          <w:spacing w:val="-3"/>
        </w:rPr>
        <w:t xml:space="preserve"> </w:t>
      </w:r>
      <w:r w:rsidRPr="00DD6707">
        <w:t>relation</w:t>
      </w:r>
      <w:r w:rsidRPr="00DD6707">
        <w:rPr>
          <w:spacing w:val="-3"/>
        </w:rPr>
        <w:t xml:space="preserve"> </w:t>
      </w:r>
      <w:r w:rsidRPr="00DD6707">
        <w:t>to</w:t>
      </w:r>
      <w:r w:rsidRPr="00DD6707">
        <w:rPr>
          <w:spacing w:val="-4"/>
        </w:rPr>
        <w:t xml:space="preserve"> </w:t>
      </w:r>
      <w:r w:rsidRPr="00DD6707">
        <w:t xml:space="preserve">other </w:t>
      </w:r>
      <w:r w:rsidRPr="00DD6707">
        <w:rPr>
          <w:spacing w:val="-2"/>
        </w:rPr>
        <w:t>activities.</w:t>
      </w:r>
    </w:p>
    <w:p w14:paraId="3BF53F20" w14:textId="77777777" w:rsidR="00CF318C" w:rsidRPr="00DD6707" w:rsidRDefault="0057405E">
      <w:pPr>
        <w:pStyle w:val="ListParagraph"/>
        <w:numPr>
          <w:ilvl w:val="0"/>
          <w:numId w:val="6"/>
        </w:numPr>
        <w:tabs>
          <w:tab w:val="left" w:pos="1631"/>
        </w:tabs>
        <w:spacing w:before="40"/>
      </w:pPr>
      <w:bookmarkStart w:id="165" w:name="b._Time_Frame"/>
      <w:bookmarkEnd w:id="165"/>
      <w:r w:rsidRPr="00DD6707">
        <w:t>Time</w:t>
      </w:r>
      <w:r w:rsidRPr="00DD6707">
        <w:rPr>
          <w:spacing w:val="-7"/>
        </w:rPr>
        <w:t xml:space="preserve"> </w:t>
      </w:r>
      <w:r w:rsidRPr="00DD6707">
        <w:rPr>
          <w:spacing w:val="-2"/>
        </w:rPr>
        <w:t>Frame</w:t>
      </w:r>
    </w:p>
    <w:p w14:paraId="3BF53F21" w14:textId="77777777" w:rsidR="00CF318C" w:rsidRPr="00DD6707" w:rsidRDefault="0057405E">
      <w:pPr>
        <w:pStyle w:val="BodyText"/>
        <w:spacing w:before="1"/>
        <w:ind w:left="1631" w:right="175" w:firstLine="0"/>
      </w:pPr>
      <w:r w:rsidRPr="00DD6707">
        <w:t>Proposed duration assigned to each activity shall be the Contractor's best estimate of time</w:t>
      </w:r>
      <w:r w:rsidRPr="00DD6707">
        <w:rPr>
          <w:spacing w:val="-4"/>
        </w:rPr>
        <w:t xml:space="preserve"> </w:t>
      </w:r>
      <w:r w:rsidRPr="00DD6707">
        <w:t>required</w:t>
      </w:r>
      <w:r w:rsidRPr="00DD6707">
        <w:rPr>
          <w:spacing w:val="-3"/>
        </w:rPr>
        <w:t xml:space="preserve"> </w:t>
      </w:r>
      <w:r w:rsidRPr="00DD6707">
        <w:t>to</w:t>
      </w:r>
      <w:r w:rsidRPr="00DD6707">
        <w:rPr>
          <w:spacing w:val="-3"/>
        </w:rPr>
        <w:t xml:space="preserve"> </w:t>
      </w:r>
      <w:r w:rsidRPr="00DD6707">
        <w:t>complete</w:t>
      </w:r>
      <w:r w:rsidRPr="00DD6707">
        <w:rPr>
          <w:spacing w:val="-4"/>
        </w:rPr>
        <w:t xml:space="preserve"> </w:t>
      </w:r>
      <w:r w:rsidRPr="00DD6707">
        <w:t>the</w:t>
      </w:r>
      <w:r w:rsidRPr="00DD6707">
        <w:rPr>
          <w:spacing w:val="-4"/>
        </w:rPr>
        <w:t xml:space="preserve"> </w:t>
      </w:r>
      <w:r w:rsidRPr="00DD6707">
        <w:t>activity</w:t>
      </w:r>
      <w:r w:rsidRPr="00DD6707">
        <w:rPr>
          <w:spacing w:val="-3"/>
        </w:rPr>
        <w:t xml:space="preserve"> </w:t>
      </w:r>
      <w:r w:rsidRPr="00DD6707">
        <w:t>considering</w:t>
      </w:r>
      <w:r w:rsidRPr="00DD6707">
        <w:rPr>
          <w:spacing w:val="-3"/>
        </w:rPr>
        <w:t xml:space="preserve"> </w:t>
      </w:r>
      <w:r w:rsidRPr="00DD6707">
        <w:t>the</w:t>
      </w:r>
      <w:r w:rsidRPr="00DD6707">
        <w:rPr>
          <w:spacing w:val="-5"/>
        </w:rPr>
        <w:t xml:space="preserve"> </w:t>
      </w:r>
      <w:r w:rsidRPr="00DD6707">
        <w:t>scope</w:t>
      </w:r>
      <w:r w:rsidRPr="00DD6707">
        <w:rPr>
          <w:spacing w:val="-4"/>
        </w:rPr>
        <w:t xml:space="preserve"> </w:t>
      </w:r>
      <w:r w:rsidRPr="00DD6707">
        <w:t>and</w:t>
      </w:r>
      <w:r w:rsidRPr="00DD6707">
        <w:rPr>
          <w:spacing w:val="-3"/>
        </w:rPr>
        <w:t xml:space="preserve"> </w:t>
      </w:r>
      <w:r w:rsidRPr="00DD6707">
        <w:t>resources</w:t>
      </w:r>
      <w:r w:rsidRPr="00DD6707">
        <w:rPr>
          <w:spacing w:val="-4"/>
        </w:rPr>
        <w:t xml:space="preserve"> </w:t>
      </w:r>
      <w:r w:rsidRPr="00DD6707">
        <w:t>planned</w:t>
      </w:r>
      <w:r w:rsidRPr="00DD6707">
        <w:rPr>
          <w:spacing w:val="-3"/>
        </w:rPr>
        <w:t xml:space="preserve"> </w:t>
      </w:r>
      <w:r w:rsidRPr="00DD6707">
        <w:t>for the activity.</w:t>
      </w:r>
    </w:p>
    <w:p w14:paraId="3BF53F23" w14:textId="489581EF" w:rsidR="00CF318C" w:rsidRPr="00DD6707" w:rsidRDefault="0057405E" w:rsidP="003620B7">
      <w:bookmarkStart w:id="166" w:name="Section_9__Regulatory_Requirements"/>
      <w:bookmarkEnd w:id="166"/>
      <w:r w:rsidRPr="00DD6707">
        <w:t>SECTION 9 REGULATORY</w:t>
      </w:r>
      <w:r w:rsidRPr="00DD6707">
        <w:rPr>
          <w:spacing w:val="-15"/>
        </w:rPr>
        <w:t xml:space="preserve"> </w:t>
      </w:r>
      <w:r w:rsidRPr="00DD6707">
        <w:t>REQUIREMENTS</w:t>
      </w:r>
    </w:p>
    <w:p w14:paraId="3BF53F24" w14:textId="77777777" w:rsidR="00CF318C" w:rsidRPr="00DD6707" w:rsidRDefault="00CF318C">
      <w:pPr>
        <w:pStyle w:val="BodyText"/>
        <w:spacing w:before="172"/>
        <w:ind w:left="0" w:firstLine="0"/>
        <w:rPr>
          <w:b/>
        </w:rPr>
      </w:pPr>
    </w:p>
    <w:p w14:paraId="3BF53F25" w14:textId="77777777" w:rsidR="00CF318C" w:rsidRPr="00DD6707" w:rsidRDefault="0057405E">
      <w:pPr>
        <w:pStyle w:val="Heading2"/>
        <w:numPr>
          <w:ilvl w:val="1"/>
          <w:numId w:val="5"/>
        </w:numPr>
        <w:tabs>
          <w:tab w:val="left" w:pos="623"/>
        </w:tabs>
        <w:ind w:hanging="503"/>
      </w:pPr>
      <w:bookmarkStart w:id="167" w:name="9.1_Contractor's_Responsibility"/>
      <w:bookmarkEnd w:id="167"/>
      <w:r w:rsidRPr="00DD6707">
        <w:rPr>
          <w:spacing w:val="-2"/>
        </w:rPr>
        <w:t>Contractor's</w:t>
      </w:r>
      <w:r w:rsidRPr="00DD6707">
        <w:rPr>
          <w:spacing w:val="9"/>
        </w:rPr>
        <w:t xml:space="preserve"> </w:t>
      </w:r>
      <w:r w:rsidRPr="00DD6707">
        <w:rPr>
          <w:spacing w:val="-2"/>
        </w:rPr>
        <w:t>Responsibility</w:t>
      </w:r>
    </w:p>
    <w:p w14:paraId="3BF53F26" w14:textId="77777777" w:rsidR="00CF318C" w:rsidRPr="00DD6707" w:rsidRDefault="0057405E">
      <w:pPr>
        <w:pStyle w:val="ListParagraph"/>
        <w:numPr>
          <w:ilvl w:val="0"/>
          <w:numId w:val="4"/>
        </w:numPr>
        <w:tabs>
          <w:tab w:val="left" w:pos="623"/>
        </w:tabs>
        <w:ind w:right="233"/>
      </w:pPr>
      <w:bookmarkStart w:id="168" w:name="A._It_is_the_Contractor’s_responsibility"/>
      <w:bookmarkEnd w:id="168"/>
      <w:r w:rsidRPr="00DD6707">
        <w:t>It</w:t>
      </w:r>
      <w:r w:rsidRPr="00DD6707">
        <w:rPr>
          <w:spacing w:val="-3"/>
        </w:rPr>
        <w:t xml:space="preserve"> </w:t>
      </w:r>
      <w:r w:rsidRPr="00DD6707">
        <w:t>is</w:t>
      </w:r>
      <w:r w:rsidRPr="00DD6707">
        <w:rPr>
          <w:spacing w:val="-4"/>
        </w:rPr>
        <w:t xml:space="preserve"> </w:t>
      </w:r>
      <w:r w:rsidRPr="00DD6707">
        <w:t>the</w:t>
      </w:r>
      <w:r w:rsidRPr="00DD6707">
        <w:rPr>
          <w:spacing w:val="-4"/>
        </w:rPr>
        <w:t xml:space="preserve"> </w:t>
      </w:r>
      <w:r w:rsidRPr="00DD6707">
        <w:t>Contractor’s</w:t>
      </w:r>
      <w:r w:rsidRPr="00DD6707">
        <w:rPr>
          <w:spacing w:val="-4"/>
        </w:rPr>
        <w:t xml:space="preserve"> </w:t>
      </w:r>
      <w:r w:rsidRPr="00DD6707">
        <w:t>responsibility</w:t>
      </w:r>
      <w:r w:rsidRPr="00DD6707">
        <w:rPr>
          <w:spacing w:val="-3"/>
        </w:rPr>
        <w:t xml:space="preserve"> </w:t>
      </w:r>
      <w:r w:rsidRPr="00DD6707">
        <w:t>to</w:t>
      </w:r>
      <w:r w:rsidRPr="00DD6707">
        <w:rPr>
          <w:spacing w:val="-3"/>
        </w:rPr>
        <w:t xml:space="preserve"> </w:t>
      </w:r>
      <w:r w:rsidRPr="00DD6707">
        <w:t>perform</w:t>
      </w:r>
      <w:r w:rsidRPr="00DD6707">
        <w:rPr>
          <w:spacing w:val="-4"/>
        </w:rPr>
        <w:t xml:space="preserve"> </w:t>
      </w:r>
      <w:r w:rsidRPr="00DD6707">
        <w:t>work</w:t>
      </w:r>
      <w:r w:rsidRPr="00DD6707">
        <w:rPr>
          <w:spacing w:val="-3"/>
        </w:rPr>
        <w:t xml:space="preserve"> </w:t>
      </w:r>
      <w:r w:rsidRPr="00DD6707">
        <w:t>in</w:t>
      </w:r>
      <w:r w:rsidRPr="00DD6707">
        <w:rPr>
          <w:spacing w:val="-3"/>
        </w:rPr>
        <w:t xml:space="preserve"> </w:t>
      </w:r>
      <w:r w:rsidRPr="00DD6707">
        <w:t>compliance</w:t>
      </w:r>
      <w:r w:rsidRPr="00DD6707">
        <w:rPr>
          <w:spacing w:val="-4"/>
        </w:rPr>
        <w:t xml:space="preserve"> </w:t>
      </w:r>
      <w:r w:rsidRPr="00DD6707">
        <w:t>with</w:t>
      </w:r>
      <w:r w:rsidRPr="00DD6707">
        <w:rPr>
          <w:spacing w:val="-3"/>
        </w:rPr>
        <w:t xml:space="preserve"> </w:t>
      </w:r>
      <w:r w:rsidRPr="00DD6707">
        <w:t>all</w:t>
      </w:r>
      <w:r w:rsidRPr="00DD6707">
        <w:rPr>
          <w:spacing w:val="-3"/>
        </w:rPr>
        <w:t xml:space="preserve"> </w:t>
      </w:r>
      <w:r w:rsidRPr="00DD6707">
        <w:t>applicable</w:t>
      </w:r>
      <w:r w:rsidRPr="00DD6707">
        <w:rPr>
          <w:spacing w:val="-4"/>
        </w:rPr>
        <w:t xml:space="preserve"> </w:t>
      </w:r>
      <w:r w:rsidRPr="00DD6707">
        <w:t xml:space="preserve">requirements of federal, state, and local laws, codes, rules, regulations, ordinances, and standards, including, but not limited to, those outlined in </w:t>
      </w:r>
      <w:hyperlink w:anchor="_bookmark2" w:history="1">
        <w:r w:rsidRPr="00DD6707">
          <w:t>9.4</w:t>
        </w:r>
      </w:hyperlink>
      <w:r w:rsidRPr="00DD6707">
        <w:t xml:space="preserve"> below.</w:t>
      </w:r>
    </w:p>
    <w:p w14:paraId="3BF53F27" w14:textId="77777777" w:rsidR="00CF318C" w:rsidRPr="00DD6707" w:rsidRDefault="0057405E">
      <w:pPr>
        <w:pStyle w:val="ListParagraph"/>
        <w:numPr>
          <w:ilvl w:val="0"/>
          <w:numId w:val="4"/>
        </w:numPr>
        <w:tabs>
          <w:tab w:val="left" w:pos="623"/>
        </w:tabs>
        <w:spacing w:before="121"/>
        <w:ind w:right="257"/>
      </w:pPr>
      <w:bookmarkStart w:id="169" w:name="B._It_shall_be_the_responsibility_of_the"/>
      <w:bookmarkEnd w:id="169"/>
      <w:r w:rsidRPr="00DD6707">
        <w:t>It</w:t>
      </w:r>
      <w:r w:rsidRPr="00DD6707">
        <w:rPr>
          <w:spacing w:val="-3"/>
        </w:rPr>
        <w:t xml:space="preserve"> </w:t>
      </w:r>
      <w:r w:rsidRPr="00DD6707">
        <w:t>shall</w:t>
      </w:r>
      <w:r w:rsidRPr="00DD6707">
        <w:rPr>
          <w:spacing w:val="-3"/>
        </w:rPr>
        <w:t xml:space="preserve"> </w:t>
      </w:r>
      <w:r w:rsidRPr="00DD6707">
        <w:t>be</w:t>
      </w:r>
      <w:r w:rsidRPr="00DD6707">
        <w:rPr>
          <w:spacing w:val="-4"/>
        </w:rPr>
        <w:t xml:space="preserve"> </w:t>
      </w:r>
      <w:r w:rsidRPr="00DD6707">
        <w:t>the</w:t>
      </w:r>
      <w:r w:rsidRPr="00DD6707">
        <w:rPr>
          <w:spacing w:val="-4"/>
        </w:rPr>
        <w:t xml:space="preserve"> </w:t>
      </w:r>
      <w:r w:rsidRPr="00DD6707">
        <w:t>responsibility</w:t>
      </w:r>
      <w:r w:rsidRPr="00DD6707">
        <w:rPr>
          <w:spacing w:val="-3"/>
        </w:rPr>
        <w:t xml:space="preserve"> </w:t>
      </w:r>
      <w:r w:rsidRPr="00DD6707">
        <w:t>of</w:t>
      </w:r>
      <w:r w:rsidRPr="00DD6707">
        <w:rPr>
          <w:spacing w:val="-3"/>
        </w:rPr>
        <w:t xml:space="preserve"> </w:t>
      </w:r>
      <w:r w:rsidRPr="00DD6707">
        <w:t>the</w:t>
      </w:r>
      <w:r w:rsidRPr="00DD6707">
        <w:rPr>
          <w:spacing w:val="-4"/>
        </w:rPr>
        <w:t xml:space="preserve"> </w:t>
      </w:r>
      <w:r w:rsidRPr="00DD6707">
        <w:t>Contractor</w:t>
      </w:r>
      <w:r w:rsidRPr="00DD6707">
        <w:rPr>
          <w:spacing w:val="-3"/>
        </w:rPr>
        <w:t xml:space="preserve"> </w:t>
      </w:r>
      <w:r w:rsidRPr="00DD6707">
        <w:t>to</w:t>
      </w:r>
      <w:r w:rsidRPr="00DD6707">
        <w:rPr>
          <w:spacing w:val="-3"/>
        </w:rPr>
        <w:t xml:space="preserve"> </w:t>
      </w:r>
      <w:r w:rsidRPr="00DD6707">
        <w:t>acquire</w:t>
      </w:r>
      <w:r w:rsidRPr="00DD6707">
        <w:rPr>
          <w:spacing w:val="-4"/>
        </w:rPr>
        <w:t xml:space="preserve"> </w:t>
      </w:r>
      <w:r w:rsidRPr="00DD6707">
        <w:t>copies</w:t>
      </w:r>
      <w:r w:rsidRPr="00DD6707">
        <w:rPr>
          <w:spacing w:val="-4"/>
        </w:rPr>
        <w:t xml:space="preserve"> </w:t>
      </w:r>
      <w:r w:rsidRPr="00DD6707">
        <w:t>of</w:t>
      </w:r>
      <w:r w:rsidRPr="00DD6707">
        <w:rPr>
          <w:spacing w:val="-3"/>
        </w:rPr>
        <w:t xml:space="preserve"> </w:t>
      </w:r>
      <w:r w:rsidRPr="00DD6707">
        <w:t>all</w:t>
      </w:r>
      <w:r w:rsidRPr="00DD6707">
        <w:rPr>
          <w:spacing w:val="-3"/>
        </w:rPr>
        <w:t xml:space="preserve"> </w:t>
      </w:r>
      <w:r w:rsidRPr="00DD6707">
        <w:t>applicable</w:t>
      </w:r>
      <w:r w:rsidRPr="00DD6707">
        <w:rPr>
          <w:spacing w:val="-4"/>
        </w:rPr>
        <w:t xml:space="preserve"> </w:t>
      </w:r>
      <w:r w:rsidRPr="00DD6707">
        <w:t>codes,</w:t>
      </w:r>
      <w:r w:rsidRPr="00DD6707">
        <w:rPr>
          <w:spacing w:val="-3"/>
        </w:rPr>
        <w:t xml:space="preserve"> </w:t>
      </w:r>
      <w:r w:rsidRPr="00DD6707">
        <w:t>regulations, and standards for ready reference.</w:t>
      </w:r>
    </w:p>
    <w:p w14:paraId="3BF53F28" w14:textId="77777777" w:rsidR="00CF318C" w:rsidRPr="00DD6707" w:rsidRDefault="0057405E">
      <w:pPr>
        <w:pStyle w:val="ListParagraph"/>
        <w:numPr>
          <w:ilvl w:val="0"/>
          <w:numId w:val="4"/>
        </w:numPr>
        <w:tabs>
          <w:tab w:val="left" w:pos="623"/>
        </w:tabs>
        <w:spacing w:before="119"/>
      </w:pPr>
      <w:bookmarkStart w:id="170" w:name="C._In_instances_where_requirements_are_i"/>
      <w:bookmarkEnd w:id="170"/>
      <w:r w:rsidRPr="00DD6707">
        <w:t>In</w:t>
      </w:r>
      <w:r w:rsidRPr="00DD6707">
        <w:rPr>
          <w:spacing w:val="-8"/>
        </w:rPr>
        <w:t xml:space="preserve"> </w:t>
      </w:r>
      <w:r w:rsidRPr="00DD6707">
        <w:t>instances</w:t>
      </w:r>
      <w:r w:rsidRPr="00DD6707">
        <w:rPr>
          <w:spacing w:val="-8"/>
        </w:rPr>
        <w:t xml:space="preserve"> </w:t>
      </w:r>
      <w:r w:rsidRPr="00DD6707">
        <w:t>where</w:t>
      </w:r>
      <w:r w:rsidRPr="00DD6707">
        <w:rPr>
          <w:spacing w:val="-8"/>
        </w:rPr>
        <w:t xml:space="preserve"> </w:t>
      </w:r>
      <w:r w:rsidRPr="00DD6707">
        <w:t>requirements</w:t>
      </w:r>
      <w:r w:rsidRPr="00DD6707">
        <w:rPr>
          <w:spacing w:val="-8"/>
        </w:rPr>
        <w:t xml:space="preserve"> </w:t>
      </w:r>
      <w:r w:rsidRPr="00DD6707">
        <w:t>are</w:t>
      </w:r>
      <w:r w:rsidRPr="00DD6707">
        <w:rPr>
          <w:spacing w:val="-8"/>
        </w:rPr>
        <w:t xml:space="preserve"> </w:t>
      </w:r>
      <w:r w:rsidRPr="00DD6707">
        <w:t>in</w:t>
      </w:r>
      <w:r w:rsidRPr="00DD6707">
        <w:rPr>
          <w:spacing w:val="-8"/>
        </w:rPr>
        <w:t xml:space="preserve"> </w:t>
      </w:r>
      <w:r w:rsidRPr="00DD6707">
        <w:t>conflict,</w:t>
      </w:r>
      <w:r w:rsidRPr="00DD6707">
        <w:rPr>
          <w:spacing w:val="-7"/>
        </w:rPr>
        <w:t xml:space="preserve"> </w:t>
      </w:r>
      <w:r w:rsidRPr="00DD6707">
        <w:t>the</w:t>
      </w:r>
      <w:r w:rsidRPr="00DD6707">
        <w:rPr>
          <w:spacing w:val="-8"/>
        </w:rPr>
        <w:t xml:space="preserve"> </w:t>
      </w:r>
      <w:r w:rsidRPr="00DD6707">
        <w:t>stricter</w:t>
      </w:r>
      <w:r w:rsidRPr="00DD6707">
        <w:rPr>
          <w:spacing w:val="-8"/>
        </w:rPr>
        <w:t xml:space="preserve"> </w:t>
      </w:r>
      <w:r w:rsidRPr="00DD6707">
        <w:t>standard</w:t>
      </w:r>
      <w:r w:rsidRPr="00DD6707">
        <w:rPr>
          <w:spacing w:val="-6"/>
        </w:rPr>
        <w:t xml:space="preserve"> </w:t>
      </w:r>
      <w:r w:rsidRPr="00DD6707">
        <w:t>shall</w:t>
      </w:r>
      <w:r w:rsidRPr="00DD6707">
        <w:rPr>
          <w:spacing w:val="-7"/>
        </w:rPr>
        <w:t xml:space="preserve"> </w:t>
      </w:r>
      <w:r w:rsidRPr="00DD6707">
        <w:rPr>
          <w:spacing w:val="-2"/>
        </w:rPr>
        <w:t>apply.</w:t>
      </w:r>
    </w:p>
    <w:p w14:paraId="3BF53F29" w14:textId="77777777" w:rsidR="00CF318C" w:rsidRPr="00DD6707" w:rsidRDefault="0057405E">
      <w:pPr>
        <w:pStyle w:val="ListParagraph"/>
        <w:numPr>
          <w:ilvl w:val="0"/>
          <w:numId w:val="4"/>
        </w:numPr>
        <w:tabs>
          <w:tab w:val="left" w:pos="623"/>
        </w:tabs>
        <w:ind w:right="587"/>
      </w:pPr>
      <w:bookmarkStart w:id="171" w:name="D._All_inspections,_observations,_or_tes"/>
      <w:bookmarkEnd w:id="171"/>
      <w:r w:rsidRPr="00DD6707">
        <w:t>All</w:t>
      </w:r>
      <w:r w:rsidRPr="00DD6707">
        <w:rPr>
          <w:spacing w:val="-3"/>
        </w:rPr>
        <w:t xml:space="preserve"> </w:t>
      </w:r>
      <w:r w:rsidRPr="00DD6707">
        <w:t>inspections,</w:t>
      </w:r>
      <w:r w:rsidRPr="00DD6707">
        <w:rPr>
          <w:spacing w:val="-3"/>
        </w:rPr>
        <w:t xml:space="preserve"> </w:t>
      </w:r>
      <w:r w:rsidRPr="00DD6707">
        <w:t>observations,</w:t>
      </w:r>
      <w:r w:rsidRPr="00DD6707">
        <w:rPr>
          <w:spacing w:val="-3"/>
        </w:rPr>
        <w:t xml:space="preserve"> </w:t>
      </w:r>
      <w:r w:rsidRPr="00DD6707">
        <w:t>or</w:t>
      </w:r>
      <w:r w:rsidRPr="00DD6707">
        <w:rPr>
          <w:spacing w:val="-3"/>
        </w:rPr>
        <w:t xml:space="preserve"> </w:t>
      </w:r>
      <w:r w:rsidRPr="00DD6707">
        <w:t>tests</w:t>
      </w:r>
      <w:r w:rsidRPr="00DD6707">
        <w:rPr>
          <w:spacing w:val="-4"/>
        </w:rPr>
        <w:t xml:space="preserve"> </w:t>
      </w:r>
      <w:r w:rsidRPr="00DD6707">
        <w:t>required</w:t>
      </w:r>
      <w:r w:rsidRPr="00DD6707">
        <w:rPr>
          <w:spacing w:val="-3"/>
        </w:rPr>
        <w:t xml:space="preserve"> </w:t>
      </w:r>
      <w:r w:rsidRPr="00DD6707">
        <w:t>for</w:t>
      </w:r>
      <w:r w:rsidRPr="00DD6707">
        <w:rPr>
          <w:spacing w:val="-3"/>
        </w:rPr>
        <w:t xml:space="preserve"> </w:t>
      </w:r>
      <w:r w:rsidRPr="00DD6707">
        <w:t>code</w:t>
      </w:r>
      <w:r w:rsidRPr="00DD6707">
        <w:rPr>
          <w:spacing w:val="-4"/>
        </w:rPr>
        <w:t xml:space="preserve"> </w:t>
      </w:r>
      <w:r w:rsidRPr="00DD6707">
        <w:t>compliance</w:t>
      </w:r>
      <w:r w:rsidRPr="00DD6707">
        <w:rPr>
          <w:spacing w:val="-4"/>
        </w:rPr>
        <w:t xml:space="preserve"> </w:t>
      </w:r>
      <w:r w:rsidRPr="00DD6707">
        <w:t>are</w:t>
      </w:r>
      <w:r w:rsidRPr="00DD6707">
        <w:rPr>
          <w:spacing w:val="-4"/>
        </w:rPr>
        <w:t xml:space="preserve"> </w:t>
      </w:r>
      <w:r w:rsidRPr="00DD6707">
        <w:t>the</w:t>
      </w:r>
      <w:r w:rsidRPr="00DD6707">
        <w:rPr>
          <w:spacing w:val="-4"/>
        </w:rPr>
        <w:t xml:space="preserve"> </w:t>
      </w:r>
      <w:r w:rsidRPr="00DD6707">
        <w:t>responsibility</w:t>
      </w:r>
      <w:r w:rsidRPr="00DD6707">
        <w:rPr>
          <w:spacing w:val="-4"/>
        </w:rPr>
        <w:t xml:space="preserve"> </w:t>
      </w:r>
      <w:r w:rsidRPr="00DD6707">
        <w:t>of</w:t>
      </w:r>
      <w:r w:rsidRPr="00DD6707">
        <w:rPr>
          <w:spacing w:val="-3"/>
        </w:rPr>
        <w:t xml:space="preserve"> </w:t>
      </w:r>
      <w:r w:rsidRPr="00DD6707">
        <w:t xml:space="preserve">the </w:t>
      </w:r>
      <w:r w:rsidRPr="00DD6707">
        <w:rPr>
          <w:spacing w:val="-2"/>
        </w:rPr>
        <w:t>Contractor.</w:t>
      </w:r>
    </w:p>
    <w:p w14:paraId="3BF53F2B" w14:textId="77777777" w:rsidR="00CF318C" w:rsidRPr="00DD6707" w:rsidRDefault="0057405E">
      <w:pPr>
        <w:pStyle w:val="Heading2"/>
        <w:numPr>
          <w:ilvl w:val="1"/>
          <w:numId w:val="5"/>
        </w:numPr>
        <w:tabs>
          <w:tab w:val="left" w:pos="623"/>
        </w:tabs>
        <w:spacing w:before="120"/>
        <w:ind w:left="619"/>
      </w:pPr>
      <w:r w:rsidRPr="00DD6707">
        <w:rPr>
          <w:spacing w:val="-2"/>
        </w:rPr>
        <w:t>Permits</w:t>
      </w:r>
    </w:p>
    <w:p w14:paraId="3BF53F2C" w14:textId="12B72225" w:rsidR="00CF318C" w:rsidRPr="00DD6707" w:rsidRDefault="0057405E">
      <w:pPr>
        <w:pStyle w:val="ListParagraph"/>
        <w:numPr>
          <w:ilvl w:val="0"/>
          <w:numId w:val="3"/>
        </w:numPr>
        <w:tabs>
          <w:tab w:val="left" w:pos="623"/>
        </w:tabs>
        <w:ind w:right="172"/>
      </w:pPr>
      <w:bookmarkStart w:id="172" w:name="A._Prior_to_the_beginning_of_work,_the_C"/>
      <w:bookmarkEnd w:id="172"/>
      <w:r w:rsidRPr="00DD6707">
        <w:t>Prior to the beginning of work, the Contractor shall be responsible for researching, coordinating, obtaining,</w:t>
      </w:r>
      <w:r w:rsidRPr="00DD6707">
        <w:rPr>
          <w:spacing w:val="-3"/>
        </w:rPr>
        <w:t xml:space="preserve"> </w:t>
      </w:r>
      <w:r w:rsidRPr="00DD6707">
        <w:t>and</w:t>
      </w:r>
      <w:r w:rsidRPr="00DD6707">
        <w:rPr>
          <w:spacing w:val="-3"/>
        </w:rPr>
        <w:t xml:space="preserve"> </w:t>
      </w:r>
      <w:r w:rsidRPr="00DD6707">
        <w:t>paying</w:t>
      </w:r>
      <w:r w:rsidRPr="00DD6707">
        <w:rPr>
          <w:spacing w:val="-3"/>
        </w:rPr>
        <w:t xml:space="preserve"> </w:t>
      </w:r>
      <w:r w:rsidRPr="00DD6707">
        <w:t>all</w:t>
      </w:r>
      <w:r w:rsidRPr="00DD6707">
        <w:rPr>
          <w:spacing w:val="-3"/>
        </w:rPr>
        <w:t xml:space="preserve"> </w:t>
      </w:r>
      <w:r w:rsidRPr="00DD6707">
        <w:t>applicable</w:t>
      </w:r>
      <w:r w:rsidRPr="00DD6707">
        <w:rPr>
          <w:spacing w:val="-4"/>
        </w:rPr>
        <w:t xml:space="preserve"> </w:t>
      </w:r>
      <w:r w:rsidRPr="00DD6707">
        <w:t>fees</w:t>
      </w:r>
      <w:r w:rsidRPr="00DD6707">
        <w:rPr>
          <w:spacing w:val="-2"/>
        </w:rPr>
        <w:t xml:space="preserve"> </w:t>
      </w:r>
      <w:r w:rsidRPr="00DD6707">
        <w:t>for</w:t>
      </w:r>
      <w:r w:rsidRPr="00DD6707">
        <w:rPr>
          <w:spacing w:val="-3"/>
        </w:rPr>
        <w:t xml:space="preserve"> </w:t>
      </w:r>
      <w:r w:rsidRPr="00DD6707">
        <w:t>all</w:t>
      </w:r>
      <w:r w:rsidRPr="00DD6707">
        <w:rPr>
          <w:spacing w:val="-3"/>
        </w:rPr>
        <w:t xml:space="preserve"> </w:t>
      </w:r>
      <w:r w:rsidRPr="00DD6707">
        <w:t>permits</w:t>
      </w:r>
      <w:r w:rsidRPr="00DD6707">
        <w:rPr>
          <w:spacing w:val="-4"/>
        </w:rPr>
        <w:t xml:space="preserve"> </w:t>
      </w:r>
      <w:r w:rsidRPr="00DD6707">
        <w:t>required</w:t>
      </w:r>
      <w:r w:rsidRPr="00DD6707">
        <w:rPr>
          <w:spacing w:val="-3"/>
        </w:rPr>
        <w:t xml:space="preserve"> </w:t>
      </w:r>
      <w:r w:rsidRPr="00DD6707">
        <w:t>by</w:t>
      </w:r>
      <w:r w:rsidRPr="00DD6707">
        <w:rPr>
          <w:spacing w:val="-4"/>
        </w:rPr>
        <w:t xml:space="preserve"> </w:t>
      </w:r>
      <w:r w:rsidRPr="00DD6707">
        <w:t>Federal,</w:t>
      </w:r>
      <w:r w:rsidRPr="00DD6707">
        <w:rPr>
          <w:spacing w:val="-3"/>
        </w:rPr>
        <w:t xml:space="preserve"> </w:t>
      </w:r>
      <w:r w:rsidRPr="00DD6707">
        <w:t>state,</w:t>
      </w:r>
      <w:r w:rsidRPr="00DD6707">
        <w:rPr>
          <w:spacing w:val="-2"/>
        </w:rPr>
        <w:t xml:space="preserve"> </w:t>
      </w:r>
      <w:r w:rsidRPr="00DD6707">
        <w:t>and</w:t>
      </w:r>
      <w:r w:rsidRPr="00DD6707">
        <w:rPr>
          <w:spacing w:val="-3"/>
        </w:rPr>
        <w:t xml:space="preserve"> </w:t>
      </w:r>
      <w:r w:rsidRPr="00DD6707">
        <w:t>local</w:t>
      </w:r>
      <w:r w:rsidRPr="00DD6707">
        <w:rPr>
          <w:spacing w:val="-3"/>
        </w:rPr>
        <w:t xml:space="preserve"> </w:t>
      </w:r>
      <w:r w:rsidRPr="00DD6707">
        <w:t xml:space="preserve">entities. The Government is not responsible for any existing or newly introduced permits required before, during and/or after work </w:t>
      </w:r>
      <w:r w:rsidR="006740C2" w:rsidRPr="00DD6707">
        <w:t>on</w:t>
      </w:r>
      <w:r w:rsidRPr="00DD6707">
        <w:t xml:space="preserve"> this project.</w:t>
      </w:r>
    </w:p>
    <w:p w14:paraId="3BF53F2E" w14:textId="77777777" w:rsidR="00CF318C" w:rsidRPr="00DD6707" w:rsidRDefault="0057405E">
      <w:pPr>
        <w:pStyle w:val="ListParagraph"/>
        <w:numPr>
          <w:ilvl w:val="0"/>
          <w:numId w:val="3"/>
        </w:numPr>
        <w:tabs>
          <w:tab w:val="left" w:pos="623"/>
        </w:tabs>
        <w:spacing w:before="193"/>
        <w:ind w:right="988"/>
      </w:pPr>
      <w:bookmarkStart w:id="173" w:name="B._The_Contractor_shall_be_responsible_f"/>
      <w:bookmarkEnd w:id="173"/>
      <w:r w:rsidRPr="00DD6707">
        <w:t>The Contractor shall be responsible for and shall give and maintain all notices required by applicable</w:t>
      </w:r>
      <w:r w:rsidRPr="00DD6707">
        <w:rPr>
          <w:spacing w:val="-4"/>
        </w:rPr>
        <w:t xml:space="preserve"> </w:t>
      </w:r>
      <w:r w:rsidRPr="00DD6707">
        <w:t>regulations,</w:t>
      </w:r>
      <w:r w:rsidRPr="00DD6707">
        <w:rPr>
          <w:spacing w:val="-3"/>
        </w:rPr>
        <w:t xml:space="preserve"> </w:t>
      </w:r>
      <w:r w:rsidRPr="00DD6707">
        <w:t>laws,</w:t>
      </w:r>
      <w:r w:rsidRPr="00DD6707">
        <w:rPr>
          <w:spacing w:val="-3"/>
        </w:rPr>
        <w:t xml:space="preserve"> </w:t>
      </w:r>
      <w:r w:rsidRPr="00DD6707">
        <w:t>or</w:t>
      </w:r>
      <w:r w:rsidRPr="00DD6707">
        <w:rPr>
          <w:spacing w:val="-3"/>
        </w:rPr>
        <w:t xml:space="preserve"> </w:t>
      </w:r>
      <w:r w:rsidRPr="00DD6707">
        <w:t>permitting</w:t>
      </w:r>
      <w:r w:rsidRPr="00DD6707">
        <w:rPr>
          <w:spacing w:val="-3"/>
        </w:rPr>
        <w:t xml:space="preserve"> </w:t>
      </w:r>
      <w:r w:rsidRPr="00DD6707">
        <w:t>authorities</w:t>
      </w:r>
      <w:r w:rsidRPr="00DD6707">
        <w:rPr>
          <w:spacing w:val="-4"/>
        </w:rPr>
        <w:t xml:space="preserve"> </w:t>
      </w:r>
      <w:r w:rsidRPr="00DD6707">
        <w:t>pertaining</w:t>
      </w:r>
      <w:r w:rsidRPr="00DD6707">
        <w:rPr>
          <w:spacing w:val="-3"/>
        </w:rPr>
        <w:t xml:space="preserve"> </w:t>
      </w:r>
      <w:r w:rsidRPr="00DD6707">
        <w:t>to</w:t>
      </w:r>
      <w:r w:rsidRPr="00DD6707">
        <w:rPr>
          <w:spacing w:val="-3"/>
        </w:rPr>
        <w:t xml:space="preserve"> </w:t>
      </w:r>
      <w:r w:rsidRPr="00DD6707">
        <w:t>work</w:t>
      </w:r>
      <w:r w:rsidRPr="00DD6707">
        <w:rPr>
          <w:spacing w:val="-3"/>
        </w:rPr>
        <w:t xml:space="preserve"> </w:t>
      </w:r>
      <w:r w:rsidRPr="00DD6707">
        <w:t>on</w:t>
      </w:r>
      <w:r w:rsidRPr="00DD6707">
        <w:rPr>
          <w:spacing w:val="-3"/>
        </w:rPr>
        <w:t xml:space="preserve"> </w:t>
      </w:r>
      <w:r w:rsidRPr="00DD6707">
        <w:t>of</w:t>
      </w:r>
      <w:r w:rsidRPr="00DD6707">
        <w:rPr>
          <w:spacing w:val="-4"/>
        </w:rPr>
        <w:t xml:space="preserve"> </w:t>
      </w:r>
      <w:r w:rsidRPr="00DD6707">
        <w:t>this</w:t>
      </w:r>
      <w:r w:rsidRPr="00DD6707">
        <w:rPr>
          <w:spacing w:val="-4"/>
        </w:rPr>
        <w:t xml:space="preserve"> </w:t>
      </w:r>
      <w:r w:rsidRPr="00DD6707">
        <w:t>project.</w:t>
      </w:r>
    </w:p>
    <w:p w14:paraId="3BF53F30" w14:textId="77777777" w:rsidR="00CF318C" w:rsidRPr="00DD6707" w:rsidRDefault="0057405E">
      <w:pPr>
        <w:pStyle w:val="Heading2"/>
        <w:numPr>
          <w:ilvl w:val="1"/>
          <w:numId w:val="5"/>
        </w:numPr>
        <w:tabs>
          <w:tab w:val="left" w:pos="623"/>
        </w:tabs>
        <w:spacing w:before="120"/>
        <w:ind w:left="619"/>
      </w:pPr>
      <w:bookmarkStart w:id="174" w:name="9.3_Dates"/>
      <w:bookmarkEnd w:id="174"/>
      <w:r w:rsidRPr="00DD6707">
        <w:rPr>
          <w:spacing w:val="-4"/>
        </w:rPr>
        <w:t>Dates</w:t>
      </w:r>
    </w:p>
    <w:p w14:paraId="3BF53F31" w14:textId="77777777" w:rsidR="00CF318C" w:rsidRPr="00DD6707" w:rsidRDefault="0057405E">
      <w:pPr>
        <w:pStyle w:val="ListParagraph"/>
        <w:numPr>
          <w:ilvl w:val="0"/>
          <w:numId w:val="2"/>
        </w:numPr>
        <w:tabs>
          <w:tab w:val="left" w:pos="623"/>
        </w:tabs>
        <w:ind w:right="270"/>
      </w:pPr>
      <w:bookmarkStart w:id="175" w:name="A._For_all_related_standards_and_regulat"/>
      <w:bookmarkEnd w:id="175"/>
      <w:r w:rsidRPr="00DD6707">
        <w:t>For</w:t>
      </w:r>
      <w:r w:rsidRPr="00DD6707">
        <w:rPr>
          <w:spacing w:val="-3"/>
        </w:rPr>
        <w:t xml:space="preserve"> </w:t>
      </w:r>
      <w:r w:rsidRPr="00DD6707">
        <w:t>all</w:t>
      </w:r>
      <w:r w:rsidRPr="00DD6707">
        <w:rPr>
          <w:spacing w:val="-3"/>
        </w:rPr>
        <w:t xml:space="preserve"> </w:t>
      </w:r>
      <w:r w:rsidRPr="00DD6707">
        <w:t>related</w:t>
      </w:r>
      <w:r w:rsidRPr="00DD6707">
        <w:rPr>
          <w:spacing w:val="-3"/>
        </w:rPr>
        <w:t xml:space="preserve"> </w:t>
      </w:r>
      <w:r w:rsidRPr="00DD6707">
        <w:t>standards</w:t>
      </w:r>
      <w:r w:rsidRPr="00DD6707">
        <w:rPr>
          <w:spacing w:val="-4"/>
        </w:rPr>
        <w:t xml:space="preserve"> </w:t>
      </w:r>
      <w:r w:rsidRPr="00DD6707">
        <w:t>and</w:t>
      </w:r>
      <w:r w:rsidRPr="00DD6707">
        <w:rPr>
          <w:spacing w:val="-3"/>
        </w:rPr>
        <w:t xml:space="preserve"> </w:t>
      </w:r>
      <w:r w:rsidRPr="00DD6707">
        <w:t>regulatory</w:t>
      </w:r>
      <w:r w:rsidRPr="00DD6707">
        <w:rPr>
          <w:spacing w:val="-4"/>
        </w:rPr>
        <w:t xml:space="preserve"> </w:t>
      </w:r>
      <w:r w:rsidRPr="00DD6707">
        <w:t>requirements</w:t>
      </w:r>
      <w:r w:rsidRPr="00DD6707">
        <w:rPr>
          <w:spacing w:val="-2"/>
        </w:rPr>
        <w:t xml:space="preserve"> </w:t>
      </w:r>
      <w:r w:rsidRPr="00DD6707">
        <w:t>in</w:t>
      </w:r>
      <w:r w:rsidRPr="00DD6707">
        <w:rPr>
          <w:spacing w:val="-3"/>
        </w:rPr>
        <w:t xml:space="preserve"> </w:t>
      </w:r>
      <w:r w:rsidRPr="00DD6707">
        <w:t>this</w:t>
      </w:r>
      <w:r w:rsidRPr="00DD6707">
        <w:rPr>
          <w:spacing w:val="-4"/>
        </w:rPr>
        <w:t xml:space="preserve"> </w:t>
      </w:r>
      <w:r w:rsidRPr="00DD6707">
        <w:t>document,</w:t>
      </w:r>
      <w:r w:rsidRPr="00DD6707">
        <w:rPr>
          <w:spacing w:val="-3"/>
        </w:rPr>
        <w:t xml:space="preserve"> </w:t>
      </w:r>
      <w:r w:rsidRPr="00DD6707">
        <w:t>the</w:t>
      </w:r>
      <w:r w:rsidRPr="00DD6707">
        <w:rPr>
          <w:spacing w:val="-4"/>
        </w:rPr>
        <w:t xml:space="preserve"> </w:t>
      </w:r>
      <w:r w:rsidRPr="00DD6707">
        <w:t>version,</w:t>
      </w:r>
      <w:r w:rsidRPr="00DD6707">
        <w:rPr>
          <w:spacing w:val="-3"/>
        </w:rPr>
        <w:t xml:space="preserve"> </w:t>
      </w:r>
      <w:r w:rsidRPr="00DD6707">
        <w:t>edition,</w:t>
      </w:r>
      <w:r w:rsidRPr="00DD6707">
        <w:rPr>
          <w:spacing w:val="-4"/>
        </w:rPr>
        <w:t xml:space="preserve"> </w:t>
      </w:r>
      <w:r w:rsidRPr="00DD6707">
        <w:t>or</w:t>
      </w:r>
      <w:r w:rsidRPr="00DD6707">
        <w:rPr>
          <w:spacing w:val="-3"/>
        </w:rPr>
        <w:t xml:space="preserve"> </w:t>
      </w:r>
      <w:r w:rsidRPr="00DD6707">
        <w:t xml:space="preserve">year </w:t>
      </w:r>
      <w:bookmarkStart w:id="176" w:name="B._All_Public_Laws,_Code_of_Federal_Regu"/>
      <w:bookmarkEnd w:id="176"/>
      <w:r w:rsidRPr="00DD6707">
        <w:t>shown indicates the governing version.</w:t>
      </w:r>
    </w:p>
    <w:p w14:paraId="3BF53F32" w14:textId="77777777" w:rsidR="00CF318C" w:rsidRPr="00DD6707" w:rsidRDefault="0057405E">
      <w:pPr>
        <w:pStyle w:val="ListParagraph"/>
        <w:numPr>
          <w:ilvl w:val="0"/>
          <w:numId w:val="2"/>
        </w:numPr>
        <w:tabs>
          <w:tab w:val="left" w:pos="623"/>
        </w:tabs>
        <w:spacing w:before="119"/>
        <w:ind w:right="188"/>
      </w:pPr>
      <w:r w:rsidRPr="00DD6707">
        <w:lastRenderedPageBreak/>
        <w:t xml:space="preserve">All Public Laws, Code of Federal Regulations (CFR), Federal Acquisition Regulation (FAR), Executive Orders (EOs), Management Policies, Government Directives, Government Standards, </w:t>
      </w:r>
      <w:bookmarkStart w:id="177" w:name="1._The_latest_amendments,_corrections_an"/>
      <w:bookmarkEnd w:id="177"/>
      <w:r w:rsidRPr="00DD6707">
        <w:t>refer</w:t>
      </w:r>
      <w:r w:rsidRPr="00DD6707">
        <w:rPr>
          <w:spacing w:val="-3"/>
        </w:rPr>
        <w:t xml:space="preserve"> </w:t>
      </w:r>
      <w:r w:rsidRPr="00DD6707">
        <w:t>to</w:t>
      </w:r>
      <w:r w:rsidRPr="00DD6707">
        <w:rPr>
          <w:spacing w:val="-3"/>
        </w:rPr>
        <w:t xml:space="preserve"> </w:t>
      </w:r>
      <w:r w:rsidRPr="00DD6707">
        <w:t>the</w:t>
      </w:r>
      <w:r w:rsidRPr="00DD6707">
        <w:rPr>
          <w:spacing w:val="-4"/>
        </w:rPr>
        <w:t xml:space="preserve"> </w:t>
      </w:r>
      <w:r w:rsidRPr="00DD6707">
        <w:t>original</w:t>
      </w:r>
      <w:r w:rsidRPr="00DD6707">
        <w:rPr>
          <w:spacing w:val="-3"/>
        </w:rPr>
        <w:t xml:space="preserve"> </w:t>
      </w:r>
      <w:r w:rsidRPr="00DD6707">
        <w:t>document</w:t>
      </w:r>
      <w:r w:rsidRPr="00DD6707">
        <w:rPr>
          <w:spacing w:val="-3"/>
        </w:rPr>
        <w:t xml:space="preserve"> </w:t>
      </w:r>
      <w:r w:rsidRPr="00DD6707">
        <w:t>as</w:t>
      </w:r>
      <w:r w:rsidRPr="00DD6707">
        <w:rPr>
          <w:spacing w:val="-4"/>
        </w:rPr>
        <w:t xml:space="preserve"> </w:t>
      </w:r>
      <w:r w:rsidRPr="00DD6707">
        <w:t>well</w:t>
      </w:r>
      <w:r w:rsidRPr="00DD6707">
        <w:rPr>
          <w:spacing w:val="-3"/>
        </w:rPr>
        <w:t xml:space="preserve"> </w:t>
      </w:r>
      <w:r w:rsidRPr="00DD6707">
        <w:t>as</w:t>
      </w:r>
      <w:r w:rsidRPr="00DD6707">
        <w:rPr>
          <w:spacing w:val="-2"/>
        </w:rPr>
        <w:t xml:space="preserve"> </w:t>
      </w:r>
      <w:r w:rsidRPr="00DD6707">
        <w:t>any</w:t>
      </w:r>
      <w:r w:rsidRPr="00DD6707">
        <w:rPr>
          <w:spacing w:val="-3"/>
        </w:rPr>
        <w:t xml:space="preserve"> </w:t>
      </w:r>
      <w:r w:rsidRPr="00DD6707">
        <w:t>subsequent</w:t>
      </w:r>
      <w:r w:rsidRPr="00DD6707">
        <w:rPr>
          <w:spacing w:val="-3"/>
        </w:rPr>
        <w:t xml:space="preserve"> </w:t>
      </w:r>
      <w:r w:rsidRPr="00DD6707">
        <w:t>amendments,</w:t>
      </w:r>
      <w:r w:rsidRPr="00DD6707">
        <w:rPr>
          <w:spacing w:val="-3"/>
        </w:rPr>
        <w:t xml:space="preserve"> </w:t>
      </w:r>
      <w:r w:rsidRPr="00DD6707">
        <w:t>corrections,</w:t>
      </w:r>
      <w:r w:rsidRPr="00DD6707">
        <w:rPr>
          <w:spacing w:val="-3"/>
        </w:rPr>
        <w:t xml:space="preserve"> </w:t>
      </w:r>
      <w:r w:rsidRPr="00DD6707">
        <w:t>and/or</w:t>
      </w:r>
      <w:r w:rsidRPr="00DD6707">
        <w:rPr>
          <w:spacing w:val="-3"/>
        </w:rPr>
        <w:t xml:space="preserve"> </w:t>
      </w:r>
      <w:r w:rsidRPr="00DD6707">
        <w:t>additions.</w:t>
      </w:r>
    </w:p>
    <w:p w14:paraId="3BF53F33" w14:textId="77777777" w:rsidR="00CF318C" w:rsidRPr="00DD6707" w:rsidRDefault="0057405E">
      <w:pPr>
        <w:pStyle w:val="ListParagraph"/>
        <w:numPr>
          <w:ilvl w:val="1"/>
          <w:numId w:val="2"/>
        </w:numPr>
        <w:tabs>
          <w:tab w:val="left" w:pos="1127"/>
        </w:tabs>
        <w:spacing w:before="61"/>
        <w:ind w:right="479"/>
      </w:pPr>
      <w:r w:rsidRPr="00DD6707">
        <w:t>The</w:t>
      </w:r>
      <w:r w:rsidRPr="00DD6707">
        <w:rPr>
          <w:spacing w:val="-4"/>
        </w:rPr>
        <w:t xml:space="preserve"> </w:t>
      </w:r>
      <w:r w:rsidRPr="00DD6707">
        <w:t>latest</w:t>
      </w:r>
      <w:r w:rsidRPr="00DD6707">
        <w:rPr>
          <w:spacing w:val="-3"/>
        </w:rPr>
        <w:t xml:space="preserve"> </w:t>
      </w:r>
      <w:r w:rsidRPr="00DD6707">
        <w:t>amendments,</w:t>
      </w:r>
      <w:r w:rsidRPr="00DD6707">
        <w:rPr>
          <w:spacing w:val="-3"/>
        </w:rPr>
        <w:t xml:space="preserve"> </w:t>
      </w:r>
      <w:r w:rsidRPr="00DD6707">
        <w:t>corrections</w:t>
      </w:r>
      <w:r w:rsidRPr="00DD6707">
        <w:rPr>
          <w:spacing w:val="-4"/>
        </w:rPr>
        <w:t xml:space="preserve"> </w:t>
      </w:r>
      <w:r w:rsidRPr="00DD6707">
        <w:t>and</w:t>
      </w:r>
      <w:r w:rsidRPr="00DD6707">
        <w:rPr>
          <w:spacing w:val="-3"/>
        </w:rPr>
        <w:t xml:space="preserve"> </w:t>
      </w:r>
      <w:r w:rsidRPr="00DD6707">
        <w:t>additions</w:t>
      </w:r>
      <w:r w:rsidRPr="00DD6707">
        <w:rPr>
          <w:spacing w:val="-4"/>
        </w:rPr>
        <w:t xml:space="preserve"> </w:t>
      </w:r>
      <w:r w:rsidRPr="00DD6707">
        <w:t>are</w:t>
      </w:r>
      <w:r w:rsidRPr="00DD6707">
        <w:rPr>
          <w:spacing w:val="-4"/>
        </w:rPr>
        <w:t xml:space="preserve"> </w:t>
      </w:r>
      <w:r w:rsidRPr="00DD6707">
        <w:t>to</w:t>
      </w:r>
      <w:r w:rsidRPr="00DD6707">
        <w:rPr>
          <w:spacing w:val="-3"/>
        </w:rPr>
        <w:t xml:space="preserve"> </w:t>
      </w:r>
      <w:r w:rsidRPr="00DD6707">
        <w:t>be</w:t>
      </w:r>
      <w:r w:rsidRPr="00DD6707">
        <w:rPr>
          <w:spacing w:val="-4"/>
        </w:rPr>
        <w:t xml:space="preserve"> </w:t>
      </w:r>
      <w:r w:rsidRPr="00DD6707">
        <w:t>assumed</w:t>
      </w:r>
      <w:r w:rsidRPr="00DD6707">
        <w:rPr>
          <w:spacing w:val="-3"/>
        </w:rPr>
        <w:t xml:space="preserve"> </w:t>
      </w:r>
      <w:r w:rsidRPr="00DD6707">
        <w:t>applicable</w:t>
      </w:r>
      <w:r w:rsidRPr="00DD6707">
        <w:rPr>
          <w:spacing w:val="-4"/>
        </w:rPr>
        <w:t xml:space="preserve"> </w:t>
      </w:r>
      <w:r w:rsidRPr="00DD6707">
        <w:t>in</w:t>
      </w:r>
      <w:r w:rsidRPr="00DD6707">
        <w:rPr>
          <w:spacing w:val="-3"/>
        </w:rPr>
        <w:t xml:space="preserve"> </w:t>
      </w:r>
      <w:r w:rsidRPr="00DD6707">
        <w:t>the</w:t>
      </w:r>
      <w:r w:rsidRPr="00DD6707">
        <w:rPr>
          <w:spacing w:val="-4"/>
        </w:rPr>
        <w:t xml:space="preserve"> </w:t>
      </w:r>
      <w:r w:rsidRPr="00DD6707">
        <w:t>same way as the document itself.</w:t>
      </w:r>
    </w:p>
    <w:p w14:paraId="3BF53F34" w14:textId="77777777" w:rsidR="00CF318C" w:rsidRPr="00DD6707" w:rsidRDefault="0057405E">
      <w:pPr>
        <w:pStyle w:val="ListParagraph"/>
        <w:numPr>
          <w:ilvl w:val="1"/>
          <w:numId w:val="2"/>
        </w:numPr>
        <w:tabs>
          <w:tab w:val="left" w:pos="1127"/>
        </w:tabs>
        <w:spacing w:before="59"/>
        <w:ind w:right="408"/>
      </w:pPr>
      <w:bookmarkStart w:id="178" w:name="2._The_version_in_effect_as_of_the_issui"/>
      <w:bookmarkEnd w:id="178"/>
      <w:r w:rsidRPr="00DD6707">
        <w:t>The</w:t>
      </w:r>
      <w:r w:rsidRPr="00DD6707">
        <w:rPr>
          <w:spacing w:val="-4"/>
        </w:rPr>
        <w:t xml:space="preserve"> </w:t>
      </w:r>
      <w:r w:rsidRPr="00DD6707">
        <w:t>version</w:t>
      </w:r>
      <w:r w:rsidRPr="00DD6707">
        <w:rPr>
          <w:spacing w:val="-3"/>
        </w:rPr>
        <w:t xml:space="preserve"> </w:t>
      </w:r>
      <w:r w:rsidRPr="00DD6707">
        <w:t>in</w:t>
      </w:r>
      <w:r w:rsidRPr="00DD6707">
        <w:rPr>
          <w:spacing w:val="-3"/>
        </w:rPr>
        <w:t xml:space="preserve"> </w:t>
      </w:r>
      <w:r w:rsidRPr="00DD6707">
        <w:t>effect</w:t>
      </w:r>
      <w:r w:rsidRPr="00DD6707">
        <w:rPr>
          <w:spacing w:val="-3"/>
        </w:rPr>
        <w:t xml:space="preserve"> </w:t>
      </w:r>
      <w:r w:rsidRPr="00DD6707">
        <w:t>as</w:t>
      </w:r>
      <w:r w:rsidRPr="00DD6707">
        <w:rPr>
          <w:spacing w:val="-4"/>
        </w:rPr>
        <w:t xml:space="preserve"> </w:t>
      </w:r>
      <w:r w:rsidRPr="00DD6707">
        <w:t>of</w:t>
      </w:r>
      <w:r w:rsidRPr="00DD6707">
        <w:rPr>
          <w:spacing w:val="-2"/>
        </w:rPr>
        <w:t xml:space="preserve"> </w:t>
      </w:r>
      <w:r w:rsidRPr="00DD6707">
        <w:t>the</w:t>
      </w:r>
      <w:r w:rsidRPr="00DD6707">
        <w:rPr>
          <w:spacing w:val="-4"/>
        </w:rPr>
        <w:t xml:space="preserve"> </w:t>
      </w:r>
      <w:r w:rsidRPr="00DD6707">
        <w:t>issuing</w:t>
      </w:r>
      <w:r w:rsidRPr="00DD6707">
        <w:rPr>
          <w:spacing w:val="-3"/>
        </w:rPr>
        <w:t xml:space="preserve"> </w:t>
      </w:r>
      <w:r w:rsidRPr="00DD6707">
        <w:t>date</w:t>
      </w:r>
      <w:r w:rsidRPr="00DD6707">
        <w:rPr>
          <w:spacing w:val="-4"/>
        </w:rPr>
        <w:t xml:space="preserve"> </w:t>
      </w:r>
      <w:r w:rsidRPr="00DD6707">
        <w:t>of</w:t>
      </w:r>
      <w:r w:rsidRPr="00DD6707">
        <w:rPr>
          <w:spacing w:val="-3"/>
        </w:rPr>
        <w:t xml:space="preserve"> </w:t>
      </w:r>
      <w:r w:rsidRPr="00DD6707">
        <w:t>the</w:t>
      </w:r>
      <w:r w:rsidRPr="00DD6707">
        <w:rPr>
          <w:spacing w:val="-4"/>
        </w:rPr>
        <w:t xml:space="preserve"> </w:t>
      </w:r>
      <w:r w:rsidRPr="00DD6707">
        <w:t>Solicitation</w:t>
      </w:r>
      <w:r w:rsidRPr="00DD6707">
        <w:rPr>
          <w:spacing w:val="-3"/>
        </w:rPr>
        <w:t xml:space="preserve"> </w:t>
      </w:r>
      <w:r w:rsidRPr="00DD6707">
        <w:t>for</w:t>
      </w:r>
      <w:r w:rsidRPr="00DD6707">
        <w:rPr>
          <w:spacing w:val="-3"/>
        </w:rPr>
        <w:t xml:space="preserve"> </w:t>
      </w:r>
      <w:r w:rsidRPr="00DD6707">
        <w:t>this</w:t>
      </w:r>
      <w:r w:rsidRPr="00DD6707">
        <w:rPr>
          <w:spacing w:val="-4"/>
        </w:rPr>
        <w:t xml:space="preserve"> </w:t>
      </w:r>
      <w:r w:rsidRPr="00DD6707">
        <w:t>project</w:t>
      </w:r>
      <w:r w:rsidRPr="00DD6707">
        <w:rPr>
          <w:spacing w:val="-3"/>
        </w:rPr>
        <w:t xml:space="preserve"> </w:t>
      </w:r>
      <w:r w:rsidRPr="00DD6707">
        <w:t>governs</w:t>
      </w:r>
      <w:r w:rsidRPr="00DD6707">
        <w:rPr>
          <w:spacing w:val="-4"/>
        </w:rPr>
        <w:t xml:space="preserve"> </w:t>
      </w:r>
      <w:r w:rsidRPr="00DD6707">
        <w:t>unless the</w:t>
      </w:r>
      <w:r w:rsidRPr="00DD6707">
        <w:rPr>
          <w:spacing w:val="-4"/>
        </w:rPr>
        <w:t xml:space="preserve"> </w:t>
      </w:r>
      <w:r w:rsidRPr="00DD6707">
        <w:t>law,</w:t>
      </w:r>
      <w:r w:rsidRPr="00DD6707">
        <w:rPr>
          <w:spacing w:val="-3"/>
        </w:rPr>
        <w:t xml:space="preserve"> </w:t>
      </w:r>
      <w:r w:rsidRPr="00DD6707">
        <w:t>regulation,</w:t>
      </w:r>
      <w:r w:rsidRPr="00DD6707">
        <w:rPr>
          <w:spacing w:val="-3"/>
        </w:rPr>
        <w:t xml:space="preserve"> </w:t>
      </w:r>
      <w:r w:rsidRPr="00DD6707">
        <w:t>order,</w:t>
      </w:r>
      <w:r w:rsidRPr="00DD6707">
        <w:rPr>
          <w:spacing w:val="-4"/>
        </w:rPr>
        <w:t xml:space="preserve"> </w:t>
      </w:r>
      <w:r w:rsidRPr="00DD6707">
        <w:t>policy,</w:t>
      </w:r>
      <w:r w:rsidRPr="00DD6707">
        <w:rPr>
          <w:spacing w:val="-3"/>
        </w:rPr>
        <w:t xml:space="preserve"> </w:t>
      </w:r>
      <w:r w:rsidRPr="00DD6707">
        <w:t>directive,</w:t>
      </w:r>
      <w:r w:rsidRPr="00DD6707">
        <w:rPr>
          <w:spacing w:val="-3"/>
        </w:rPr>
        <w:t xml:space="preserve"> </w:t>
      </w:r>
      <w:r w:rsidRPr="00DD6707">
        <w:t>or</w:t>
      </w:r>
      <w:r w:rsidRPr="00DD6707">
        <w:rPr>
          <w:spacing w:val="-3"/>
        </w:rPr>
        <w:t xml:space="preserve"> </w:t>
      </w:r>
      <w:r w:rsidRPr="00DD6707">
        <w:t>standard</w:t>
      </w:r>
      <w:r w:rsidRPr="00DD6707">
        <w:rPr>
          <w:spacing w:val="-3"/>
        </w:rPr>
        <w:t xml:space="preserve"> </w:t>
      </w:r>
      <w:r w:rsidRPr="00DD6707">
        <w:t>is</w:t>
      </w:r>
      <w:r w:rsidRPr="00DD6707">
        <w:rPr>
          <w:spacing w:val="-4"/>
        </w:rPr>
        <w:t xml:space="preserve"> </w:t>
      </w:r>
      <w:r w:rsidRPr="00DD6707">
        <w:t>updated</w:t>
      </w:r>
      <w:r w:rsidRPr="00DD6707">
        <w:rPr>
          <w:spacing w:val="-4"/>
        </w:rPr>
        <w:t xml:space="preserve"> </w:t>
      </w:r>
      <w:r w:rsidRPr="00DD6707">
        <w:t>with</w:t>
      </w:r>
      <w:r w:rsidRPr="00DD6707">
        <w:rPr>
          <w:spacing w:val="-3"/>
        </w:rPr>
        <w:t xml:space="preserve"> </w:t>
      </w:r>
      <w:r w:rsidRPr="00DD6707">
        <w:t>a</w:t>
      </w:r>
      <w:r w:rsidRPr="00DD6707">
        <w:rPr>
          <w:spacing w:val="-4"/>
        </w:rPr>
        <w:t xml:space="preserve"> </w:t>
      </w:r>
      <w:r w:rsidRPr="00DD6707">
        <w:t>retroactive</w:t>
      </w:r>
      <w:r w:rsidRPr="00DD6707">
        <w:rPr>
          <w:spacing w:val="-4"/>
        </w:rPr>
        <w:t xml:space="preserve"> </w:t>
      </w:r>
      <w:r w:rsidRPr="00DD6707">
        <w:t>clause.</w:t>
      </w:r>
    </w:p>
    <w:p w14:paraId="3BF53F36" w14:textId="77777777" w:rsidR="00CF318C" w:rsidRPr="00DD6707" w:rsidRDefault="0057405E">
      <w:pPr>
        <w:pStyle w:val="Heading2"/>
        <w:numPr>
          <w:ilvl w:val="1"/>
          <w:numId w:val="5"/>
        </w:numPr>
        <w:tabs>
          <w:tab w:val="left" w:pos="623"/>
        </w:tabs>
        <w:spacing w:before="240"/>
        <w:ind w:left="619"/>
      </w:pPr>
      <w:bookmarkStart w:id="179" w:name="9.4_Summary_of_Regulatory_Documents_and_"/>
      <w:bookmarkStart w:id="180" w:name="_bookmark2"/>
      <w:bookmarkEnd w:id="179"/>
      <w:bookmarkEnd w:id="180"/>
      <w:r w:rsidRPr="00DD6707">
        <w:t>Summary</w:t>
      </w:r>
      <w:r w:rsidRPr="00DD6707">
        <w:rPr>
          <w:spacing w:val="-9"/>
        </w:rPr>
        <w:t xml:space="preserve"> </w:t>
      </w:r>
      <w:r w:rsidRPr="00DD6707">
        <w:t>of</w:t>
      </w:r>
      <w:r w:rsidRPr="00DD6707">
        <w:rPr>
          <w:spacing w:val="-9"/>
        </w:rPr>
        <w:t xml:space="preserve"> </w:t>
      </w:r>
      <w:r w:rsidRPr="00DD6707">
        <w:t>Regulatory</w:t>
      </w:r>
      <w:r w:rsidRPr="00DD6707">
        <w:rPr>
          <w:spacing w:val="-9"/>
        </w:rPr>
        <w:t xml:space="preserve"> </w:t>
      </w:r>
      <w:r w:rsidRPr="00DD6707">
        <w:t>Documents</w:t>
      </w:r>
      <w:r w:rsidRPr="00DD6707">
        <w:rPr>
          <w:spacing w:val="-10"/>
        </w:rPr>
        <w:t xml:space="preserve"> </w:t>
      </w:r>
      <w:r w:rsidRPr="00DD6707">
        <w:t>and</w:t>
      </w:r>
      <w:r w:rsidRPr="00DD6707">
        <w:rPr>
          <w:spacing w:val="-9"/>
        </w:rPr>
        <w:t xml:space="preserve"> </w:t>
      </w:r>
      <w:r w:rsidRPr="00DD6707">
        <w:rPr>
          <w:spacing w:val="-2"/>
        </w:rPr>
        <w:t>Agencies</w:t>
      </w:r>
    </w:p>
    <w:p w14:paraId="3BF53F37" w14:textId="77777777" w:rsidR="00CF318C" w:rsidRPr="00DD6707" w:rsidRDefault="0057405E">
      <w:pPr>
        <w:pStyle w:val="BodyText"/>
        <w:ind w:left="119" w:firstLine="0"/>
      </w:pPr>
      <w:r w:rsidRPr="00DD6707">
        <w:t>Regulatory</w:t>
      </w:r>
      <w:r w:rsidRPr="00DD6707">
        <w:rPr>
          <w:spacing w:val="-7"/>
        </w:rPr>
        <w:t xml:space="preserve"> </w:t>
      </w:r>
      <w:r w:rsidRPr="00DD6707">
        <w:t>requirements</w:t>
      </w:r>
      <w:r w:rsidRPr="00DD6707">
        <w:rPr>
          <w:spacing w:val="-8"/>
        </w:rPr>
        <w:t xml:space="preserve"> </w:t>
      </w:r>
      <w:r w:rsidRPr="00DD6707">
        <w:t>applicable</w:t>
      </w:r>
      <w:r w:rsidRPr="00DD6707">
        <w:rPr>
          <w:spacing w:val="-7"/>
        </w:rPr>
        <w:t xml:space="preserve"> </w:t>
      </w:r>
      <w:r w:rsidRPr="00DD6707">
        <w:t>to</w:t>
      </w:r>
      <w:r w:rsidRPr="00DD6707">
        <w:rPr>
          <w:spacing w:val="-7"/>
        </w:rPr>
        <w:t xml:space="preserve"> </w:t>
      </w:r>
      <w:r w:rsidRPr="00DD6707">
        <w:t>this</w:t>
      </w:r>
      <w:r w:rsidRPr="00DD6707">
        <w:rPr>
          <w:spacing w:val="-7"/>
        </w:rPr>
        <w:t xml:space="preserve"> </w:t>
      </w:r>
      <w:r w:rsidRPr="00DD6707">
        <w:t>project</w:t>
      </w:r>
      <w:r w:rsidRPr="00DD6707">
        <w:rPr>
          <w:spacing w:val="-7"/>
        </w:rPr>
        <w:t xml:space="preserve"> </w:t>
      </w:r>
      <w:r w:rsidRPr="00DD6707">
        <w:t>include,</w:t>
      </w:r>
      <w:r w:rsidRPr="00DD6707">
        <w:rPr>
          <w:spacing w:val="-6"/>
        </w:rPr>
        <w:t xml:space="preserve"> </w:t>
      </w:r>
      <w:r w:rsidRPr="00DD6707">
        <w:t>but</w:t>
      </w:r>
      <w:r w:rsidRPr="00DD6707">
        <w:rPr>
          <w:spacing w:val="-7"/>
        </w:rPr>
        <w:t xml:space="preserve"> </w:t>
      </w:r>
      <w:r w:rsidRPr="00DD6707">
        <w:t>is</w:t>
      </w:r>
      <w:r w:rsidRPr="00DD6707">
        <w:rPr>
          <w:spacing w:val="-8"/>
        </w:rPr>
        <w:t xml:space="preserve"> </w:t>
      </w:r>
      <w:r w:rsidRPr="00DD6707">
        <w:t>not</w:t>
      </w:r>
      <w:r w:rsidRPr="00DD6707">
        <w:rPr>
          <w:spacing w:val="-7"/>
        </w:rPr>
        <w:t xml:space="preserve"> </w:t>
      </w:r>
      <w:r w:rsidRPr="00DD6707">
        <w:t>limited</w:t>
      </w:r>
      <w:r w:rsidRPr="00DD6707">
        <w:rPr>
          <w:spacing w:val="-6"/>
        </w:rPr>
        <w:t xml:space="preserve"> </w:t>
      </w:r>
      <w:r w:rsidRPr="00DD6707">
        <w:t>to,</w:t>
      </w:r>
      <w:r w:rsidRPr="00DD6707">
        <w:rPr>
          <w:spacing w:val="-7"/>
        </w:rPr>
        <w:t xml:space="preserve"> </w:t>
      </w:r>
      <w:r w:rsidRPr="00DD6707">
        <w:t>the</w:t>
      </w:r>
      <w:r w:rsidRPr="00DD6707">
        <w:rPr>
          <w:spacing w:val="-8"/>
        </w:rPr>
        <w:t xml:space="preserve"> </w:t>
      </w:r>
      <w:r w:rsidRPr="00DD6707">
        <w:t>items</w:t>
      </w:r>
      <w:r w:rsidRPr="00DD6707">
        <w:rPr>
          <w:spacing w:val="-7"/>
        </w:rPr>
        <w:t xml:space="preserve"> </w:t>
      </w:r>
      <w:r w:rsidRPr="00DD6707">
        <w:t>listed</w:t>
      </w:r>
      <w:r w:rsidRPr="00DD6707">
        <w:rPr>
          <w:spacing w:val="-7"/>
        </w:rPr>
        <w:t xml:space="preserve"> </w:t>
      </w:r>
      <w:r w:rsidRPr="00DD6707">
        <w:rPr>
          <w:spacing w:val="-2"/>
        </w:rPr>
        <w:t>below.</w:t>
      </w:r>
    </w:p>
    <w:p w14:paraId="3BF53F38" w14:textId="77777777" w:rsidR="00CF318C" w:rsidRPr="00DD6707" w:rsidRDefault="0057405E">
      <w:pPr>
        <w:pStyle w:val="ListParagraph"/>
        <w:numPr>
          <w:ilvl w:val="0"/>
          <w:numId w:val="1"/>
        </w:numPr>
        <w:tabs>
          <w:tab w:val="left" w:pos="623"/>
        </w:tabs>
      </w:pPr>
      <w:bookmarkStart w:id="181" w:name="A._Institute_of_Electrical_and_Electroni"/>
      <w:bookmarkEnd w:id="181"/>
      <w:r w:rsidRPr="00DD6707">
        <w:t>Institute</w:t>
      </w:r>
      <w:r w:rsidRPr="00DD6707">
        <w:rPr>
          <w:spacing w:val="-10"/>
        </w:rPr>
        <w:t xml:space="preserve"> </w:t>
      </w:r>
      <w:r w:rsidRPr="00DD6707">
        <w:t>of</w:t>
      </w:r>
      <w:r w:rsidRPr="00DD6707">
        <w:rPr>
          <w:spacing w:val="-9"/>
        </w:rPr>
        <w:t xml:space="preserve"> </w:t>
      </w:r>
      <w:r w:rsidRPr="00DD6707">
        <w:t>Electrical</w:t>
      </w:r>
      <w:r w:rsidRPr="00DD6707">
        <w:rPr>
          <w:spacing w:val="-8"/>
        </w:rPr>
        <w:t xml:space="preserve"> </w:t>
      </w:r>
      <w:r w:rsidRPr="00DD6707">
        <w:t>and</w:t>
      </w:r>
      <w:r w:rsidRPr="00DD6707">
        <w:rPr>
          <w:spacing w:val="-9"/>
        </w:rPr>
        <w:t xml:space="preserve"> </w:t>
      </w:r>
      <w:r w:rsidRPr="00DD6707">
        <w:t>Electronics</w:t>
      </w:r>
      <w:r w:rsidRPr="00DD6707">
        <w:rPr>
          <w:spacing w:val="-9"/>
        </w:rPr>
        <w:t xml:space="preserve"> </w:t>
      </w:r>
      <w:r w:rsidRPr="00DD6707">
        <w:t>Engineers</w:t>
      </w:r>
      <w:r w:rsidRPr="00DD6707">
        <w:rPr>
          <w:spacing w:val="-10"/>
        </w:rPr>
        <w:t xml:space="preserve"> </w:t>
      </w:r>
      <w:r w:rsidRPr="00DD6707">
        <w:rPr>
          <w:spacing w:val="-2"/>
        </w:rPr>
        <w:t>(IEEE)</w:t>
      </w:r>
    </w:p>
    <w:p w14:paraId="3BF53F39" w14:textId="77777777" w:rsidR="00CF318C" w:rsidRPr="00DD6707" w:rsidRDefault="0057405E">
      <w:pPr>
        <w:pStyle w:val="ListParagraph"/>
        <w:numPr>
          <w:ilvl w:val="1"/>
          <w:numId w:val="1"/>
        </w:numPr>
        <w:tabs>
          <w:tab w:val="left" w:pos="1127"/>
        </w:tabs>
        <w:spacing w:before="60"/>
      </w:pPr>
      <w:bookmarkStart w:id="182" w:name="1._2017_National_Electrical_Safety_Code_"/>
      <w:bookmarkStart w:id="183" w:name="B._National_Fire_Protection_Association_"/>
      <w:bookmarkEnd w:id="182"/>
      <w:bookmarkEnd w:id="183"/>
      <w:r w:rsidRPr="00DD6707">
        <w:t>2017</w:t>
      </w:r>
      <w:r w:rsidRPr="00DD6707">
        <w:rPr>
          <w:spacing w:val="-9"/>
        </w:rPr>
        <w:t xml:space="preserve"> </w:t>
      </w:r>
      <w:r w:rsidRPr="00DD6707">
        <w:t>National</w:t>
      </w:r>
      <w:r w:rsidRPr="00DD6707">
        <w:rPr>
          <w:spacing w:val="-8"/>
        </w:rPr>
        <w:t xml:space="preserve"> </w:t>
      </w:r>
      <w:r w:rsidRPr="00DD6707">
        <w:t>Electrical</w:t>
      </w:r>
      <w:r w:rsidRPr="00DD6707">
        <w:rPr>
          <w:spacing w:val="-8"/>
        </w:rPr>
        <w:t xml:space="preserve"> </w:t>
      </w:r>
      <w:r w:rsidRPr="00DD6707">
        <w:t>Safety</w:t>
      </w:r>
      <w:r w:rsidRPr="00DD6707">
        <w:rPr>
          <w:spacing w:val="-8"/>
        </w:rPr>
        <w:t xml:space="preserve"> </w:t>
      </w:r>
      <w:r w:rsidRPr="00DD6707">
        <w:t>Code</w:t>
      </w:r>
      <w:r w:rsidRPr="00DD6707">
        <w:rPr>
          <w:spacing w:val="-9"/>
        </w:rPr>
        <w:t xml:space="preserve"> </w:t>
      </w:r>
      <w:r w:rsidRPr="00DD6707">
        <w:rPr>
          <w:spacing w:val="-2"/>
        </w:rPr>
        <w:t>(NESC)</w:t>
      </w:r>
    </w:p>
    <w:p w14:paraId="3BF53F3A" w14:textId="77777777" w:rsidR="00CF318C" w:rsidRPr="00DD6707" w:rsidRDefault="0057405E">
      <w:pPr>
        <w:pStyle w:val="ListParagraph"/>
        <w:numPr>
          <w:ilvl w:val="0"/>
          <w:numId w:val="1"/>
        </w:numPr>
        <w:tabs>
          <w:tab w:val="left" w:pos="623"/>
        </w:tabs>
        <w:spacing w:before="119"/>
      </w:pPr>
      <w:r w:rsidRPr="00DD6707">
        <w:t>National</w:t>
      </w:r>
      <w:r w:rsidRPr="00DD6707">
        <w:rPr>
          <w:spacing w:val="-11"/>
        </w:rPr>
        <w:t xml:space="preserve"> </w:t>
      </w:r>
      <w:r w:rsidRPr="00DD6707">
        <w:t>Fire</w:t>
      </w:r>
      <w:r w:rsidRPr="00DD6707">
        <w:rPr>
          <w:spacing w:val="-11"/>
        </w:rPr>
        <w:t xml:space="preserve"> </w:t>
      </w:r>
      <w:r w:rsidRPr="00DD6707">
        <w:t>Protection</w:t>
      </w:r>
      <w:r w:rsidRPr="00DD6707">
        <w:rPr>
          <w:spacing w:val="-10"/>
        </w:rPr>
        <w:t xml:space="preserve"> </w:t>
      </w:r>
      <w:r w:rsidRPr="00DD6707">
        <w:t>Association</w:t>
      </w:r>
      <w:r w:rsidRPr="00DD6707">
        <w:rPr>
          <w:spacing w:val="-10"/>
        </w:rPr>
        <w:t xml:space="preserve"> </w:t>
      </w:r>
      <w:r w:rsidRPr="00DD6707">
        <w:rPr>
          <w:spacing w:val="-2"/>
        </w:rPr>
        <w:t>(NFPA)</w:t>
      </w:r>
    </w:p>
    <w:p w14:paraId="3BF53F3B" w14:textId="77777777" w:rsidR="00CF318C" w:rsidRPr="00DD6707" w:rsidRDefault="0057405E">
      <w:pPr>
        <w:pStyle w:val="ListParagraph"/>
        <w:numPr>
          <w:ilvl w:val="1"/>
          <w:numId w:val="1"/>
        </w:numPr>
        <w:tabs>
          <w:tab w:val="left" w:pos="1127"/>
        </w:tabs>
        <w:spacing w:before="60"/>
        <w:ind w:right="425"/>
      </w:pPr>
      <w:bookmarkStart w:id="184" w:name="1._NFPA_70-2017_Standard_for_Electrical_"/>
      <w:bookmarkEnd w:id="184"/>
      <w:r w:rsidRPr="00DD6707">
        <w:t>NFPA</w:t>
      </w:r>
      <w:r w:rsidRPr="00DD6707">
        <w:rPr>
          <w:spacing w:val="-4"/>
        </w:rPr>
        <w:t xml:space="preserve"> </w:t>
      </w:r>
      <w:r w:rsidRPr="00DD6707">
        <w:t>70-2017</w:t>
      </w:r>
      <w:r w:rsidRPr="00DD6707">
        <w:rPr>
          <w:spacing w:val="-3"/>
        </w:rPr>
        <w:t xml:space="preserve"> </w:t>
      </w:r>
      <w:r w:rsidRPr="00DD6707">
        <w:t>Standard</w:t>
      </w:r>
      <w:r w:rsidRPr="00DD6707">
        <w:rPr>
          <w:spacing w:val="-3"/>
        </w:rPr>
        <w:t xml:space="preserve"> </w:t>
      </w:r>
      <w:r w:rsidRPr="00DD6707">
        <w:t>for</w:t>
      </w:r>
      <w:r w:rsidRPr="00DD6707">
        <w:rPr>
          <w:spacing w:val="-3"/>
        </w:rPr>
        <w:t xml:space="preserve"> </w:t>
      </w:r>
      <w:r w:rsidRPr="00DD6707">
        <w:t>Electrical</w:t>
      </w:r>
      <w:r w:rsidRPr="00DD6707">
        <w:rPr>
          <w:spacing w:val="-2"/>
        </w:rPr>
        <w:t xml:space="preserve"> </w:t>
      </w:r>
      <w:r w:rsidRPr="00DD6707">
        <w:t>Safety</w:t>
      </w:r>
      <w:r w:rsidRPr="00DD6707">
        <w:rPr>
          <w:spacing w:val="-3"/>
        </w:rPr>
        <w:t xml:space="preserve"> </w:t>
      </w:r>
      <w:r w:rsidRPr="00DD6707">
        <w:t>in</w:t>
      </w:r>
      <w:r w:rsidRPr="00DD6707">
        <w:rPr>
          <w:spacing w:val="-3"/>
        </w:rPr>
        <w:t xml:space="preserve"> </w:t>
      </w:r>
      <w:r w:rsidRPr="00DD6707">
        <w:t>the</w:t>
      </w:r>
      <w:r w:rsidRPr="00DD6707">
        <w:rPr>
          <w:spacing w:val="-5"/>
        </w:rPr>
        <w:t xml:space="preserve"> </w:t>
      </w:r>
      <w:r w:rsidRPr="00DD6707">
        <w:t>workplace</w:t>
      </w:r>
      <w:r w:rsidRPr="00DD6707">
        <w:rPr>
          <w:spacing w:val="-4"/>
        </w:rPr>
        <w:t xml:space="preserve"> </w:t>
      </w:r>
      <w:r w:rsidRPr="00DD6707">
        <w:t>(also</w:t>
      </w:r>
      <w:r w:rsidRPr="00DD6707">
        <w:rPr>
          <w:spacing w:val="-3"/>
        </w:rPr>
        <w:t xml:space="preserve"> </w:t>
      </w:r>
      <w:r w:rsidRPr="00DD6707">
        <w:t>known</w:t>
      </w:r>
      <w:r w:rsidRPr="00DD6707">
        <w:rPr>
          <w:spacing w:val="-3"/>
        </w:rPr>
        <w:t xml:space="preserve"> </w:t>
      </w:r>
      <w:r w:rsidRPr="00DD6707">
        <w:t>as</w:t>
      </w:r>
      <w:r w:rsidRPr="00DD6707">
        <w:rPr>
          <w:spacing w:val="-4"/>
        </w:rPr>
        <w:t xml:space="preserve"> </w:t>
      </w:r>
      <w:r w:rsidRPr="00DD6707">
        <w:t>the</w:t>
      </w:r>
      <w:r w:rsidRPr="00DD6707">
        <w:rPr>
          <w:spacing w:val="-4"/>
        </w:rPr>
        <w:t xml:space="preserve"> </w:t>
      </w:r>
      <w:r w:rsidRPr="00DD6707">
        <w:t xml:space="preserve">National </w:t>
      </w:r>
      <w:bookmarkStart w:id="185" w:name="C._Occupational_Safety_and_Health_Admini"/>
      <w:bookmarkEnd w:id="185"/>
      <w:r w:rsidRPr="00DD6707">
        <w:t>Electrical Code [NEC]), with Errata through 70-17-4 and TIA through 17-4</w:t>
      </w:r>
    </w:p>
    <w:p w14:paraId="3BF53F3C" w14:textId="77777777" w:rsidR="00CF318C" w:rsidRPr="00DD6707" w:rsidRDefault="0057405E">
      <w:pPr>
        <w:pStyle w:val="ListParagraph"/>
        <w:numPr>
          <w:ilvl w:val="0"/>
          <w:numId w:val="1"/>
        </w:numPr>
        <w:tabs>
          <w:tab w:val="left" w:pos="623"/>
        </w:tabs>
        <w:spacing w:before="121"/>
      </w:pPr>
      <w:r w:rsidRPr="00DD6707">
        <w:t>Occupational</w:t>
      </w:r>
      <w:r w:rsidRPr="00DD6707">
        <w:rPr>
          <w:spacing w:val="-11"/>
        </w:rPr>
        <w:t xml:space="preserve"> </w:t>
      </w:r>
      <w:r w:rsidRPr="00DD6707">
        <w:t>Safety</w:t>
      </w:r>
      <w:r w:rsidRPr="00DD6707">
        <w:rPr>
          <w:spacing w:val="-11"/>
        </w:rPr>
        <w:t xml:space="preserve"> </w:t>
      </w:r>
      <w:r w:rsidRPr="00DD6707">
        <w:t>and</w:t>
      </w:r>
      <w:r w:rsidRPr="00DD6707">
        <w:rPr>
          <w:spacing w:val="-11"/>
        </w:rPr>
        <w:t xml:space="preserve"> </w:t>
      </w:r>
      <w:r w:rsidRPr="00DD6707">
        <w:t>Health</w:t>
      </w:r>
      <w:r w:rsidRPr="00DD6707">
        <w:rPr>
          <w:spacing w:val="-11"/>
        </w:rPr>
        <w:t xml:space="preserve"> </w:t>
      </w:r>
      <w:r w:rsidRPr="00DD6707">
        <w:t>Administration</w:t>
      </w:r>
      <w:r w:rsidRPr="00DD6707">
        <w:rPr>
          <w:spacing w:val="-11"/>
        </w:rPr>
        <w:t xml:space="preserve"> </w:t>
      </w:r>
      <w:r w:rsidRPr="00DD6707">
        <w:rPr>
          <w:spacing w:val="-2"/>
        </w:rPr>
        <w:t>(OSHA)</w:t>
      </w:r>
    </w:p>
    <w:p w14:paraId="3BF53F3D" w14:textId="77777777" w:rsidR="00CF318C" w:rsidRPr="00DD6707" w:rsidRDefault="0057405E">
      <w:pPr>
        <w:pStyle w:val="ListParagraph"/>
        <w:numPr>
          <w:ilvl w:val="1"/>
          <w:numId w:val="1"/>
        </w:numPr>
        <w:tabs>
          <w:tab w:val="left" w:pos="1126"/>
        </w:tabs>
        <w:spacing w:before="60"/>
        <w:ind w:left="1126" w:hanging="503"/>
      </w:pPr>
      <w:bookmarkStart w:id="186" w:name="1._Occupational_Safety_and_Health_Standa"/>
      <w:bookmarkStart w:id="187" w:name="a._https://www.osha.gov/law-regs.html"/>
      <w:bookmarkEnd w:id="186"/>
      <w:bookmarkEnd w:id="187"/>
      <w:r w:rsidRPr="00DD6707">
        <w:t>Occupational</w:t>
      </w:r>
      <w:r w:rsidRPr="00DD6707">
        <w:rPr>
          <w:spacing w:val="-9"/>
        </w:rPr>
        <w:t xml:space="preserve"> </w:t>
      </w:r>
      <w:r w:rsidRPr="00DD6707">
        <w:t>Safety</w:t>
      </w:r>
      <w:r w:rsidRPr="00DD6707">
        <w:rPr>
          <w:spacing w:val="-8"/>
        </w:rPr>
        <w:t xml:space="preserve"> </w:t>
      </w:r>
      <w:r w:rsidRPr="00DD6707">
        <w:t>and</w:t>
      </w:r>
      <w:r w:rsidRPr="00DD6707">
        <w:rPr>
          <w:spacing w:val="-8"/>
        </w:rPr>
        <w:t xml:space="preserve"> </w:t>
      </w:r>
      <w:r w:rsidRPr="00DD6707">
        <w:t>Health</w:t>
      </w:r>
      <w:r w:rsidRPr="00DD6707">
        <w:rPr>
          <w:spacing w:val="-8"/>
        </w:rPr>
        <w:t xml:space="preserve"> </w:t>
      </w:r>
      <w:r w:rsidRPr="00DD6707">
        <w:t>Standards</w:t>
      </w:r>
      <w:r w:rsidRPr="00DD6707">
        <w:rPr>
          <w:spacing w:val="-9"/>
        </w:rPr>
        <w:t xml:space="preserve"> </w:t>
      </w:r>
      <w:r w:rsidRPr="00DD6707">
        <w:t>(29</w:t>
      </w:r>
      <w:r w:rsidRPr="00DD6707">
        <w:rPr>
          <w:spacing w:val="-8"/>
        </w:rPr>
        <w:t xml:space="preserve"> </w:t>
      </w:r>
      <w:r w:rsidRPr="00DD6707">
        <w:t>CFR</w:t>
      </w:r>
      <w:r w:rsidRPr="00DD6707">
        <w:rPr>
          <w:spacing w:val="-8"/>
        </w:rPr>
        <w:t xml:space="preserve"> </w:t>
      </w:r>
      <w:r w:rsidRPr="00DD6707">
        <w:rPr>
          <w:spacing w:val="-4"/>
        </w:rPr>
        <w:t>1910)</w:t>
      </w:r>
    </w:p>
    <w:bookmarkStart w:id="188" w:name="2._Construction_Standards_(29_CFR_1926)"/>
    <w:bookmarkEnd w:id="188"/>
    <w:p w14:paraId="3BF53F3E" w14:textId="77777777" w:rsidR="00CF318C" w:rsidRPr="00DD6707" w:rsidRDefault="0057405E">
      <w:pPr>
        <w:pStyle w:val="ListParagraph"/>
        <w:numPr>
          <w:ilvl w:val="2"/>
          <w:numId w:val="1"/>
        </w:numPr>
        <w:tabs>
          <w:tab w:val="left" w:pos="1630"/>
        </w:tabs>
        <w:spacing w:before="39"/>
        <w:ind w:left="1630" w:hanging="503"/>
      </w:pPr>
      <w:r w:rsidRPr="00DD6707">
        <w:fldChar w:fldCharType="begin"/>
      </w:r>
      <w:r w:rsidRPr="00DD6707">
        <w:instrText>HYPERLINK "https://www.osha.gov/law-regs.html" \h</w:instrText>
      </w:r>
      <w:r w:rsidRPr="00DD6707">
        <w:fldChar w:fldCharType="separate"/>
      </w:r>
      <w:r w:rsidRPr="00DD6707">
        <w:rPr>
          <w:spacing w:val="-2"/>
          <w:u w:val="single"/>
        </w:rPr>
        <w:t>https://www.osha.gov/law-regs.html</w:t>
      </w:r>
      <w:r w:rsidRPr="00DD6707">
        <w:rPr>
          <w:spacing w:val="-2"/>
          <w:u w:val="single"/>
        </w:rPr>
        <w:fldChar w:fldCharType="end"/>
      </w:r>
    </w:p>
    <w:p w14:paraId="42D5FD37" w14:textId="2336964B" w:rsidR="00CF318C" w:rsidRPr="00DD6707" w:rsidRDefault="0057405E">
      <w:pPr>
        <w:pStyle w:val="ListParagraph"/>
        <w:numPr>
          <w:ilvl w:val="1"/>
          <w:numId w:val="1"/>
        </w:numPr>
        <w:tabs>
          <w:tab w:val="left" w:pos="1127"/>
        </w:tabs>
        <w:spacing w:before="61"/>
        <w:ind w:hanging="503"/>
        <w:rPr>
          <w:spacing w:val="-2"/>
        </w:rPr>
      </w:pPr>
      <w:r w:rsidRPr="00DD6707">
        <w:t>Construction</w:t>
      </w:r>
      <w:r w:rsidRPr="00DD6707">
        <w:rPr>
          <w:spacing w:val="-10"/>
        </w:rPr>
        <w:t xml:space="preserve"> </w:t>
      </w:r>
      <w:r w:rsidRPr="00DD6707">
        <w:t>Standards</w:t>
      </w:r>
      <w:r w:rsidRPr="00DD6707">
        <w:rPr>
          <w:spacing w:val="-9"/>
        </w:rPr>
        <w:t xml:space="preserve"> </w:t>
      </w:r>
      <w:r w:rsidRPr="00DD6707">
        <w:t>(29</w:t>
      </w:r>
      <w:r w:rsidRPr="00DD6707">
        <w:rPr>
          <w:spacing w:val="-9"/>
        </w:rPr>
        <w:t xml:space="preserve"> </w:t>
      </w:r>
      <w:r w:rsidRPr="00DD6707">
        <w:t>CFR</w:t>
      </w:r>
      <w:r w:rsidRPr="00DD6707">
        <w:rPr>
          <w:spacing w:val="-10"/>
        </w:rPr>
        <w:t xml:space="preserve"> </w:t>
      </w:r>
      <w:r w:rsidRPr="00DD6707">
        <w:rPr>
          <w:spacing w:val="-2"/>
        </w:rPr>
        <w:t>1926)</w:t>
      </w:r>
    </w:p>
    <w:bookmarkStart w:id="189" w:name="a._https://www.osha.gov/pls/oshaweb/owas"/>
    <w:bookmarkEnd w:id="189"/>
    <w:p w14:paraId="3BF53F40" w14:textId="77777777" w:rsidR="00CF318C" w:rsidRPr="00DD6707" w:rsidRDefault="0057405E">
      <w:pPr>
        <w:pStyle w:val="ListParagraph"/>
        <w:numPr>
          <w:ilvl w:val="2"/>
          <w:numId w:val="1"/>
        </w:numPr>
        <w:tabs>
          <w:tab w:val="left" w:pos="1632"/>
        </w:tabs>
        <w:spacing w:before="40"/>
        <w:ind w:left="1632" w:right="199"/>
      </w:pPr>
      <w:r w:rsidRPr="00DD6707">
        <w:fldChar w:fldCharType="begin"/>
      </w:r>
      <w:r w:rsidRPr="00DD6707">
        <w:instrText>HYPERLINK "https://www.osha.gov/pls/oshaweb/owasrch.search_form?p_doc_type=STANDARDS&amp;p_toc_level=1&amp;p_keyvalue=Construction" \h</w:instrText>
      </w:r>
      <w:r w:rsidRPr="00DD6707">
        <w:fldChar w:fldCharType="separate"/>
      </w:r>
      <w:r w:rsidRPr="00DD6707">
        <w:rPr>
          <w:spacing w:val="-2"/>
          <w:u w:val="single"/>
        </w:rPr>
        <w:t>https://www.osha.gov/pls/oshaweb/owasrch.search_form?p_doc_type=STANDARDS&amp;</w:t>
      </w:r>
      <w:r w:rsidRPr="00DD6707">
        <w:rPr>
          <w:spacing w:val="-2"/>
          <w:u w:val="single"/>
        </w:rPr>
        <w:fldChar w:fldCharType="end"/>
      </w:r>
      <w:r w:rsidRPr="00DD6707">
        <w:rPr>
          <w:spacing w:val="-2"/>
        </w:rPr>
        <w:t xml:space="preserve"> </w:t>
      </w:r>
      <w:bookmarkStart w:id="190" w:name="D._Public_Laws_and_Acts:"/>
      <w:bookmarkEnd w:id="190"/>
      <w:r w:rsidRPr="00DD6707">
        <w:fldChar w:fldCharType="begin"/>
      </w:r>
      <w:r w:rsidRPr="00DD6707">
        <w:instrText>HYPERLINK "https://www.osha.gov/pls/oshaweb/owasrch.search_form?p_doc_type=STANDARDS&amp;p_toc_level=1&amp;p_keyvalue=Construction" \h</w:instrText>
      </w:r>
      <w:r w:rsidRPr="00DD6707">
        <w:fldChar w:fldCharType="separate"/>
      </w:r>
      <w:r w:rsidRPr="00DD6707">
        <w:rPr>
          <w:spacing w:val="-2"/>
          <w:u w:val="single"/>
        </w:rPr>
        <w:t>p_toc_level=1&amp;p_keyvalue=Construction</w:t>
      </w:r>
      <w:r w:rsidRPr="00DD6707">
        <w:rPr>
          <w:spacing w:val="-2"/>
          <w:u w:val="single"/>
        </w:rPr>
        <w:fldChar w:fldCharType="end"/>
      </w:r>
    </w:p>
    <w:p w14:paraId="3BF53F41" w14:textId="77777777" w:rsidR="00CF318C" w:rsidRPr="00DD6707" w:rsidRDefault="0057405E">
      <w:pPr>
        <w:pStyle w:val="ListParagraph"/>
        <w:numPr>
          <w:ilvl w:val="0"/>
          <w:numId w:val="1"/>
        </w:numPr>
        <w:tabs>
          <w:tab w:val="left" w:pos="623"/>
        </w:tabs>
        <w:spacing w:before="119"/>
        <w:ind w:hanging="503"/>
      </w:pPr>
      <w:r w:rsidRPr="00DD6707">
        <w:t>Public</w:t>
      </w:r>
      <w:r w:rsidRPr="00DD6707">
        <w:rPr>
          <w:spacing w:val="-7"/>
        </w:rPr>
        <w:t xml:space="preserve"> </w:t>
      </w:r>
      <w:r w:rsidRPr="00DD6707">
        <w:t>Laws</w:t>
      </w:r>
      <w:r w:rsidRPr="00DD6707">
        <w:rPr>
          <w:spacing w:val="-6"/>
        </w:rPr>
        <w:t xml:space="preserve"> </w:t>
      </w:r>
      <w:r w:rsidRPr="00DD6707">
        <w:t>and</w:t>
      </w:r>
      <w:r w:rsidRPr="00DD6707">
        <w:rPr>
          <w:spacing w:val="-6"/>
        </w:rPr>
        <w:t xml:space="preserve"> </w:t>
      </w:r>
      <w:r w:rsidRPr="00DD6707">
        <w:rPr>
          <w:spacing w:val="-4"/>
        </w:rPr>
        <w:t>Acts:</w:t>
      </w:r>
    </w:p>
    <w:p w14:paraId="3BF53F42" w14:textId="77777777" w:rsidR="00CF318C" w:rsidRPr="00DD6707" w:rsidRDefault="0057405E">
      <w:pPr>
        <w:pStyle w:val="BodyText"/>
        <w:spacing w:before="1"/>
        <w:ind w:firstLine="0"/>
      </w:pPr>
      <w:bookmarkStart w:id="191" w:name="1._Buy_American_Act_[41_USC_10a_-_10d]"/>
      <w:bookmarkEnd w:id="191"/>
      <w:r w:rsidRPr="00DD6707">
        <w:t>All</w:t>
      </w:r>
      <w:r w:rsidRPr="00DD6707">
        <w:rPr>
          <w:spacing w:val="-5"/>
        </w:rPr>
        <w:t xml:space="preserve"> </w:t>
      </w:r>
      <w:r w:rsidRPr="00DD6707">
        <w:t>Public</w:t>
      </w:r>
      <w:r w:rsidRPr="00DD6707">
        <w:rPr>
          <w:spacing w:val="-6"/>
        </w:rPr>
        <w:t xml:space="preserve"> </w:t>
      </w:r>
      <w:r w:rsidRPr="00DD6707">
        <w:t>Laws</w:t>
      </w:r>
      <w:r w:rsidRPr="00DD6707">
        <w:rPr>
          <w:spacing w:val="-5"/>
        </w:rPr>
        <w:t xml:space="preserve"> </w:t>
      </w:r>
      <w:r w:rsidRPr="00DD6707">
        <w:t>and</w:t>
      </w:r>
      <w:r w:rsidRPr="00DD6707">
        <w:rPr>
          <w:spacing w:val="-5"/>
        </w:rPr>
        <w:t xml:space="preserve"> </w:t>
      </w:r>
      <w:r w:rsidRPr="00DD6707">
        <w:t>Acts</w:t>
      </w:r>
      <w:r w:rsidRPr="00DD6707">
        <w:rPr>
          <w:spacing w:val="-5"/>
        </w:rPr>
        <w:t xml:space="preserve"> </w:t>
      </w:r>
      <w:r w:rsidRPr="00DD6707">
        <w:t>can</w:t>
      </w:r>
      <w:r w:rsidRPr="00DD6707">
        <w:rPr>
          <w:spacing w:val="-5"/>
        </w:rPr>
        <w:t xml:space="preserve"> </w:t>
      </w:r>
      <w:r w:rsidRPr="00DD6707">
        <w:t>be</w:t>
      </w:r>
      <w:r w:rsidRPr="00DD6707">
        <w:rPr>
          <w:spacing w:val="-6"/>
        </w:rPr>
        <w:t xml:space="preserve"> </w:t>
      </w:r>
      <w:r w:rsidRPr="00DD6707">
        <w:t>found</w:t>
      </w:r>
      <w:r w:rsidRPr="00DD6707">
        <w:rPr>
          <w:spacing w:val="-4"/>
        </w:rPr>
        <w:t xml:space="preserve"> </w:t>
      </w:r>
      <w:r w:rsidRPr="00DD6707">
        <w:t>at</w:t>
      </w:r>
      <w:r w:rsidRPr="00DD6707">
        <w:rPr>
          <w:spacing w:val="-5"/>
        </w:rPr>
        <w:t xml:space="preserve"> </w:t>
      </w:r>
      <w:hyperlink r:id="rId36">
        <w:r w:rsidRPr="00DD6707">
          <w:rPr>
            <w:spacing w:val="-2"/>
          </w:rPr>
          <w:t>http://www.gpo.gov/fdsys/</w:t>
        </w:r>
      </w:hyperlink>
    </w:p>
    <w:p w14:paraId="3BF53F43" w14:textId="77777777" w:rsidR="00CF318C" w:rsidRPr="00DD6707" w:rsidRDefault="0057405E">
      <w:pPr>
        <w:pStyle w:val="ListParagraph"/>
        <w:numPr>
          <w:ilvl w:val="1"/>
          <w:numId w:val="1"/>
        </w:numPr>
        <w:tabs>
          <w:tab w:val="left" w:pos="1127"/>
        </w:tabs>
        <w:spacing w:before="60"/>
      </w:pPr>
      <w:r w:rsidRPr="00DD6707">
        <w:t>Buy</w:t>
      </w:r>
      <w:r w:rsidRPr="00DD6707">
        <w:rPr>
          <w:spacing w:val="-5"/>
        </w:rPr>
        <w:t xml:space="preserve"> </w:t>
      </w:r>
      <w:r w:rsidRPr="00DD6707">
        <w:t>American</w:t>
      </w:r>
      <w:r w:rsidRPr="00DD6707">
        <w:rPr>
          <w:spacing w:val="-5"/>
        </w:rPr>
        <w:t xml:space="preserve"> </w:t>
      </w:r>
      <w:r w:rsidRPr="00DD6707">
        <w:t>Act</w:t>
      </w:r>
      <w:r w:rsidRPr="00DD6707">
        <w:rPr>
          <w:spacing w:val="-5"/>
        </w:rPr>
        <w:t xml:space="preserve"> </w:t>
      </w:r>
      <w:r w:rsidRPr="00DD6707">
        <w:t>[41</w:t>
      </w:r>
      <w:r w:rsidRPr="00DD6707">
        <w:rPr>
          <w:spacing w:val="-5"/>
        </w:rPr>
        <w:t xml:space="preserve"> </w:t>
      </w:r>
      <w:r w:rsidRPr="00DD6707">
        <w:t>USC</w:t>
      </w:r>
      <w:r w:rsidRPr="00DD6707">
        <w:rPr>
          <w:spacing w:val="-5"/>
        </w:rPr>
        <w:t xml:space="preserve"> </w:t>
      </w:r>
      <w:r w:rsidRPr="00DD6707">
        <w:t>10a</w:t>
      </w:r>
      <w:r w:rsidRPr="00DD6707">
        <w:rPr>
          <w:spacing w:val="-5"/>
        </w:rPr>
        <w:t xml:space="preserve"> </w:t>
      </w:r>
      <w:r w:rsidRPr="00DD6707">
        <w:t>-</w:t>
      </w:r>
      <w:r w:rsidRPr="00DD6707">
        <w:rPr>
          <w:spacing w:val="-5"/>
        </w:rPr>
        <w:t xml:space="preserve"> </w:t>
      </w:r>
      <w:r w:rsidRPr="00DD6707">
        <w:rPr>
          <w:spacing w:val="-4"/>
        </w:rPr>
        <w:t>10d]</w:t>
      </w:r>
    </w:p>
    <w:p w14:paraId="3BF53F44" w14:textId="77777777" w:rsidR="00CF318C" w:rsidRPr="00DD6707" w:rsidRDefault="0057405E">
      <w:pPr>
        <w:pStyle w:val="ListParagraph"/>
        <w:numPr>
          <w:ilvl w:val="1"/>
          <w:numId w:val="1"/>
        </w:numPr>
        <w:tabs>
          <w:tab w:val="left" w:pos="1127"/>
        </w:tabs>
        <w:spacing w:before="60"/>
      </w:pPr>
      <w:bookmarkStart w:id="192" w:name="2._National_Environmental_Policy_Act_(NE"/>
      <w:bookmarkEnd w:id="192"/>
      <w:r w:rsidRPr="00DD6707">
        <w:t>National</w:t>
      </w:r>
      <w:r w:rsidRPr="00DD6707">
        <w:rPr>
          <w:spacing w:val="-11"/>
        </w:rPr>
        <w:t xml:space="preserve"> </w:t>
      </w:r>
      <w:r w:rsidRPr="00DD6707">
        <w:t>Environmental</w:t>
      </w:r>
      <w:r w:rsidRPr="00DD6707">
        <w:rPr>
          <w:spacing w:val="-9"/>
        </w:rPr>
        <w:t xml:space="preserve"> </w:t>
      </w:r>
      <w:r w:rsidRPr="00DD6707">
        <w:t>Policy</w:t>
      </w:r>
      <w:r w:rsidRPr="00DD6707">
        <w:rPr>
          <w:spacing w:val="-9"/>
        </w:rPr>
        <w:t xml:space="preserve"> </w:t>
      </w:r>
      <w:r w:rsidRPr="00DD6707">
        <w:t>Act</w:t>
      </w:r>
      <w:r w:rsidRPr="00DD6707">
        <w:rPr>
          <w:spacing w:val="-9"/>
        </w:rPr>
        <w:t xml:space="preserve"> </w:t>
      </w:r>
      <w:r w:rsidRPr="00DD6707">
        <w:t>(NEPA)</w:t>
      </w:r>
      <w:r w:rsidRPr="00DD6707">
        <w:rPr>
          <w:spacing w:val="-9"/>
        </w:rPr>
        <w:t xml:space="preserve"> </w:t>
      </w:r>
      <w:r w:rsidRPr="00DD6707">
        <w:t>[42</w:t>
      </w:r>
      <w:r w:rsidRPr="00DD6707">
        <w:rPr>
          <w:spacing w:val="-9"/>
        </w:rPr>
        <w:t xml:space="preserve"> </w:t>
      </w:r>
      <w:r w:rsidRPr="00DD6707">
        <w:t>USC</w:t>
      </w:r>
      <w:r w:rsidRPr="00DD6707">
        <w:rPr>
          <w:spacing w:val="-9"/>
        </w:rPr>
        <w:t xml:space="preserve"> </w:t>
      </w:r>
      <w:r w:rsidRPr="00DD6707">
        <w:t>4321-</w:t>
      </w:r>
      <w:r w:rsidRPr="00DD6707">
        <w:rPr>
          <w:spacing w:val="-2"/>
        </w:rPr>
        <w:t>4347]</w:t>
      </w:r>
    </w:p>
    <w:p w14:paraId="3BF53F45" w14:textId="77777777" w:rsidR="00CF318C" w:rsidRPr="00DD6707" w:rsidRDefault="0057405E">
      <w:pPr>
        <w:pStyle w:val="ListParagraph"/>
        <w:numPr>
          <w:ilvl w:val="1"/>
          <w:numId w:val="1"/>
        </w:numPr>
        <w:tabs>
          <w:tab w:val="left" w:pos="1127"/>
        </w:tabs>
        <w:spacing w:before="60"/>
      </w:pPr>
      <w:bookmarkStart w:id="193" w:name="3._Resource_Conservation_and_Recovery_Ac"/>
      <w:bookmarkStart w:id="194" w:name="4._Solid_Waste_Disposal_Act"/>
      <w:bookmarkEnd w:id="193"/>
      <w:bookmarkEnd w:id="194"/>
      <w:r w:rsidRPr="00DD6707">
        <w:t>Resource</w:t>
      </w:r>
      <w:r w:rsidRPr="00DD6707">
        <w:rPr>
          <w:spacing w:val="-11"/>
        </w:rPr>
        <w:t xml:space="preserve"> </w:t>
      </w:r>
      <w:r w:rsidRPr="00DD6707">
        <w:t>Conservation</w:t>
      </w:r>
      <w:r w:rsidRPr="00DD6707">
        <w:rPr>
          <w:spacing w:val="-10"/>
        </w:rPr>
        <w:t xml:space="preserve"> </w:t>
      </w:r>
      <w:r w:rsidRPr="00DD6707">
        <w:t>and</w:t>
      </w:r>
      <w:r w:rsidRPr="00DD6707">
        <w:rPr>
          <w:spacing w:val="-10"/>
        </w:rPr>
        <w:t xml:space="preserve"> </w:t>
      </w:r>
      <w:r w:rsidRPr="00DD6707">
        <w:t>Recovery</w:t>
      </w:r>
      <w:r w:rsidRPr="00DD6707">
        <w:rPr>
          <w:spacing w:val="-9"/>
        </w:rPr>
        <w:t xml:space="preserve"> </w:t>
      </w:r>
      <w:r w:rsidRPr="00DD6707">
        <w:t>Act</w:t>
      </w:r>
      <w:r w:rsidRPr="00DD6707">
        <w:rPr>
          <w:spacing w:val="-10"/>
        </w:rPr>
        <w:t xml:space="preserve"> </w:t>
      </w:r>
      <w:r w:rsidRPr="00DD6707">
        <w:rPr>
          <w:spacing w:val="-2"/>
        </w:rPr>
        <w:t>(RCRA)</w:t>
      </w:r>
    </w:p>
    <w:p w14:paraId="3BF53F46" w14:textId="77777777" w:rsidR="00CF318C" w:rsidRPr="00DD6707" w:rsidRDefault="0057405E">
      <w:pPr>
        <w:pStyle w:val="ListParagraph"/>
        <w:numPr>
          <w:ilvl w:val="1"/>
          <w:numId w:val="1"/>
        </w:numPr>
        <w:tabs>
          <w:tab w:val="left" w:pos="1127"/>
        </w:tabs>
        <w:spacing w:before="59"/>
      </w:pPr>
      <w:r w:rsidRPr="00DD6707">
        <w:t>Solid</w:t>
      </w:r>
      <w:r w:rsidRPr="00DD6707">
        <w:rPr>
          <w:spacing w:val="-8"/>
        </w:rPr>
        <w:t xml:space="preserve"> </w:t>
      </w:r>
      <w:r w:rsidRPr="00DD6707">
        <w:t>Waste</w:t>
      </w:r>
      <w:r w:rsidRPr="00DD6707">
        <w:rPr>
          <w:spacing w:val="-9"/>
        </w:rPr>
        <w:t xml:space="preserve"> </w:t>
      </w:r>
      <w:r w:rsidRPr="00DD6707">
        <w:t>Disposal</w:t>
      </w:r>
      <w:r w:rsidRPr="00DD6707">
        <w:rPr>
          <w:spacing w:val="-8"/>
        </w:rPr>
        <w:t xml:space="preserve"> </w:t>
      </w:r>
      <w:r w:rsidRPr="00DD6707">
        <w:rPr>
          <w:spacing w:val="-5"/>
        </w:rPr>
        <w:t>Act</w:t>
      </w:r>
    </w:p>
    <w:p w14:paraId="3BF53F47" w14:textId="77777777" w:rsidR="00CF318C" w:rsidRPr="00DD6707" w:rsidRDefault="0057405E">
      <w:pPr>
        <w:pStyle w:val="ListParagraph"/>
        <w:numPr>
          <w:ilvl w:val="1"/>
          <w:numId w:val="1"/>
        </w:numPr>
        <w:tabs>
          <w:tab w:val="left" w:pos="1127"/>
        </w:tabs>
        <w:spacing w:before="60"/>
      </w:pPr>
      <w:bookmarkStart w:id="195" w:name="5._Toxic_Substance_Control_Act"/>
      <w:bookmarkEnd w:id="195"/>
      <w:r w:rsidRPr="00DD6707">
        <w:t>Toxic</w:t>
      </w:r>
      <w:r w:rsidRPr="00DD6707">
        <w:rPr>
          <w:spacing w:val="-10"/>
        </w:rPr>
        <w:t xml:space="preserve"> </w:t>
      </w:r>
      <w:r w:rsidRPr="00DD6707">
        <w:t>Substance</w:t>
      </w:r>
      <w:r w:rsidRPr="00DD6707">
        <w:rPr>
          <w:spacing w:val="-10"/>
        </w:rPr>
        <w:t xml:space="preserve"> </w:t>
      </w:r>
      <w:r w:rsidRPr="00DD6707">
        <w:t>Control</w:t>
      </w:r>
      <w:r w:rsidRPr="00DD6707">
        <w:rPr>
          <w:spacing w:val="-9"/>
        </w:rPr>
        <w:t xml:space="preserve"> </w:t>
      </w:r>
      <w:r w:rsidRPr="00DD6707">
        <w:rPr>
          <w:spacing w:val="-5"/>
        </w:rPr>
        <w:t>Act</w:t>
      </w:r>
    </w:p>
    <w:p w14:paraId="3BF53F48" w14:textId="77777777" w:rsidR="00CF318C" w:rsidRPr="00DD6707" w:rsidRDefault="0057405E">
      <w:pPr>
        <w:pStyle w:val="ListParagraph"/>
        <w:numPr>
          <w:ilvl w:val="0"/>
          <w:numId w:val="1"/>
        </w:numPr>
        <w:tabs>
          <w:tab w:val="left" w:pos="623"/>
        </w:tabs>
        <w:ind w:hanging="503"/>
      </w:pPr>
      <w:bookmarkStart w:id="196" w:name="E._State_of_Texas"/>
      <w:bookmarkStart w:id="197" w:name="1._Texas_Engineering_Practice_Act_and_Ru"/>
      <w:bookmarkEnd w:id="196"/>
      <w:bookmarkEnd w:id="197"/>
      <w:r w:rsidRPr="00DD6707">
        <w:t>State</w:t>
      </w:r>
      <w:r w:rsidRPr="00DD6707">
        <w:rPr>
          <w:spacing w:val="-5"/>
        </w:rPr>
        <w:t xml:space="preserve"> </w:t>
      </w:r>
      <w:r w:rsidRPr="00DD6707">
        <w:t>of</w:t>
      </w:r>
      <w:r w:rsidRPr="00DD6707">
        <w:rPr>
          <w:spacing w:val="-4"/>
        </w:rPr>
        <w:t xml:space="preserve"> </w:t>
      </w:r>
      <w:r w:rsidRPr="00DD6707">
        <w:rPr>
          <w:spacing w:val="-2"/>
        </w:rPr>
        <w:t>Texas</w:t>
      </w:r>
    </w:p>
    <w:p w14:paraId="3BF53F49" w14:textId="77777777" w:rsidR="00CF318C" w:rsidRPr="00DD6707" w:rsidRDefault="0057405E">
      <w:pPr>
        <w:pStyle w:val="ListParagraph"/>
        <w:numPr>
          <w:ilvl w:val="1"/>
          <w:numId w:val="1"/>
        </w:numPr>
        <w:tabs>
          <w:tab w:val="left" w:pos="1127"/>
        </w:tabs>
        <w:spacing w:before="61"/>
        <w:ind w:right="840"/>
      </w:pPr>
      <w:r w:rsidRPr="00DD6707">
        <w:t>Texas</w:t>
      </w:r>
      <w:r w:rsidRPr="00DD6707">
        <w:rPr>
          <w:spacing w:val="-4"/>
        </w:rPr>
        <w:t xml:space="preserve"> </w:t>
      </w:r>
      <w:r w:rsidRPr="00DD6707">
        <w:t>Engineering</w:t>
      </w:r>
      <w:r w:rsidRPr="00DD6707">
        <w:rPr>
          <w:spacing w:val="-3"/>
        </w:rPr>
        <w:t xml:space="preserve"> </w:t>
      </w:r>
      <w:r w:rsidRPr="00DD6707">
        <w:t>Practice</w:t>
      </w:r>
      <w:r w:rsidRPr="00DD6707">
        <w:rPr>
          <w:spacing w:val="-3"/>
        </w:rPr>
        <w:t xml:space="preserve"> </w:t>
      </w:r>
      <w:r w:rsidRPr="00DD6707">
        <w:t>Act</w:t>
      </w:r>
      <w:r w:rsidRPr="00DD6707">
        <w:rPr>
          <w:spacing w:val="-3"/>
        </w:rPr>
        <w:t xml:space="preserve"> </w:t>
      </w:r>
      <w:r w:rsidRPr="00DD6707">
        <w:t>and</w:t>
      </w:r>
      <w:r w:rsidRPr="00DD6707">
        <w:rPr>
          <w:spacing w:val="-3"/>
        </w:rPr>
        <w:t xml:space="preserve"> </w:t>
      </w:r>
      <w:r w:rsidRPr="00DD6707">
        <w:t>Rules</w:t>
      </w:r>
      <w:r w:rsidRPr="00DD6707">
        <w:rPr>
          <w:spacing w:val="-4"/>
        </w:rPr>
        <w:t xml:space="preserve"> </w:t>
      </w:r>
      <w:r w:rsidRPr="00DD6707">
        <w:t>Concerning</w:t>
      </w:r>
      <w:r w:rsidRPr="00DD6707">
        <w:rPr>
          <w:spacing w:val="-4"/>
        </w:rPr>
        <w:t xml:space="preserve"> </w:t>
      </w:r>
      <w:r w:rsidRPr="00DD6707">
        <w:t>the</w:t>
      </w:r>
      <w:r w:rsidRPr="00DD6707">
        <w:rPr>
          <w:spacing w:val="-4"/>
        </w:rPr>
        <w:t xml:space="preserve"> </w:t>
      </w:r>
      <w:r w:rsidRPr="00DD6707">
        <w:t>Practice</w:t>
      </w:r>
      <w:r w:rsidRPr="00DD6707">
        <w:rPr>
          <w:spacing w:val="-4"/>
        </w:rPr>
        <w:t xml:space="preserve"> </w:t>
      </w:r>
      <w:r w:rsidRPr="00DD6707">
        <w:t>of</w:t>
      </w:r>
      <w:r w:rsidRPr="00DD6707">
        <w:rPr>
          <w:spacing w:val="-3"/>
        </w:rPr>
        <w:t xml:space="preserve"> </w:t>
      </w:r>
      <w:r w:rsidRPr="00DD6707">
        <w:t>Engineering</w:t>
      </w:r>
      <w:r w:rsidRPr="00DD6707">
        <w:rPr>
          <w:spacing w:val="-4"/>
        </w:rPr>
        <w:t xml:space="preserve"> </w:t>
      </w:r>
      <w:r w:rsidRPr="00DD6707">
        <w:t>and Professional Engineering Licensure</w:t>
      </w:r>
    </w:p>
    <w:bookmarkStart w:id="198" w:name="a._http://www.tbpe.state.tx.us/downloads"/>
    <w:bookmarkEnd w:id="198"/>
    <w:p w14:paraId="3BF53F4A" w14:textId="77777777" w:rsidR="00CF318C" w:rsidRPr="00DD6707" w:rsidRDefault="0057405E">
      <w:pPr>
        <w:pStyle w:val="ListParagraph"/>
        <w:numPr>
          <w:ilvl w:val="2"/>
          <w:numId w:val="1"/>
        </w:numPr>
        <w:tabs>
          <w:tab w:val="left" w:pos="1631"/>
        </w:tabs>
        <w:spacing w:before="40"/>
      </w:pPr>
      <w:r w:rsidRPr="00DD6707">
        <w:fldChar w:fldCharType="begin"/>
      </w:r>
      <w:r w:rsidRPr="00DD6707">
        <w:instrText>HYPERLINK "http://www.tbpe.state.tx.us/downloads/law%26rules.pdf" \h</w:instrText>
      </w:r>
      <w:r w:rsidRPr="00DD6707">
        <w:fldChar w:fldCharType="separate"/>
      </w:r>
      <w:r w:rsidRPr="00DD6707">
        <w:rPr>
          <w:spacing w:val="-2"/>
          <w:u w:val="single"/>
        </w:rPr>
        <w:t>http://www.tbpe.state.tx.us/downloads/law&amp;rules.pdf</w:t>
      </w:r>
      <w:r w:rsidRPr="00DD6707">
        <w:rPr>
          <w:spacing w:val="-2"/>
          <w:u w:val="single"/>
        </w:rPr>
        <w:fldChar w:fldCharType="end"/>
      </w:r>
    </w:p>
    <w:p w14:paraId="3BF53F4C" w14:textId="77777777" w:rsidR="00CF318C" w:rsidRPr="00DD6707" w:rsidRDefault="0057405E">
      <w:pPr>
        <w:pStyle w:val="Heading1"/>
        <w:spacing w:before="193"/>
        <w:ind w:left="2779" w:right="2278" w:firstLine="1129"/>
        <w:rPr>
          <w:sz w:val="22"/>
          <w:szCs w:val="22"/>
        </w:rPr>
      </w:pPr>
      <w:bookmarkStart w:id="199" w:name="Section_10__Measurements_and_Payments"/>
      <w:bookmarkEnd w:id="199"/>
      <w:r w:rsidRPr="00DD6707">
        <w:rPr>
          <w:sz w:val="22"/>
          <w:szCs w:val="22"/>
        </w:rPr>
        <w:t>SECTION 10 MEASUREMENTS</w:t>
      </w:r>
      <w:r w:rsidRPr="00DD6707">
        <w:rPr>
          <w:spacing w:val="-15"/>
          <w:sz w:val="22"/>
          <w:szCs w:val="22"/>
        </w:rPr>
        <w:t xml:space="preserve"> </w:t>
      </w:r>
      <w:r w:rsidRPr="00DD6707">
        <w:rPr>
          <w:sz w:val="22"/>
          <w:szCs w:val="22"/>
        </w:rPr>
        <w:t>AND</w:t>
      </w:r>
      <w:r w:rsidRPr="00DD6707">
        <w:rPr>
          <w:spacing w:val="-15"/>
          <w:sz w:val="22"/>
          <w:szCs w:val="22"/>
        </w:rPr>
        <w:t xml:space="preserve"> </w:t>
      </w:r>
      <w:r w:rsidRPr="00DD6707">
        <w:rPr>
          <w:sz w:val="22"/>
          <w:szCs w:val="22"/>
        </w:rPr>
        <w:t>PAYMENTS</w:t>
      </w:r>
    </w:p>
    <w:p w14:paraId="00B315BF" w14:textId="77777777" w:rsidR="00DD6707" w:rsidRPr="00DD6707" w:rsidRDefault="00DD6707" w:rsidP="00DD6707">
      <w:pPr>
        <w:pStyle w:val="Heading2"/>
        <w:spacing w:before="120"/>
        <w:ind w:left="115" w:firstLine="0"/>
      </w:pPr>
      <w:r w:rsidRPr="00DD6707">
        <w:t>10.1</w:t>
      </w:r>
      <w:r w:rsidRPr="00DD6707">
        <w:rPr>
          <w:spacing w:val="49"/>
        </w:rPr>
        <w:t xml:space="preserve"> </w:t>
      </w:r>
      <w:r w:rsidRPr="00DD6707">
        <w:t>USIBWC</w:t>
      </w:r>
      <w:r w:rsidRPr="00DD6707">
        <w:rPr>
          <w:spacing w:val="-6"/>
        </w:rPr>
        <w:t xml:space="preserve"> </w:t>
      </w:r>
      <w:r w:rsidRPr="00DD6707">
        <w:t>Payment</w:t>
      </w:r>
      <w:r w:rsidRPr="00DD6707">
        <w:rPr>
          <w:spacing w:val="-7"/>
        </w:rPr>
        <w:t xml:space="preserve"> </w:t>
      </w:r>
      <w:r w:rsidRPr="00DD6707">
        <w:rPr>
          <w:spacing w:val="-2"/>
        </w:rPr>
        <w:t>Processing</w:t>
      </w:r>
    </w:p>
    <w:p w14:paraId="60D181DB" w14:textId="77777777" w:rsidR="00DD6707" w:rsidRPr="00DD6707" w:rsidRDefault="00DD6707" w:rsidP="00DD6707">
      <w:pPr>
        <w:pStyle w:val="BodyText"/>
      </w:pPr>
      <w:r w:rsidRPr="00DD6707">
        <w:t>A.</w:t>
      </w:r>
      <w:r w:rsidRPr="00DD6707">
        <w:tab/>
        <w:t>The Contractor shall submit invoices via the Invoice Processing Platform (IPP) System. IPP is a web-based system that provides one integrated, secure system to simplify the management of vendor invoices. It is offered at no charge to federal agencies and their vendors. Further information on IPP will be provided at time of award.</w:t>
      </w:r>
    </w:p>
    <w:p w14:paraId="606FA9BD" w14:textId="77777777" w:rsidR="00DD6707" w:rsidRPr="00DD6707" w:rsidRDefault="00DD6707" w:rsidP="00DD6707">
      <w:pPr>
        <w:pStyle w:val="BodyText"/>
        <w:spacing w:before="0"/>
        <w:ind w:left="611" w:hanging="492"/>
      </w:pPr>
      <w:r w:rsidRPr="00DD6707">
        <w:t>B.</w:t>
      </w:r>
      <w:r w:rsidRPr="00DD6707">
        <w:tab/>
        <w:t xml:space="preserve"> The invoices for this Contract shall not be combined with any other work or other contracts. They   shall be for this Contract only.</w:t>
      </w:r>
    </w:p>
    <w:p w14:paraId="36CFA92D" w14:textId="77777777" w:rsidR="00DD6707" w:rsidRPr="00DD6707" w:rsidRDefault="00DD6707" w:rsidP="00DD6707">
      <w:pPr>
        <w:widowControl/>
        <w:autoSpaceDE/>
        <w:autoSpaceDN/>
        <w:spacing w:after="98" w:line="259" w:lineRule="auto"/>
        <w:ind w:left="-5" w:hanging="10"/>
        <w:rPr>
          <w:color w:val="000000"/>
          <w:kern w:val="2"/>
          <w14:ligatures w14:val="standardContextual"/>
        </w:rPr>
      </w:pPr>
    </w:p>
    <w:p w14:paraId="579A044E" w14:textId="77777777" w:rsidR="00DD6707" w:rsidRPr="00DD6707" w:rsidRDefault="00DD6707" w:rsidP="00DD6707">
      <w:pPr>
        <w:widowControl/>
        <w:autoSpaceDE/>
        <w:autoSpaceDN/>
        <w:spacing w:after="98" w:line="259" w:lineRule="auto"/>
        <w:ind w:left="-5" w:hanging="10"/>
        <w:rPr>
          <w:b/>
          <w:bCs/>
          <w:color w:val="000000"/>
          <w:kern w:val="2"/>
          <w14:ligatures w14:val="standardContextual"/>
        </w:rPr>
      </w:pPr>
      <w:r w:rsidRPr="00DD6707">
        <w:rPr>
          <w:b/>
          <w:bCs/>
          <w:color w:val="000000"/>
          <w:kern w:val="2"/>
          <w14:ligatures w14:val="standardContextual"/>
        </w:rPr>
        <w:t xml:space="preserve">Schedule of Values </w:t>
      </w:r>
    </w:p>
    <w:p w14:paraId="4AA3FFD3" w14:textId="77777777" w:rsidR="00DD6707" w:rsidRPr="00DD6707" w:rsidRDefault="00DD6707">
      <w:pPr>
        <w:widowControl/>
        <w:numPr>
          <w:ilvl w:val="0"/>
          <w:numId w:val="47"/>
        </w:numPr>
        <w:autoSpaceDE/>
        <w:autoSpaceDN/>
        <w:spacing w:after="60" w:line="248" w:lineRule="auto"/>
        <w:ind w:right="65"/>
        <w:rPr>
          <w:color w:val="000000"/>
          <w:kern w:val="2"/>
          <w14:ligatures w14:val="standardContextual"/>
        </w:rPr>
      </w:pPr>
      <w:r w:rsidRPr="00DD6707">
        <w:rPr>
          <w:color w:val="000000"/>
          <w:kern w:val="2"/>
          <w14:ligatures w14:val="standardContextual"/>
        </w:rPr>
        <w:lastRenderedPageBreak/>
        <w:t xml:space="preserve">Breakdown each lump sum item into component work activities used in the schedule for which invoices may be requested. The work activities broken out within the Schedule of Values shall be integrated into and made a logical part of the baseline schedule submitted under this section. </w:t>
      </w:r>
    </w:p>
    <w:p w14:paraId="109A132D" w14:textId="77777777" w:rsidR="00DD6707" w:rsidRPr="00DD6707" w:rsidRDefault="00DD6707">
      <w:pPr>
        <w:widowControl/>
        <w:numPr>
          <w:ilvl w:val="2"/>
          <w:numId w:val="49"/>
        </w:numPr>
        <w:autoSpaceDE/>
        <w:autoSpaceDN/>
        <w:spacing w:after="60" w:line="248" w:lineRule="auto"/>
        <w:ind w:right="65"/>
        <w:rPr>
          <w:color w:val="000000"/>
          <w:kern w:val="2"/>
          <w14:ligatures w14:val="standardContextual"/>
        </w:rPr>
      </w:pPr>
      <w:r w:rsidRPr="00DD6707">
        <w:rPr>
          <w:color w:val="000000"/>
          <w:kern w:val="2"/>
          <w14:ligatures w14:val="standardContextual"/>
        </w:rPr>
        <w:t xml:space="preserve">The total costs for the component work activities shall equal the Contract price for that lump sum item. </w:t>
      </w:r>
    </w:p>
    <w:p w14:paraId="01DE70CE" w14:textId="77777777" w:rsidR="00DD6707" w:rsidRPr="00DD6707" w:rsidRDefault="00DD6707">
      <w:pPr>
        <w:widowControl/>
        <w:numPr>
          <w:ilvl w:val="2"/>
          <w:numId w:val="49"/>
        </w:numPr>
        <w:autoSpaceDE/>
        <w:autoSpaceDN/>
        <w:spacing w:after="60" w:line="248" w:lineRule="auto"/>
        <w:ind w:right="65"/>
        <w:rPr>
          <w:color w:val="000000"/>
          <w:kern w:val="2"/>
          <w14:ligatures w14:val="standardContextual"/>
        </w:rPr>
      </w:pPr>
      <w:r w:rsidRPr="00DD6707">
        <w:rPr>
          <w:color w:val="000000"/>
          <w:kern w:val="2"/>
          <w14:ligatures w14:val="standardContextual"/>
        </w:rPr>
        <w:t>Overhead, general, and administrative expenses, escrow, bonds, profit, and other across the board markups shall be applied to each line in the Schedule of Values uniformly.</w:t>
      </w:r>
    </w:p>
    <w:p w14:paraId="4D9A3EF0" w14:textId="77777777" w:rsidR="00DD6707" w:rsidRPr="00DD6707" w:rsidRDefault="00DD6707">
      <w:pPr>
        <w:widowControl/>
        <w:numPr>
          <w:ilvl w:val="2"/>
          <w:numId w:val="49"/>
        </w:numPr>
        <w:autoSpaceDE/>
        <w:autoSpaceDN/>
        <w:spacing w:after="60" w:line="248" w:lineRule="auto"/>
        <w:ind w:right="65"/>
        <w:rPr>
          <w:color w:val="000000"/>
          <w:kern w:val="2"/>
          <w14:ligatures w14:val="standardContextual"/>
        </w:rPr>
      </w:pPr>
      <w:r w:rsidRPr="00DD6707">
        <w:rPr>
          <w:color w:val="000000"/>
          <w:kern w:val="2"/>
          <w14:ligatures w14:val="standardContextual"/>
        </w:rPr>
        <w:t xml:space="preserve">An unbalanced Schedule of Values providing for overpayment to the Contractor for items of work to be performed first will not be compliance confirmed but shall be revised by the Contractor and resubmitted until acceptable to the COR. If requested by the Government, the Contractor shall furnish full copies of subcontracts showing actual costs. </w:t>
      </w:r>
    </w:p>
    <w:p w14:paraId="316D6E8F" w14:textId="77777777" w:rsidR="00DD6707" w:rsidRPr="00DD6707" w:rsidRDefault="00DD6707">
      <w:pPr>
        <w:widowControl/>
        <w:numPr>
          <w:ilvl w:val="2"/>
          <w:numId w:val="49"/>
        </w:numPr>
        <w:autoSpaceDE/>
        <w:autoSpaceDN/>
        <w:spacing w:after="108" w:line="248" w:lineRule="auto"/>
        <w:ind w:right="65"/>
        <w:rPr>
          <w:color w:val="000000"/>
          <w:kern w:val="2"/>
          <w14:ligatures w14:val="standardContextual"/>
        </w:rPr>
      </w:pPr>
      <w:r w:rsidRPr="00DD6707">
        <w:rPr>
          <w:color w:val="000000"/>
          <w:kern w:val="2"/>
          <w14:ligatures w14:val="standardContextual"/>
        </w:rPr>
        <w:t xml:space="preserve">The Government may request data to verify accuracy of dollar values. </w:t>
      </w:r>
    </w:p>
    <w:p w14:paraId="4E37279C" w14:textId="77777777" w:rsidR="00DD6707" w:rsidRPr="00DD6707" w:rsidRDefault="00DD6707">
      <w:pPr>
        <w:widowControl/>
        <w:numPr>
          <w:ilvl w:val="0"/>
          <w:numId w:val="47"/>
        </w:numPr>
        <w:autoSpaceDE/>
        <w:autoSpaceDN/>
        <w:spacing w:after="60" w:line="248" w:lineRule="auto"/>
        <w:ind w:right="65"/>
        <w:rPr>
          <w:color w:val="000000"/>
          <w:kern w:val="2"/>
          <w14:ligatures w14:val="standardContextual"/>
        </w:rPr>
      </w:pPr>
      <w:r w:rsidRPr="00DD6707">
        <w:rPr>
          <w:color w:val="000000"/>
          <w:kern w:val="2"/>
          <w14:ligatures w14:val="standardContextual"/>
        </w:rPr>
        <w:t xml:space="preserve">Do not break down unit price items. Use only the Contract price for unit price items. </w:t>
      </w:r>
    </w:p>
    <w:p w14:paraId="34F76656" w14:textId="77777777" w:rsidR="00DD6707" w:rsidRPr="00DD6707" w:rsidRDefault="00DD6707">
      <w:pPr>
        <w:widowControl/>
        <w:numPr>
          <w:ilvl w:val="0"/>
          <w:numId w:val="47"/>
        </w:numPr>
        <w:autoSpaceDE/>
        <w:autoSpaceDN/>
        <w:spacing w:after="105" w:line="248" w:lineRule="auto"/>
        <w:ind w:right="65"/>
        <w:rPr>
          <w:color w:val="000000"/>
          <w:kern w:val="2"/>
          <w14:ligatures w14:val="standardContextual"/>
        </w:rPr>
      </w:pPr>
      <w:r w:rsidRPr="00DD6707">
        <w:rPr>
          <w:color w:val="000000"/>
          <w:kern w:val="2"/>
          <w14:ligatures w14:val="standardContextual"/>
        </w:rPr>
        <w:t xml:space="preserve">An acceptable Schedule of Values shall be agreed upon by the Contractor and COR before the first invoice is processed. </w:t>
      </w:r>
    </w:p>
    <w:p w14:paraId="121DC2D8" w14:textId="77777777" w:rsidR="00DD6707" w:rsidRPr="00DD6707" w:rsidRDefault="00DD6707">
      <w:pPr>
        <w:widowControl/>
        <w:numPr>
          <w:ilvl w:val="0"/>
          <w:numId w:val="47"/>
        </w:numPr>
        <w:autoSpaceDE/>
        <w:autoSpaceDN/>
        <w:spacing w:after="60" w:line="248" w:lineRule="auto"/>
        <w:ind w:right="65"/>
        <w:rPr>
          <w:color w:val="000000"/>
          <w:kern w:val="2"/>
          <w14:ligatures w14:val="standardContextual"/>
        </w:rPr>
      </w:pPr>
      <w:r w:rsidRPr="00DD6707">
        <w:rPr>
          <w:color w:val="000000"/>
          <w:kern w:val="2"/>
          <w14:ligatures w14:val="standardContextual"/>
        </w:rPr>
        <w:t>The following items shall have an entry in the Schedule of Values. The Contractor may breakdown each item listed into subsections if they so choose. The Contractor may add additional items. The items shown are the minimum required.</w:t>
      </w:r>
    </w:p>
    <w:p w14:paraId="1AC88487" w14:textId="77777777" w:rsidR="00DD6707" w:rsidRPr="00DD6707" w:rsidRDefault="00DD6707">
      <w:pPr>
        <w:widowControl/>
        <w:numPr>
          <w:ilvl w:val="2"/>
          <w:numId w:val="48"/>
        </w:numPr>
        <w:autoSpaceDE/>
        <w:autoSpaceDN/>
        <w:spacing w:after="60" w:line="248" w:lineRule="auto"/>
        <w:ind w:right="65"/>
        <w:rPr>
          <w:color w:val="000000"/>
          <w:kern w:val="2"/>
          <w14:ligatures w14:val="standardContextual"/>
        </w:rPr>
      </w:pPr>
      <w:r w:rsidRPr="00DD6707">
        <w:rPr>
          <w:color w:val="000000"/>
          <w:kern w:val="2"/>
          <w14:ligatures w14:val="standardContextual"/>
        </w:rPr>
        <w:t>Mobilization/Demobilization and receiving of parts</w:t>
      </w:r>
    </w:p>
    <w:p w14:paraId="19910164" w14:textId="77777777" w:rsidR="00DD6707" w:rsidRPr="00DD6707" w:rsidRDefault="00DD6707">
      <w:pPr>
        <w:widowControl/>
        <w:numPr>
          <w:ilvl w:val="2"/>
          <w:numId w:val="48"/>
        </w:numPr>
        <w:autoSpaceDE/>
        <w:autoSpaceDN/>
        <w:spacing w:after="60" w:line="248" w:lineRule="auto"/>
        <w:ind w:right="65"/>
        <w:rPr>
          <w:color w:val="000000"/>
          <w:kern w:val="2"/>
          <w14:ligatures w14:val="standardContextual"/>
        </w:rPr>
      </w:pPr>
      <w:r w:rsidRPr="00DD6707">
        <w:rPr>
          <w:color w:val="000000"/>
          <w:kern w:val="2"/>
          <w14:ligatures w14:val="standardContextual"/>
        </w:rPr>
        <w:t>Installation and aligning/leveling</w:t>
      </w:r>
    </w:p>
    <w:p w14:paraId="6AEF24B4" w14:textId="77777777" w:rsidR="00DD6707" w:rsidRPr="00DD6707" w:rsidRDefault="00DD6707">
      <w:pPr>
        <w:widowControl/>
        <w:numPr>
          <w:ilvl w:val="2"/>
          <w:numId w:val="48"/>
        </w:numPr>
        <w:autoSpaceDE/>
        <w:autoSpaceDN/>
        <w:spacing w:after="60" w:line="248" w:lineRule="auto"/>
        <w:ind w:right="65"/>
        <w:rPr>
          <w:color w:val="000000"/>
          <w:kern w:val="2"/>
          <w14:ligatures w14:val="standardContextual"/>
        </w:rPr>
      </w:pPr>
      <w:r w:rsidRPr="00DD6707">
        <w:rPr>
          <w:color w:val="000000"/>
          <w:kern w:val="2"/>
          <w14:ligatures w14:val="standardContextual"/>
        </w:rPr>
        <w:t>Electrical Testing</w:t>
      </w:r>
    </w:p>
    <w:p w14:paraId="73600340" w14:textId="77777777" w:rsidR="00DD6707" w:rsidRPr="00DD6707" w:rsidRDefault="00DD6707">
      <w:pPr>
        <w:widowControl/>
        <w:numPr>
          <w:ilvl w:val="2"/>
          <w:numId w:val="48"/>
        </w:numPr>
        <w:autoSpaceDE/>
        <w:autoSpaceDN/>
        <w:spacing w:after="337" w:line="248" w:lineRule="auto"/>
        <w:ind w:right="65"/>
        <w:rPr>
          <w:color w:val="000000"/>
          <w:kern w:val="2"/>
          <w14:ligatures w14:val="standardContextual"/>
        </w:rPr>
      </w:pPr>
      <w:r w:rsidRPr="00DD6707">
        <w:rPr>
          <w:color w:val="000000"/>
          <w:kern w:val="2"/>
          <w14:ligatures w14:val="standardContextual"/>
        </w:rPr>
        <w:t>Testing of Equipment and Training</w:t>
      </w:r>
    </w:p>
    <w:p w14:paraId="4569A3D0" w14:textId="77777777" w:rsidR="00DD6707" w:rsidRPr="00DD6707" w:rsidRDefault="00DD6707" w:rsidP="00DD6707">
      <w:pPr>
        <w:widowControl/>
        <w:autoSpaceDE/>
        <w:autoSpaceDN/>
        <w:spacing w:after="98" w:line="259" w:lineRule="auto"/>
        <w:ind w:left="-5" w:hanging="10"/>
        <w:rPr>
          <w:color w:val="000000"/>
          <w:kern w:val="2"/>
          <w14:ligatures w14:val="standardContextual"/>
        </w:rPr>
      </w:pPr>
      <w:r w:rsidRPr="00DD6707">
        <w:rPr>
          <w:color w:val="000000"/>
          <w:kern w:val="2"/>
          <w14:ligatures w14:val="standardContextual"/>
        </w:rPr>
        <w:t>10.2 Progress Payment (Lump Sum CLIN)</w:t>
      </w:r>
    </w:p>
    <w:p w14:paraId="00BE3C41" w14:textId="77777777" w:rsidR="00DD6707" w:rsidRPr="00DD6707" w:rsidRDefault="00DD6707">
      <w:pPr>
        <w:widowControl/>
        <w:numPr>
          <w:ilvl w:val="0"/>
          <w:numId w:val="50"/>
        </w:numPr>
        <w:autoSpaceDE/>
        <w:autoSpaceDN/>
        <w:spacing w:after="105" w:line="248" w:lineRule="auto"/>
        <w:ind w:right="65"/>
        <w:rPr>
          <w:color w:val="000000"/>
          <w:kern w:val="2"/>
          <w14:ligatures w14:val="standardContextual"/>
        </w:rPr>
      </w:pPr>
      <w:r w:rsidRPr="00DD6707">
        <w:rPr>
          <w:color w:val="000000"/>
          <w:kern w:val="2"/>
          <w14:ligatures w14:val="standardContextual"/>
        </w:rPr>
        <w:t xml:space="preserve">The Schedule of Values shall be used to prepare an invoice request for the items, or portions of items, of the work completed during the monthly progress period. </w:t>
      </w:r>
    </w:p>
    <w:p w14:paraId="1D1A4D5A" w14:textId="77777777" w:rsidR="00DD6707" w:rsidRPr="00DD6707" w:rsidRDefault="00DD6707">
      <w:pPr>
        <w:widowControl/>
        <w:numPr>
          <w:ilvl w:val="0"/>
          <w:numId w:val="50"/>
        </w:numPr>
        <w:autoSpaceDE/>
        <w:autoSpaceDN/>
        <w:spacing w:after="106" w:line="248" w:lineRule="auto"/>
        <w:ind w:right="65"/>
        <w:rPr>
          <w:color w:val="000000"/>
          <w:kern w:val="2"/>
          <w14:ligatures w14:val="standardContextual"/>
        </w:rPr>
      </w:pPr>
      <w:r w:rsidRPr="00DD6707">
        <w:rPr>
          <w:color w:val="000000"/>
          <w:kern w:val="2"/>
          <w14:ligatures w14:val="standardContextual"/>
        </w:rPr>
        <w:t>The Contractor may receive a progress payment for material delivered to the project site and accepted by the COR.</w:t>
      </w:r>
    </w:p>
    <w:p w14:paraId="151630F8" w14:textId="77777777" w:rsidR="00DD6707" w:rsidRPr="00DD6707" w:rsidRDefault="00DD6707">
      <w:pPr>
        <w:widowControl/>
        <w:numPr>
          <w:ilvl w:val="0"/>
          <w:numId w:val="50"/>
        </w:numPr>
        <w:autoSpaceDE/>
        <w:autoSpaceDN/>
        <w:spacing w:after="105" w:line="248" w:lineRule="auto"/>
        <w:ind w:right="65"/>
        <w:rPr>
          <w:color w:val="000000"/>
          <w:kern w:val="2"/>
          <w14:ligatures w14:val="standardContextual"/>
        </w:rPr>
      </w:pPr>
      <w:r w:rsidRPr="00DD6707">
        <w:rPr>
          <w:color w:val="000000"/>
          <w:kern w:val="2"/>
          <w14:ligatures w14:val="standardContextual"/>
        </w:rPr>
        <w:t xml:space="preserve">As the activity progresses, the Contractor will be paid the value based on the percentage associated with the activity in the Schedule of Values. </w:t>
      </w:r>
    </w:p>
    <w:p w14:paraId="0F614CB6" w14:textId="77777777" w:rsidR="00DD6707" w:rsidRPr="00DD6707" w:rsidRDefault="00DD6707" w:rsidP="00DD6707">
      <w:pPr>
        <w:pStyle w:val="BodyText"/>
        <w:spacing w:before="0"/>
        <w:ind w:left="611" w:hanging="492"/>
      </w:pPr>
    </w:p>
    <w:p w14:paraId="22C89D33" w14:textId="77777777" w:rsidR="00DD6707" w:rsidRPr="00DD6707" w:rsidRDefault="00DD6707" w:rsidP="00DD6707">
      <w:pPr>
        <w:pStyle w:val="BodyText"/>
        <w:spacing w:before="1"/>
        <w:ind w:left="340" w:right="341" w:firstLine="0"/>
        <w:jc w:val="center"/>
      </w:pPr>
      <w:r w:rsidRPr="00DD6707">
        <w:t>--End</w:t>
      </w:r>
      <w:r w:rsidRPr="00DD6707">
        <w:rPr>
          <w:spacing w:val="-11"/>
        </w:rPr>
        <w:t xml:space="preserve"> </w:t>
      </w:r>
      <w:r w:rsidRPr="00DD6707">
        <w:t>of</w:t>
      </w:r>
      <w:r w:rsidRPr="00DD6707">
        <w:rPr>
          <w:spacing w:val="-10"/>
        </w:rPr>
        <w:t xml:space="preserve"> </w:t>
      </w:r>
      <w:r w:rsidRPr="00DD6707">
        <w:t>Performance</w:t>
      </w:r>
      <w:r w:rsidRPr="00DD6707">
        <w:rPr>
          <w:spacing w:val="-12"/>
        </w:rPr>
        <w:t xml:space="preserve"> </w:t>
      </w:r>
      <w:r w:rsidRPr="00DD6707">
        <w:t>Work</w:t>
      </w:r>
      <w:r w:rsidRPr="00DD6707">
        <w:rPr>
          <w:spacing w:val="-10"/>
        </w:rPr>
        <w:t xml:space="preserve"> </w:t>
      </w:r>
      <w:r w:rsidRPr="00DD6707">
        <w:t>Statement-</w:t>
      </w:r>
      <w:r w:rsidRPr="00DD6707">
        <w:rPr>
          <w:spacing w:val="-10"/>
        </w:rPr>
        <w:t>-</w:t>
      </w:r>
    </w:p>
    <w:p w14:paraId="228AAA78" w14:textId="77777777" w:rsidR="00DD6707" w:rsidRDefault="00DD6707">
      <w:pPr>
        <w:pStyle w:val="Heading1"/>
        <w:spacing w:before="193"/>
        <w:ind w:left="2779" w:right="2278" w:firstLine="1129"/>
      </w:pPr>
    </w:p>
    <w:sectPr w:rsidR="00DD6707" w:rsidSect="001930A6">
      <w:headerReference w:type="default" r:id="rId37"/>
      <w:footerReference w:type="default" r:id="rId38"/>
      <w:pgSz w:w="12240" w:h="15840"/>
      <w:pgMar w:top="1660" w:right="1320" w:bottom="1120" w:left="1320" w:header="433"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2" w:author="Albert Flores" w:date="2025-03-13T08:42:00Z" w:initials="AF">
    <w:p w14:paraId="0D0474F7" w14:textId="77777777" w:rsidR="00712AEA" w:rsidRDefault="00712AEA" w:rsidP="00712AEA">
      <w:pPr>
        <w:pStyle w:val="CommentText"/>
      </w:pPr>
      <w:r>
        <w:rPr>
          <w:rStyle w:val="CommentReference"/>
        </w:rPr>
        <w:annotationRef/>
      </w:r>
      <w:r>
        <w:t>Do you have any prepared wording for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0474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B31951" w16cex:dateUtc="2025-03-13T1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0474F7" w16cid:durableId="71B319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FC4BB" w14:textId="77777777" w:rsidR="00CA4AE7" w:rsidRDefault="00CA4AE7">
      <w:r>
        <w:separator/>
      </w:r>
    </w:p>
  </w:endnote>
  <w:endnote w:type="continuationSeparator" w:id="0">
    <w:p w14:paraId="4BBAB358" w14:textId="77777777" w:rsidR="00CA4AE7" w:rsidRDefault="00CA4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3F5A" w14:textId="77777777" w:rsidR="00CF318C" w:rsidRDefault="0057405E">
    <w:pPr>
      <w:pStyle w:val="BodyText"/>
      <w:spacing w:before="0" w:line="14" w:lineRule="auto"/>
      <w:ind w:left="0" w:firstLine="0"/>
      <w:rPr>
        <w:sz w:val="20"/>
      </w:rPr>
    </w:pPr>
    <w:r>
      <w:rPr>
        <w:noProof/>
      </w:rPr>
      <mc:AlternateContent>
        <mc:Choice Requires="wps">
          <w:drawing>
            <wp:anchor distT="0" distB="0" distL="0" distR="0" simplePos="0" relativeHeight="251657216" behindDoc="1" locked="0" layoutInCell="1" allowOverlap="1" wp14:anchorId="3BF53F61" wp14:editId="5EBD3571">
              <wp:simplePos x="0" y="0"/>
              <wp:positionH relativeFrom="page">
                <wp:posOffset>914400</wp:posOffset>
              </wp:positionH>
              <wp:positionV relativeFrom="page">
                <wp:posOffset>9295638</wp:posOffset>
              </wp:positionV>
              <wp:extent cx="594360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0"/>
                            </a:moveTo>
                            <a:lnTo>
                              <a:pt x="0" y="0"/>
                            </a:lnTo>
                            <a:lnTo>
                              <a:pt x="0" y="6095"/>
                            </a:lnTo>
                            <a:lnTo>
                              <a:pt x="5943600" y="609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850059" id="Graphic 6" o:spid="_x0000_s1026" style="position:absolute;margin-left:1in;margin-top:731.95pt;width:468pt;height:.5pt;z-index:-251659264;visibility:visible;mso-wrap-style:square;mso-wrap-distance-left:0;mso-wrap-distance-top:0;mso-wrap-distance-right:0;mso-wrap-distance-bottom:0;mso-position-horizontal:absolute;mso-position-horizontal-relative:page;mso-position-vertical:absolute;mso-position-vertical-relative:page;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" path="m5943600,l,,,6095r5943600,l5943600,xe" fillcolor="black" stroked="f">
              <v:path arrowok="t"/>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3BF53F63" wp14:editId="0173DE12">
              <wp:simplePos x="0" y="0"/>
              <wp:positionH relativeFrom="page">
                <wp:posOffset>901572</wp:posOffset>
              </wp:positionH>
              <wp:positionV relativeFrom="page">
                <wp:posOffset>9301366</wp:posOffset>
              </wp:positionV>
              <wp:extent cx="1136015" cy="31305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6015" cy="313055"/>
                      </a:xfrm>
                      <a:prstGeom prst="rect">
                        <a:avLst/>
                      </a:prstGeom>
                    </wps:spPr>
                    <wps:txbx>
                      <w:txbxContent>
                        <w:p w14:paraId="38981228" w14:textId="77777777" w:rsidR="004B181D" w:rsidRDefault="00F90D47">
                          <w:pPr>
                            <w:spacing w:before="12"/>
                            <w:ind w:left="20" w:right="18"/>
                            <w:rPr>
                              <w:sz w:val="20"/>
                            </w:rPr>
                          </w:pPr>
                          <w:r>
                            <w:rPr>
                              <w:sz w:val="20"/>
                            </w:rPr>
                            <w:t>March 2025</w:t>
                          </w:r>
                        </w:p>
                        <w:p w14:paraId="3BF53F69" w14:textId="7A1FFF75" w:rsidR="00CF318C" w:rsidRDefault="0057405E">
                          <w:pPr>
                            <w:spacing w:before="12"/>
                            <w:ind w:left="20" w:right="18"/>
                            <w:rPr>
                              <w:sz w:val="20"/>
                            </w:rPr>
                          </w:pPr>
                          <w:r>
                            <w:rPr>
                              <w:sz w:val="20"/>
                            </w:rPr>
                            <w:t>USIBWC</w:t>
                          </w:r>
                          <w:r>
                            <w:rPr>
                              <w:spacing w:val="-13"/>
                              <w:sz w:val="20"/>
                            </w:rPr>
                            <w:t xml:space="preserve"> </w:t>
                          </w:r>
                          <w:r>
                            <w:rPr>
                              <w:sz w:val="20"/>
                            </w:rPr>
                            <w:t>Solicitation</w:t>
                          </w:r>
                        </w:p>
                      </w:txbxContent>
                    </wps:txbx>
                    <wps:bodyPr wrap="square" lIns="0" tIns="0" rIns="0" bIns="0" rtlCol="0">
                      <a:noAutofit/>
                    </wps:bodyPr>
                  </wps:wsp>
                </a:graphicData>
              </a:graphic>
            </wp:anchor>
          </w:drawing>
        </mc:Choice>
        <mc:Fallback>
          <w:pict>
            <v:shapetype w14:anchorId="3BF53F63" id="_x0000_t202" coordsize="21600,21600" o:spt="202" path="m,l,21600r21600,l21600,xe">
              <v:stroke joinstyle="miter"/>
              <v:path gradientshapeok="t" o:connecttype="rect"/>
            </v:shapetype>
            <v:shape id="Textbox 7" o:spid="_x0000_s1027" type="#_x0000_t202" style="position:absolute;margin-left:71pt;margin-top:732.4pt;width:89.45pt;height:24.6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" filled="f" stroked="f">
              <v:textbox inset="0,0,0,0">
                <w:txbxContent>
                  <w:p w14:paraId="38981228" w14:textId="77777777" w:rsidR="004B181D" w:rsidRDefault="00F90D47">
                    <w:pPr>
                      <w:spacing w:before="12"/>
                      <w:ind w:left="20" w:right="18"/>
                      <w:rPr>
                        <w:sz w:val="20"/>
                      </w:rPr>
                    </w:pPr>
                    <w:r>
                      <w:rPr>
                        <w:sz w:val="20"/>
                      </w:rPr>
                      <w:t>March 2025</w:t>
                    </w:r>
                  </w:p>
                  <w:p w14:paraId="3BF53F69" w14:textId="7A1FFF75" w:rsidR="00CF318C" w:rsidRDefault="0057405E">
                    <w:pPr>
                      <w:spacing w:before="12"/>
                      <w:ind w:left="20" w:right="18"/>
                      <w:rPr>
                        <w:sz w:val="20"/>
                      </w:rPr>
                    </w:pPr>
                    <w:r>
                      <w:rPr>
                        <w:sz w:val="20"/>
                      </w:rPr>
                      <w:t>USIBWC</w:t>
                    </w:r>
                    <w:r>
                      <w:rPr>
                        <w:spacing w:val="-13"/>
                        <w:sz w:val="20"/>
                      </w:rPr>
                      <w:t xml:space="preserve"> </w:t>
                    </w:r>
                    <w:r>
                      <w:rPr>
                        <w:sz w:val="20"/>
                      </w:rPr>
                      <w:t>Solicitation</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3BF53F65" wp14:editId="551AFAEE">
              <wp:simplePos x="0" y="0"/>
              <wp:positionH relativeFrom="page">
                <wp:posOffset>5335738</wp:posOffset>
              </wp:positionH>
              <wp:positionV relativeFrom="page">
                <wp:posOffset>9301366</wp:posOffset>
              </wp:positionV>
              <wp:extent cx="1535430" cy="3130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5430" cy="313055"/>
                      </a:xfrm>
                      <a:prstGeom prst="rect">
                        <a:avLst/>
                      </a:prstGeom>
                    </wps:spPr>
                    <wps:txbx>
                      <w:txbxContent>
                        <w:p w14:paraId="3BF53F6A" w14:textId="77777777" w:rsidR="00CF318C" w:rsidRDefault="0057405E">
                          <w:pPr>
                            <w:spacing w:before="12"/>
                            <w:ind w:right="18"/>
                            <w:jc w:val="right"/>
                            <w:rPr>
                              <w:sz w:val="20"/>
                            </w:rPr>
                          </w:pPr>
                          <w:r>
                            <w:rPr>
                              <w:sz w:val="20"/>
                            </w:rPr>
                            <w:t>Performance</w:t>
                          </w:r>
                          <w:r>
                            <w:rPr>
                              <w:spacing w:val="-5"/>
                              <w:sz w:val="20"/>
                            </w:rPr>
                            <w:t xml:space="preserve"> </w:t>
                          </w:r>
                          <w:r>
                            <w:rPr>
                              <w:sz w:val="20"/>
                            </w:rPr>
                            <w:t>Work</w:t>
                          </w:r>
                          <w:r>
                            <w:rPr>
                              <w:spacing w:val="-3"/>
                              <w:sz w:val="20"/>
                            </w:rPr>
                            <w:t xml:space="preserve"> </w:t>
                          </w:r>
                          <w:r>
                            <w:rPr>
                              <w:spacing w:val="-2"/>
                              <w:sz w:val="20"/>
                            </w:rPr>
                            <w:t>Statement</w:t>
                          </w:r>
                        </w:p>
                        <w:p w14:paraId="3BF53F6B" w14:textId="77777777" w:rsidR="00CF318C" w:rsidRDefault="0057405E">
                          <w:pPr>
                            <w:ind w:right="18"/>
                            <w:jc w:val="right"/>
                            <w:rPr>
                              <w:sz w:val="20"/>
                            </w:rPr>
                          </w:pPr>
                          <w:r>
                            <w:rPr>
                              <w:sz w:val="20"/>
                            </w:rPr>
                            <w:t>Page-</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3"/>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wps:txbx>
                    <wps:bodyPr wrap="square" lIns="0" tIns="0" rIns="0" bIns="0" rtlCol="0">
                      <a:noAutofit/>
                    </wps:bodyPr>
                  </wps:wsp>
                </a:graphicData>
              </a:graphic>
            </wp:anchor>
          </w:drawing>
        </mc:Choice>
        <mc:Fallback>
          <w:pict>
            <v:shape w14:anchorId="3BF53F65" id="Textbox 8" o:spid="_x0000_s1028" type="#_x0000_t202" style="position:absolute;margin-left:420.15pt;margin-top:732.4pt;width:120.9pt;height:24.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" filled="f" stroked="f">
              <v:textbox inset="0,0,0,0">
                <w:txbxContent>
                  <w:p w14:paraId="3BF53F6A" w14:textId="77777777" w:rsidR="00CF318C" w:rsidRDefault="0057405E">
                    <w:pPr>
                      <w:spacing w:before="12"/>
                      <w:ind w:right="18"/>
                      <w:jc w:val="right"/>
                      <w:rPr>
                        <w:sz w:val="20"/>
                      </w:rPr>
                    </w:pPr>
                    <w:r>
                      <w:rPr>
                        <w:sz w:val="20"/>
                      </w:rPr>
                      <w:t>Performance</w:t>
                    </w:r>
                    <w:r>
                      <w:rPr>
                        <w:spacing w:val="-5"/>
                        <w:sz w:val="20"/>
                      </w:rPr>
                      <w:t xml:space="preserve"> </w:t>
                    </w:r>
                    <w:r>
                      <w:rPr>
                        <w:sz w:val="20"/>
                      </w:rPr>
                      <w:t>Work</w:t>
                    </w:r>
                    <w:r>
                      <w:rPr>
                        <w:spacing w:val="-3"/>
                        <w:sz w:val="20"/>
                      </w:rPr>
                      <w:t xml:space="preserve"> </w:t>
                    </w:r>
                    <w:r>
                      <w:rPr>
                        <w:spacing w:val="-2"/>
                        <w:sz w:val="20"/>
                      </w:rPr>
                      <w:t>Statement</w:t>
                    </w:r>
                  </w:p>
                  <w:p w14:paraId="3BF53F6B" w14:textId="77777777" w:rsidR="00CF318C" w:rsidRDefault="0057405E">
                    <w:pPr>
                      <w:ind w:right="18"/>
                      <w:jc w:val="right"/>
                      <w:rPr>
                        <w:sz w:val="20"/>
                      </w:rPr>
                    </w:pPr>
                    <w:r>
                      <w:rPr>
                        <w:sz w:val="20"/>
                      </w:rPr>
                      <w:t>Page-</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3"/>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14</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6154A" w14:textId="77777777" w:rsidR="00CA4AE7" w:rsidRDefault="00CA4AE7">
      <w:r>
        <w:separator/>
      </w:r>
    </w:p>
  </w:footnote>
  <w:footnote w:type="continuationSeparator" w:id="0">
    <w:p w14:paraId="4C7AF272" w14:textId="77777777" w:rsidR="00CA4AE7" w:rsidRDefault="00CA4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3F59" w14:textId="567BB0FB" w:rsidR="00CF318C" w:rsidRDefault="008F2566">
    <w:pPr>
      <w:pStyle w:val="BodyText"/>
      <w:spacing w:before="0" w:line="14" w:lineRule="auto"/>
      <w:ind w:left="0" w:firstLine="0"/>
      <w:rPr>
        <w:sz w:val="20"/>
      </w:rPr>
    </w:pPr>
    <w:r>
      <w:rPr>
        <w:noProof/>
      </w:rPr>
      <mc:AlternateContent>
        <mc:Choice Requires="wps">
          <w:drawing>
            <wp:anchor distT="0" distB="0" distL="0" distR="0" simplePos="0" relativeHeight="251658240" behindDoc="1" locked="0" layoutInCell="1" allowOverlap="1" wp14:anchorId="3BF53F5F" wp14:editId="1BB81E6C">
              <wp:simplePos x="0" y="0"/>
              <wp:positionH relativeFrom="page">
                <wp:posOffset>4076700</wp:posOffset>
              </wp:positionH>
              <wp:positionV relativeFrom="page">
                <wp:posOffset>114300</wp:posOffset>
              </wp:positionV>
              <wp:extent cx="3562350" cy="9334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0" cy="933450"/>
                      </a:xfrm>
                      <a:prstGeom prst="rect">
                        <a:avLst/>
                      </a:prstGeom>
                    </wps:spPr>
                    <wps:txbx>
                      <w:txbxContent>
                        <w:p w14:paraId="4652C5BE" w14:textId="77777777" w:rsidR="008F2566" w:rsidRDefault="0057405E" w:rsidP="008F2566">
                          <w:pPr>
                            <w:spacing w:before="12" w:line="259" w:lineRule="auto"/>
                            <w:ind w:left="20" w:hanging="20"/>
                            <w:rPr>
                              <w:b/>
                              <w:spacing w:val="-13"/>
                              <w:sz w:val="20"/>
                            </w:rPr>
                          </w:pPr>
                          <w:r>
                            <w:rPr>
                              <w:b/>
                              <w:sz w:val="20"/>
                            </w:rPr>
                            <w:t>USIBWC</w:t>
                          </w:r>
                          <w:r>
                            <w:rPr>
                              <w:b/>
                              <w:spacing w:val="-13"/>
                              <w:sz w:val="20"/>
                            </w:rPr>
                            <w:t xml:space="preserve"> </w:t>
                          </w:r>
                        </w:p>
                        <w:p w14:paraId="50280FB3" w14:textId="07474B69" w:rsidR="008F2566" w:rsidRDefault="008F2566" w:rsidP="008F2566">
                          <w:pPr>
                            <w:spacing w:before="12" w:line="259" w:lineRule="auto"/>
                            <w:ind w:left="20" w:hanging="20"/>
                            <w:rPr>
                              <w:b/>
                              <w:sz w:val="20"/>
                            </w:rPr>
                          </w:pPr>
                          <w:r>
                            <w:rPr>
                              <w:b/>
                              <w:sz w:val="20"/>
                            </w:rPr>
                            <w:t xml:space="preserve">Nogales International Wastewater </w:t>
                          </w:r>
                          <w:r w:rsidR="00EB3C29">
                            <w:rPr>
                              <w:b/>
                              <w:sz w:val="20"/>
                            </w:rPr>
                            <w:t xml:space="preserve">Treatment </w:t>
                          </w:r>
                          <w:r w:rsidR="00EB3C29">
                            <w:rPr>
                              <w:b/>
                              <w:spacing w:val="-12"/>
                              <w:sz w:val="20"/>
                            </w:rPr>
                            <w:t>Plant</w:t>
                          </w:r>
                          <w:r w:rsidR="00EB3C29">
                            <w:rPr>
                              <w:b/>
                              <w:sz w:val="20"/>
                            </w:rPr>
                            <w:t xml:space="preserve">, </w:t>
                          </w:r>
                          <w:r w:rsidR="00EB3C29" w:rsidRPr="00EB3C29">
                            <w:rPr>
                              <w:b/>
                              <w:sz w:val="20"/>
                            </w:rPr>
                            <w:t>Rio Rico, AZ</w:t>
                          </w:r>
                        </w:p>
                        <w:p w14:paraId="5B8E3FB5" w14:textId="032E0FFE" w:rsidR="007719E2" w:rsidRDefault="007719E2" w:rsidP="008F2566">
                          <w:pPr>
                            <w:spacing w:before="12" w:line="259" w:lineRule="auto"/>
                            <w:ind w:left="20" w:hanging="20"/>
                            <w:rPr>
                              <w:b/>
                              <w:sz w:val="20"/>
                            </w:rPr>
                          </w:pPr>
                          <w:r w:rsidRPr="007719E2">
                            <w:rPr>
                              <w:b/>
                              <w:sz w:val="20"/>
                            </w:rPr>
                            <w:t>HEADWORKS REHABILITATION:</w:t>
                          </w:r>
                        </w:p>
                        <w:p w14:paraId="1D2F7577" w14:textId="41C860B2" w:rsidR="008F2566" w:rsidRDefault="00DF5BEB" w:rsidP="00DF5BEB">
                          <w:pPr>
                            <w:spacing w:line="229" w:lineRule="exact"/>
                            <w:rPr>
                              <w:b/>
                              <w:sz w:val="20"/>
                            </w:rPr>
                          </w:pPr>
                          <w:r w:rsidRPr="00DF5BEB">
                            <w:rPr>
                              <w:b/>
                              <w:sz w:val="20"/>
                            </w:rPr>
                            <w:t xml:space="preserve">Purchase AND Installation of </w:t>
                          </w:r>
                          <w:bookmarkStart w:id="200" w:name="_Hlk192337606"/>
                          <w:r w:rsidRPr="00DF5BEB">
                            <w:rPr>
                              <w:b/>
                              <w:sz w:val="20"/>
                            </w:rPr>
                            <w:t xml:space="preserve">One (1) Coarse Screen, Two (2) Washing Presses, and </w:t>
                          </w:r>
                          <w:r>
                            <w:rPr>
                              <w:b/>
                              <w:sz w:val="20"/>
                            </w:rPr>
                            <w:t>Two</w:t>
                          </w:r>
                          <w:r w:rsidRPr="00DF5BEB">
                            <w:rPr>
                              <w:b/>
                              <w:sz w:val="20"/>
                            </w:rPr>
                            <w:t xml:space="preserve"> (</w:t>
                          </w:r>
                          <w:r>
                            <w:rPr>
                              <w:b/>
                              <w:sz w:val="20"/>
                            </w:rPr>
                            <w:t>2</w:t>
                          </w:r>
                          <w:r w:rsidRPr="00DF5BEB">
                            <w:rPr>
                              <w:b/>
                              <w:sz w:val="20"/>
                            </w:rPr>
                            <w:t>) Fine Screen</w:t>
                          </w:r>
                          <w:r>
                            <w:rPr>
                              <w:b/>
                              <w:sz w:val="20"/>
                            </w:rPr>
                            <w:t>s</w:t>
                          </w:r>
                          <w:bookmarkEnd w:id="200"/>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BF53F5F" id="_x0000_t202" coordsize="21600,21600" o:spt="202" path="m,l,21600r21600,l21600,xe">
              <v:stroke joinstyle="miter"/>
              <v:path gradientshapeok="t" o:connecttype="rect"/>
            </v:shapetype>
            <v:shape id="Textbox 5" o:spid="_x0000_s1026" type="#_x0000_t202" style="position:absolute;margin-left:321pt;margin-top:9pt;width:280.5pt;height:73.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" filled="f" stroked="f">
              <v:textbox inset="0,0,0,0">
                <w:txbxContent>
                  <w:p w14:paraId="4652C5BE" w14:textId="77777777" w:rsidR="008F2566" w:rsidRDefault="0057405E" w:rsidP="008F2566">
                    <w:pPr>
                      <w:spacing w:before="12" w:line="259" w:lineRule="auto"/>
                      <w:ind w:left="20" w:hanging="20"/>
                      <w:rPr>
                        <w:b/>
                        <w:spacing w:val="-13"/>
                        <w:sz w:val="20"/>
                      </w:rPr>
                    </w:pPr>
                    <w:r>
                      <w:rPr>
                        <w:b/>
                        <w:sz w:val="20"/>
                      </w:rPr>
                      <w:t>USIBWC</w:t>
                    </w:r>
                    <w:r>
                      <w:rPr>
                        <w:b/>
                        <w:spacing w:val="-13"/>
                        <w:sz w:val="20"/>
                      </w:rPr>
                      <w:t xml:space="preserve"> </w:t>
                    </w:r>
                  </w:p>
                  <w:p w14:paraId="50280FB3" w14:textId="07474B69" w:rsidR="008F2566" w:rsidRDefault="008F2566" w:rsidP="008F2566">
                    <w:pPr>
                      <w:spacing w:before="12" w:line="259" w:lineRule="auto"/>
                      <w:ind w:left="20" w:hanging="20"/>
                      <w:rPr>
                        <w:b/>
                        <w:sz w:val="20"/>
                      </w:rPr>
                    </w:pPr>
                    <w:r>
                      <w:rPr>
                        <w:b/>
                        <w:sz w:val="20"/>
                      </w:rPr>
                      <w:t xml:space="preserve">Nogales International Wastewater </w:t>
                    </w:r>
                    <w:r w:rsidR="00EB3C29">
                      <w:rPr>
                        <w:b/>
                        <w:sz w:val="20"/>
                      </w:rPr>
                      <w:t xml:space="preserve">Treatment </w:t>
                    </w:r>
                    <w:r w:rsidR="00EB3C29">
                      <w:rPr>
                        <w:b/>
                        <w:spacing w:val="-12"/>
                        <w:sz w:val="20"/>
                      </w:rPr>
                      <w:t>Plant</w:t>
                    </w:r>
                    <w:r w:rsidR="00EB3C29">
                      <w:rPr>
                        <w:b/>
                        <w:sz w:val="20"/>
                      </w:rPr>
                      <w:t xml:space="preserve">, </w:t>
                    </w:r>
                    <w:r w:rsidR="00EB3C29" w:rsidRPr="00EB3C29">
                      <w:rPr>
                        <w:b/>
                        <w:sz w:val="20"/>
                      </w:rPr>
                      <w:t>Rio Rico, AZ</w:t>
                    </w:r>
                  </w:p>
                  <w:p w14:paraId="5B8E3FB5" w14:textId="032E0FFE" w:rsidR="007719E2" w:rsidRDefault="007719E2" w:rsidP="008F2566">
                    <w:pPr>
                      <w:spacing w:before="12" w:line="259" w:lineRule="auto"/>
                      <w:ind w:left="20" w:hanging="20"/>
                      <w:rPr>
                        <w:b/>
                        <w:sz w:val="20"/>
                      </w:rPr>
                    </w:pPr>
                    <w:r w:rsidRPr="007719E2">
                      <w:rPr>
                        <w:b/>
                        <w:sz w:val="20"/>
                      </w:rPr>
                      <w:t>HEADWORKS REHABILITATION:</w:t>
                    </w:r>
                  </w:p>
                  <w:p w14:paraId="1D2F7577" w14:textId="41C860B2" w:rsidR="008F2566" w:rsidRDefault="00DF5BEB" w:rsidP="00DF5BEB">
                    <w:pPr>
                      <w:spacing w:line="229" w:lineRule="exact"/>
                      <w:rPr>
                        <w:b/>
                        <w:sz w:val="20"/>
                      </w:rPr>
                    </w:pPr>
                    <w:r w:rsidRPr="00DF5BEB">
                      <w:rPr>
                        <w:b/>
                        <w:sz w:val="20"/>
                      </w:rPr>
                      <w:t xml:space="preserve">Purchase AND Installation of </w:t>
                    </w:r>
                    <w:bookmarkStart w:id="201" w:name="_Hlk192337606"/>
                    <w:r w:rsidRPr="00DF5BEB">
                      <w:rPr>
                        <w:b/>
                        <w:sz w:val="20"/>
                      </w:rPr>
                      <w:t xml:space="preserve">One (1) Coarse Screen, Two (2) Washing Presses, and </w:t>
                    </w:r>
                    <w:r>
                      <w:rPr>
                        <w:b/>
                        <w:sz w:val="20"/>
                      </w:rPr>
                      <w:t>Two</w:t>
                    </w:r>
                    <w:r w:rsidRPr="00DF5BEB">
                      <w:rPr>
                        <w:b/>
                        <w:sz w:val="20"/>
                      </w:rPr>
                      <w:t xml:space="preserve"> (</w:t>
                    </w:r>
                    <w:r>
                      <w:rPr>
                        <w:b/>
                        <w:sz w:val="20"/>
                      </w:rPr>
                      <w:t>2</w:t>
                    </w:r>
                    <w:r w:rsidRPr="00DF5BEB">
                      <w:rPr>
                        <w:b/>
                        <w:sz w:val="20"/>
                      </w:rPr>
                      <w:t>) Fine Screen</w:t>
                    </w:r>
                    <w:r>
                      <w:rPr>
                        <w:b/>
                        <w:sz w:val="20"/>
                      </w:rPr>
                      <w:t>s</w:t>
                    </w:r>
                    <w:bookmarkEnd w:id="201"/>
                  </w:p>
                </w:txbxContent>
              </v:textbox>
              <w10:wrap anchorx="page" anchory="page"/>
            </v:shape>
          </w:pict>
        </mc:Fallback>
      </mc:AlternateContent>
    </w:r>
    <w:r w:rsidR="0057405E">
      <w:rPr>
        <w:noProof/>
      </w:rPr>
      <w:drawing>
        <wp:anchor distT="0" distB="0" distL="0" distR="0" simplePos="0" relativeHeight="251655168" behindDoc="1" locked="0" layoutInCell="1" allowOverlap="1" wp14:anchorId="3BF53F5B" wp14:editId="4D87DA36">
          <wp:simplePos x="0" y="0"/>
          <wp:positionH relativeFrom="page">
            <wp:posOffset>852803</wp:posOffset>
          </wp:positionH>
          <wp:positionV relativeFrom="page">
            <wp:posOffset>274953</wp:posOffset>
          </wp:positionV>
          <wp:extent cx="594360" cy="59436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594360" cy="594360"/>
                  </a:xfrm>
                  <a:prstGeom prst="rect">
                    <a:avLst/>
                  </a:prstGeom>
                </pic:spPr>
              </pic:pic>
            </a:graphicData>
          </a:graphic>
        </wp:anchor>
      </w:drawing>
    </w:r>
    <w:r w:rsidR="0057405E">
      <w:rPr>
        <w:noProof/>
      </w:rPr>
      <mc:AlternateContent>
        <mc:Choice Requires="wps">
          <w:drawing>
            <wp:anchor distT="0" distB="0" distL="0" distR="0" simplePos="0" relativeHeight="251656192" behindDoc="1" locked="0" layoutInCell="1" allowOverlap="1" wp14:anchorId="3BF53F5D" wp14:editId="6FCB20FB">
              <wp:simplePos x="0" y="0"/>
              <wp:positionH relativeFrom="page">
                <wp:posOffset>914400</wp:posOffset>
              </wp:positionH>
              <wp:positionV relativeFrom="page">
                <wp:posOffset>1046988</wp:posOffset>
              </wp:positionV>
              <wp:extent cx="5943600" cy="1778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780"/>
                      </a:xfrm>
                      <a:custGeom>
                        <a:avLst/>
                        <a:gdLst/>
                        <a:ahLst/>
                        <a:cxnLst/>
                        <a:rect l="l" t="t" r="r" b="b"/>
                        <a:pathLst>
                          <a:path w="5943600" h="17780">
                            <a:moveTo>
                              <a:pt x="5943600" y="0"/>
                            </a:moveTo>
                            <a:lnTo>
                              <a:pt x="0" y="0"/>
                            </a:lnTo>
                            <a:lnTo>
                              <a:pt x="0" y="17525"/>
                            </a:lnTo>
                            <a:lnTo>
                              <a:pt x="5943600" y="17525"/>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C4008E" id="Graphic 4" o:spid="_x0000_s1026" style="position:absolute;margin-left:1in;margin-top:82.45pt;width:468pt;height:1.4pt;z-index:-251660288;visibility:visible;mso-wrap-style:square;mso-wrap-distance-left:0;mso-wrap-distance-top:0;mso-wrap-distance-right:0;mso-wrap-distance-bottom:0;mso-position-horizontal:absolute;mso-position-horizontal-relative:page;mso-position-vertical:absolute;mso-position-vertical-relative:page;v-text-anchor:top" coordsize="5943600,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" path="m5943600,l,,,17525r5943600,l5943600,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538"/>
    <w:multiLevelType w:val="hybridMultilevel"/>
    <w:tmpl w:val="2908A272"/>
    <w:lvl w:ilvl="0" w:tplc="04090001">
      <w:start w:val="1"/>
      <w:numFmt w:val="bullet"/>
      <w:lvlText w:val=""/>
      <w:lvlJc w:val="left"/>
      <w:pPr>
        <w:ind w:left="335" w:hanging="360"/>
      </w:pPr>
      <w:rPr>
        <w:rFonts w:ascii="Symbol" w:hAnsi="Symbol" w:hint="default"/>
      </w:rPr>
    </w:lvl>
    <w:lvl w:ilvl="1" w:tplc="04090003" w:tentative="1">
      <w:start w:val="1"/>
      <w:numFmt w:val="bullet"/>
      <w:lvlText w:val="o"/>
      <w:lvlJc w:val="left"/>
      <w:pPr>
        <w:ind w:left="1055" w:hanging="360"/>
      </w:pPr>
      <w:rPr>
        <w:rFonts w:ascii="Courier New" w:hAnsi="Courier New" w:cs="Courier New" w:hint="default"/>
      </w:rPr>
    </w:lvl>
    <w:lvl w:ilvl="2" w:tplc="04090005" w:tentative="1">
      <w:start w:val="1"/>
      <w:numFmt w:val="bullet"/>
      <w:lvlText w:val=""/>
      <w:lvlJc w:val="left"/>
      <w:pPr>
        <w:ind w:left="1775" w:hanging="360"/>
      </w:pPr>
      <w:rPr>
        <w:rFonts w:ascii="Wingdings" w:hAnsi="Wingdings" w:hint="default"/>
      </w:rPr>
    </w:lvl>
    <w:lvl w:ilvl="3" w:tplc="04090001" w:tentative="1">
      <w:start w:val="1"/>
      <w:numFmt w:val="bullet"/>
      <w:lvlText w:val=""/>
      <w:lvlJc w:val="left"/>
      <w:pPr>
        <w:ind w:left="2495" w:hanging="360"/>
      </w:pPr>
      <w:rPr>
        <w:rFonts w:ascii="Symbol" w:hAnsi="Symbol" w:hint="default"/>
      </w:rPr>
    </w:lvl>
    <w:lvl w:ilvl="4" w:tplc="04090003" w:tentative="1">
      <w:start w:val="1"/>
      <w:numFmt w:val="bullet"/>
      <w:lvlText w:val="o"/>
      <w:lvlJc w:val="left"/>
      <w:pPr>
        <w:ind w:left="3215" w:hanging="360"/>
      </w:pPr>
      <w:rPr>
        <w:rFonts w:ascii="Courier New" w:hAnsi="Courier New" w:cs="Courier New" w:hint="default"/>
      </w:rPr>
    </w:lvl>
    <w:lvl w:ilvl="5" w:tplc="04090005" w:tentative="1">
      <w:start w:val="1"/>
      <w:numFmt w:val="bullet"/>
      <w:lvlText w:val=""/>
      <w:lvlJc w:val="left"/>
      <w:pPr>
        <w:ind w:left="3935" w:hanging="360"/>
      </w:pPr>
      <w:rPr>
        <w:rFonts w:ascii="Wingdings" w:hAnsi="Wingdings" w:hint="default"/>
      </w:rPr>
    </w:lvl>
    <w:lvl w:ilvl="6" w:tplc="04090001" w:tentative="1">
      <w:start w:val="1"/>
      <w:numFmt w:val="bullet"/>
      <w:lvlText w:val=""/>
      <w:lvlJc w:val="left"/>
      <w:pPr>
        <w:ind w:left="4655" w:hanging="360"/>
      </w:pPr>
      <w:rPr>
        <w:rFonts w:ascii="Symbol" w:hAnsi="Symbol" w:hint="default"/>
      </w:rPr>
    </w:lvl>
    <w:lvl w:ilvl="7" w:tplc="04090003" w:tentative="1">
      <w:start w:val="1"/>
      <w:numFmt w:val="bullet"/>
      <w:lvlText w:val="o"/>
      <w:lvlJc w:val="left"/>
      <w:pPr>
        <w:ind w:left="5375" w:hanging="360"/>
      </w:pPr>
      <w:rPr>
        <w:rFonts w:ascii="Courier New" w:hAnsi="Courier New" w:cs="Courier New" w:hint="default"/>
      </w:rPr>
    </w:lvl>
    <w:lvl w:ilvl="8" w:tplc="04090005" w:tentative="1">
      <w:start w:val="1"/>
      <w:numFmt w:val="bullet"/>
      <w:lvlText w:val=""/>
      <w:lvlJc w:val="left"/>
      <w:pPr>
        <w:ind w:left="6095" w:hanging="360"/>
      </w:pPr>
      <w:rPr>
        <w:rFonts w:ascii="Wingdings" w:hAnsi="Wingdings" w:hint="default"/>
      </w:rPr>
    </w:lvl>
  </w:abstractNum>
  <w:abstractNum w:abstractNumId="1" w15:restartNumberingAfterBreak="0">
    <w:nsid w:val="051C42E7"/>
    <w:multiLevelType w:val="hybridMultilevel"/>
    <w:tmpl w:val="B9D00088"/>
    <w:lvl w:ilvl="0" w:tplc="B018395A">
      <w:start w:val="1"/>
      <w:numFmt w:val="lowerLetter"/>
      <w:lvlText w:val="%1."/>
      <w:lvlJc w:val="left"/>
      <w:pPr>
        <w:ind w:left="1631"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7CD44EE0">
      <w:numFmt w:val="bullet"/>
      <w:lvlText w:val="•"/>
      <w:lvlJc w:val="left"/>
      <w:pPr>
        <w:ind w:left="2436" w:hanging="504"/>
      </w:pPr>
      <w:rPr>
        <w:rFonts w:hint="default"/>
        <w:lang w:val="en-US" w:eastAsia="en-US" w:bidi="ar-SA"/>
      </w:rPr>
    </w:lvl>
    <w:lvl w:ilvl="2" w:tplc="4364AF3E">
      <w:numFmt w:val="bullet"/>
      <w:lvlText w:val="•"/>
      <w:lvlJc w:val="left"/>
      <w:pPr>
        <w:ind w:left="3232" w:hanging="504"/>
      </w:pPr>
      <w:rPr>
        <w:rFonts w:hint="default"/>
        <w:lang w:val="en-US" w:eastAsia="en-US" w:bidi="ar-SA"/>
      </w:rPr>
    </w:lvl>
    <w:lvl w:ilvl="3" w:tplc="6A769462">
      <w:numFmt w:val="bullet"/>
      <w:lvlText w:val="•"/>
      <w:lvlJc w:val="left"/>
      <w:pPr>
        <w:ind w:left="4028" w:hanging="504"/>
      </w:pPr>
      <w:rPr>
        <w:rFonts w:hint="default"/>
        <w:lang w:val="en-US" w:eastAsia="en-US" w:bidi="ar-SA"/>
      </w:rPr>
    </w:lvl>
    <w:lvl w:ilvl="4" w:tplc="1EF27450">
      <w:numFmt w:val="bullet"/>
      <w:lvlText w:val="•"/>
      <w:lvlJc w:val="left"/>
      <w:pPr>
        <w:ind w:left="4824" w:hanging="504"/>
      </w:pPr>
      <w:rPr>
        <w:rFonts w:hint="default"/>
        <w:lang w:val="en-US" w:eastAsia="en-US" w:bidi="ar-SA"/>
      </w:rPr>
    </w:lvl>
    <w:lvl w:ilvl="5" w:tplc="B88C7ED0">
      <w:numFmt w:val="bullet"/>
      <w:lvlText w:val="•"/>
      <w:lvlJc w:val="left"/>
      <w:pPr>
        <w:ind w:left="5620" w:hanging="504"/>
      </w:pPr>
      <w:rPr>
        <w:rFonts w:hint="default"/>
        <w:lang w:val="en-US" w:eastAsia="en-US" w:bidi="ar-SA"/>
      </w:rPr>
    </w:lvl>
    <w:lvl w:ilvl="6" w:tplc="8BC8E516">
      <w:numFmt w:val="bullet"/>
      <w:lvlText w:val="•"/>
      <w:lvlJc w:val="left"/>
      <w:pPr>
        <w:ind w:left="6416" w:hanging="504"/>
      </w:pPr>
      <w:rPr>
        <w:rFonts w:hint="default"/>
        <w:lang w:val="en-US" w:eastAsia="en-US" w:bidi="ar-SA"/>
      </w:rPr>
    </w:lvl>
    <w:lvl w:ilvl="7" w:tplc="1BACF2D0">
      <w:numFmt w:val="bullet"/>
      <w:lvlText w:val="•"/>
      <w:lvlJc w:val="left"/>
      <w:pPr>
        <w:ind w:left="7212" w:hanging="504"/>
      </w:pPr>
      <w:rPr>
        <w:rFonts w:hint="default"/>
        <w:lang w:val="en-US" w:eastAsia="en-US" w:bidi="ar-SA"/>
      </w:rPr>
    </w:lvl>
    <w:lvl w:ilvl="8" w:tplc="DFE041DC">
      <w:numFmt w:val="bullet"/>
      <w:lvlText w:val="•"/>
      <w:lvlJc w:val="left"/>
      <w:pPr>
        <w:ind w:left="8008" w:hanging="504"/>
      </w:pPr>
      <w:rPr>
        <w:rFonts w:hint="default"/>
        <w:lang w:val="en-US" w:eastAsia="en-US" w:bidi="ar-SA"/>
      </w:rPr>
    </w:lvl>
  </w:abstractNum>
  <w:abstractNum w:abstractNumId="2" w15:restartNumberingAfterBreak="0">
    <w:nsid w:val="0EC42849"/>
    <w:multiLevelType w:val="hybridMultilevel"/>
    <w:tmpl w:val="4D400DE0"/>
    <w:lvl w:ilvl="0" w:tplc="B7FE17D2">
      <w:start w:val="1"/>
      <w:numFmt w:val="upperLetter"/>
      <w:lvlText w:val="%1."/>
      <w:lvlJc w:val="left"/>
      <w:pPr>
        <w:ind w:left="3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38FEBD5A">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AC76ABE6">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381AA74E">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DB12E9BE">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C0B0A378">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0D469BC">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E93055F2">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ABCE74AA">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3" w15:restartNumberingAfterBreak="0">
    <w:nsid w:val="14604CBA"/>
    <w:multiLevelType w:val="hybridMultilevel"/>
    <w:tmpl w:val="A43ACC6C"/>
    <w:lvl w:ilvl="0" w:tplc="7F2C54FC">
      <w:start w:val="1"/>
      <w:numFmt w:val="bullet"/>
      <w:lvlText w:val="•"/>
      <w:lvlJc w:val="left"/>
      <w:pPr>
        <w:ind w:left="1415" w:hanging="360"/>
      </w:pPr>
      <w:rPr>
        <w:rFonts w:ascii="Arial" w:hAnsi="Arial" w:hint="default"/>
      </w:rPr>
    </w:lvl>
    <w:lvl w:ilvl="1" w:tplc="04090003" w:tentative="1">
      <w:start w:val="1"/>
      <w:numFmt w:val="bullet"/>
      <w:lvlText w:val="o"/>
      <w:lvlJc w:val="left"/>
      <w:pPr>
        <w:ind w:left="2135" w:hanging="360"/>
      </w:pPr>
      <w:rPr>
        <w:rFonts w:ascii="Courier New" w:hAnsi="Courier New" w:cs="Courier New" w:hint="default"/>
      </w:rPr>
    </w:lvl>
    <w:lvl w:ilvl="2" w:tplc="04090005" w:tentative="1">
      <w:start w:val="1"/>
      <w:numFmt w:val="bullet"/>
      <w:lvlText w:val=""/>
      <w:lvlJc w:val="left"/>
      <w:pPr>
        <w:ind w:left="2855" w:hanging="360"/>
      </w:pPr>
      <w:rPr>
        <w:rFonts w:ascii="Wingdings" w:hAnsi="Wingdings" w:hint="default"/>
      </w:rPr>
    </w:lvl>
    <w:lvl w:ilvl="3" w:tplc="04090001" w:tentative="1">
      <w:start w:val="1"/>
      <w:numFmt w:val="bullet"/>
      <w:lvlText w:val=""/>
      <w:lvlJc w:val="left"/>
      <w:pPr>
        <w:ind w:left="3575" w:hanging="360"/>
      </w:pPr>
      <w:rPr>
        <w:rFonts w:ascii="Symbol" w:hAnsi="Symbol" w:hint="default"/>
      </w:rPr>
    </w:lvl>
    <w:lvl w:ilvl="4" w:tplc="04090003" w:tentative="1">
      <w:start w:val="1"/>
      <w:numFmt w:val="bullet"/>
      <w:lvlText w:val="o"/>
      <w:lvlJc w:val="left"/>
      <w:pPr>
        <w:ind w:left="4295" w:hanging="360"/>
      </w:pPr>
      <w:rPr>
        <w:rFonts w:ascii="Courier New" w:hAnsi="Courier New" w:cs="Courier New" w:hint="default"/>
      </w:rPr>
    </w:lvl>
    <w:lvl w:ilvl="5" w:tplc="04090005" w:tentative="1">
      <w:start w:val="1"/>
      <w:numFmt w:val="bullet"/>
      <w:lvlText w:val=""/>
      <w:lvlJc w:val="left"/>
      <w:pPr>
        <w:ind w:left="5015" w:hanging="360"/>
      </w:pPr>
      <w:rPr>
        <w:rFonts w:ascii="Wingdings" w:hAnsi="Wingdings" w:hint="default"/>
      </w:rPr>
    </w:lvl>
    <w:lvl w:ilvl="6" w:tplc="04090001" w:tentative="1">
      <w:start w:val="1"/>
      <w:numFmt w:val="bullet"/>
      <w:lvlText w:val=""/>
      <w:lvlJc w:val="left"/>
      <w:pPr>
        <w:ind w:left="5735" w:hanging="360"/>
      </w:pPr>
      <w:rPr>
        <w:rFonts w:ascii="Symbol" w:hAnsi="Symbol" w:hint="default"/>
      </w:rPr>
    </w:lvl>
    <w:lvl w:ilvl="7" w:tplc="04090003" w:tentative="1">
      <w:start w:val="1"/>
      <w:numFmt w:val="bullet"/>
      <w:lvlText w:val="o"/>
      <w:lvlJc w:val="left"/>
      <w:pPr>
        <w:ind w:left="6455" w:hanging="360"/>
      </w:pPr>
      <w:rPr>
        <w:rFonts w:ascii="Courier New" w:hAnsi="Courier New" w:cs="Courier New" w:hint="default"/>
      </w:rPr>
    </w:lvl>
    <w:lvl w:ilvl="8" w:tplc="04090005" w:tentative="1">
      <w:start w:val="1"/>
      <w:numFmt w:val="bullet"/>
      <w:lvlText w:val=""/>
      <w:lvlJc w:val="left"/>
      <w:pPr>
        <w:ind w:left="7175" w:hanging="360"/>
      </w:pPr>
      <w:rPr>
        <w:rFonts w:ascii="Wingdings" w:hAnsi="Wingdings" w:hint="default"/>
      </w:rPr>
    </w:lvl>
  </w:abstractNum>
  <w:abstractNum w:abstractNumId="4" w15:restartNumberingAfterBreak="0">
    <w:nsid w:val="194653D5"/>
    <w:multiLevelType w:val="multilevel"/>
    <w:tmpl w:val="92B0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E486F"/>
    <w:multiLevelType w:val="hybridMultilevel"/>
    <w:tmpl w:val="150A9236"/>
    <w:lvl w:ilvl="0" w:tplc="C3EA6530">
      <w:start w:val="1"/>
      <w:numFmt w:val="upperLetter"/>
      <w:lvlText w:val="%1."/>
      <w:lvlJc w:val="left"/>
      <w:pPr>
        <w:ind w:left="3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6B5E8306">
      <w:start w:val="1"/>
      <w:numFmt w:val="lowerLetter"/>
      <w:lvlText w:val="%2"/>
      <w:lvlJc w:val="left"/>
      <w:pPr>
        <w:ind w:left="10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EDA8C840">
      <w:start w:val="1"/>
      <w:numFmt w:val="lowerRoman"/>
      <w:lvlText w:val="%3"/>
      <w:lvlJc w:val="left"/>
      <w:pPr>
        <w:ind w:left="18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CCB013EE">
      <w:start w:val="1"/>
      <w:numFmt w:val="decimal"/>
      <w:lvlText w:val="%4"/>
      <w:lvlJc w:val="left"/>
      <w:pPr>
        <w:ind w:left="25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14FA0606">
      <w:start w:val="1"/>
      <w:numFmt w:val="lowerLetter"/>
      <w:lvlText w:val="%5"/>
      <w:lvlJc w:val="left"/>
      <w:pPr>
        <w:ind w:left="324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70AE2FD4">
      <w:start w:val="1"/>
      <w:numFmt w:val="lowerRoman"/>
      <w:lvlText w:val="%6"/>
      <w:lvlJc w:val="left"/>
      <w:pPr>
        <w:ind w:left="39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6400A8D0">
      <w:start w:val="1"/>
      <w:numFmt w:val="decimal"/>
      <w:lvlText w:val="%7"/>
      <w:lvlJc w:val="left"/>
      <w:pPr>
        <w:ind w:left="468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D764D434">
      <w:start w:val="1"/>
      <w:numFmt w:val="lowerLetter"/>
      <w:lvlText w:val="%8"/>
      <w:lvlJc w:val="left"/>
      <w:pPr>
        <w:ind w:left="540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598491B0">
      <w:start w:val="1"/>
      <w:numFmt w:val="lowerRoman"/>
      <w:lvlText w:val="%9"/>
      <w:lvlJc w:val="left"/>
      <w:pPr>
        <w:ind w:left="612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6" w15:restartNumberingAfterBreak="0">
    <w:nsid w:val="1BF41B59"/>
    <w:multiLevelType w:val="hybridMultilevel"/>
    <w:tmpl w:val="BDB20BFC"/>
    <w:lvl w:ilvl="0" w:tplc="FDB4AF26">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F7ECE4F8">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AF967DE6">
      <w:numFmt w:val="bullet"/>
      <w:lvlText w:val="•"/>
      <w:lvlJc w:val="left"/>
      <w:pPr>
        <w:ind w:left="2062" w:hanging="504"/>
      </w:pPr>
      <w:rPr>
        <w:rFonts w:hint="default"/>
        <w:lang w:val="en-US" w:eastAsia="en-US" w:bidi="ar-SA"/>
      </w:rPr>
    </w:lvl>
    <w:lvl w:ilvl="3" w:tplc="84787570">
      <w:numFmt w:val="bullet"/>
      <w:lvlText w:val="•"/>
      <w:lvlJc w:val="left"/>
      <w:pPr>
        <w:ind w:left="3004" w:hanging="504"/>
      </w:pPr>
      <w:rPr>
        <w:rFonts w:hint="default"/>
        <w:lang w:val="en-US" w:eastAsia="en-US" w:bidi="ar-SA"/>
      </w:rPr>
    </w:lvl>
    <w:lvl w:ilvl="4" w:tplc="C1489C3E">
      <w:numFmt w:val="bullet"/>
      <w:lvlText w:val="•"/>
      <w:lvlJc w:val="left"/>
      <w:pPr>
        <w:ind w:left="3946" w:hanging="504"/>
      </w:pPr>
      <w:rPr>
        <w:rFonts w:hint="default"/>
        <w:lang w:val="en-US" w:eastAsia="en-US" w:bidi="ar-SA"/>
      </w:rPr>
    </w:lvl>
    <w:lvl w:ilvl="5" w:tplc="81F87F8E">
      <w:numFmt w:val="bullet"/>
      <w:lvlText w:val="•"/>
      <w:lvlJc w:val="left"/>
      <w:pPr>
        <w:ind w:left="4888" w:hanging="504"/>
      </w:pPr>
      <w:rPr>
        <w:rFonts w:hint="default"/>
        <w:lang w:val="en-US" w:eastAsia="en-US" w:bidi="ar-SA"/>
      </w:rPr>
    </w:lvl>
    <w:lvl w:ilvl="6" w:tplc="11A0944E">
      <w:numFmt w:val="bullet"/>
      <w:lvlText w:val="•"/>
      <w:lvlJc w:val="left"/>
      <w:pPr>
        <w:ind w:left="5831" w:hanging="504"/>
      </w:pPr>
      <w:rPr>
        <w:rFonts w:hint="default"/>
        <w:lang w:val="en-US" w:eastAsia="en-US" w:bidi="ar-SA"/>
      </w:rPr>
    </w:lvl>
    <w:lvl w:ilvl="7" w:tplc="0B24A740">
      <w:numFmt w:val="bullet"/>
      <w:lvlText w:val="•"/>
      <w:lvlJc w:val="left"/>
      <w:pPr>
        <w:ind w:left="6773" w:hanging="504"/>
      </w:pPr>
      <w:rPr>
        <w:rFonts w:hint="default"/>
        <w:lang w:val="en-US" w:eastAsia="en-US" w:bidi="ar-SA"/>
      </w:rPr>
    </w:lvl>
    <w:lvl w:ilvl="8" w:tplc="F1141372">
      <w:numFmt w:val="bullet"/>
      <w:lvlText w:val="•"/>
      <w:lvlJc w:val="left"/>
      <w:pPr>
        <w:ind w:left="7715" w:hanging="504"/>
      </w:pPr>
      <w:rPr>
        <w:rFonts w:hint="default"/>
        <w:lang w:val="en-US" w:eastAsia="en-US" w:bidi="ar-SA"/>
      </w:rPr>
    </w:lvl>
  </w:abstractNum>
  <w:abstractNum w:abstractNumId="7" w15:restartNumberingAfterBreak="0">
    <w:nsid w:val="1D783EEA"/>
    <w:multiLevelType w:val="hybridMultilevel"/>
    <w:tmpl w:val="D47421FA"/>
    <w:lvl w:ilvl="0" w:tplc="7F2C54FC">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1614FD"/>
    <w:multiLevelType w:val="multilevel"/>
    <w:tmpl w:val="A1BC1EFC"/>
    <w:lvl w:ilvl="0">
      <w:start w:val="6"/>
      <w:numFmt w:val="decimal"/>
      <w:lvlText w:val="%1"/>
      <w:lvlJc w:val="left"/>
      <w:pPr>
        <w:ind w:left="623" w:hanging="504"/>
      </w:pPr>
      <w:rPr>
        <w:rFonts w:hint="default"/>
        <w:lang w:val="en-US" w:eastAsia="en-US" w:bidi="ar-SA"/>
      </w:rPr>
    </w:lvl>
    <w:lvl w:ilvl="1">
      <w:start w:val="1"/>
      <w:numFmt w:val="decimal"/>
      <w:lvlText w:val="%1.%2"/>
      <w:lvlJc w:val="left"/>
      <w:pPr>
        <w:ind w:left="623" w:hanging="504"/>
      </w:pPr>
      <w:rPr>
        <w:rFonts w:ascii="Times New Roman" w:eastAsia="Times New Roman" w:hAnsi="Times New Roman" w:cs="Times New Roman" w:hint="default"/>
        <w:b/>
        <w:bCs/>
        <w:i w:val="0"/>
        <w:iCs w:val="0"/>
        <w:spacing w:val="0"/>
        <w:w w:val="99"/>
        <w:sz w:val="22"/>
        <w:szCs w:val="22"/>
        <w:lang w:val="en-US" w:eastAsia="en-US" w:bidi="ar-SA"/>
      </w:rPr>
    </w:lvl>
    <w:lvl w:ilvl="2">
      <w:numFmt w:val="bullet"/>
      <w:lvlText w:val="•"/>
      <w:lvlJc w:val="left"/>
      <w:pPr>
        <w:ind w:left="2416" w:hanging="504"/>
      </w:pPr>
      <w:rPr>
        <w:rFonts w:hint="default"/>
        <w:lang w:val="en-US" w:eastAsia="en-US" w:bidi="ar-SA"/>
      </w:rPr>
    </w:lvl>
    <w:lvl w:ilvl="3">
      <w:numFmt w:val="bullet"/>
      <w:lvlText w:val="•"/>
      <w:lvlJc w:val="left"/>
      <w:pPr>
        <w:ind w:left="3314" w:hanging="504"/>
      </w:pPr>
      <w:rPr>
        <w:rFonts w:hint="default"/>
        <w:lang w:val="en-US" w:eastAsia="en-US" w:bidi="ar-SA"/>
      </w:rPr>
    </w:lvl>
    <w:lvl w:ilvl="4">
      <w:numFmt w:val="bullet"/>
      <w:lvlText w:val="•"/>
      <w:lvlJc w:val="left"/>
      <w:pPr>
        <w:ind w:left="4212" w:hanging="504"/>
      </w:pPr>
      <w:rPr>
        <w:rFonts w:hint="default"/>
        <w:lang w:val="en-US" w:eastAsia="en-US" w:bidi="ar-SA"/>
      </w:rPr>
    </w:lvl>
    <w:lvl w:ilvl="5">
      <w:numFmt w:val="bullet"/>
      <w:lvlText w:val="•"/>
      <w:lvlJc w:val="left"/>
      <w:pPr>
        <w:ind w:left="5110" w:hanging="504"/>
      </w:pPr>
      <w:rPr>
        <w:rFonts w:hint="default"/>
        <w:lang w:val="en-US" w:eastAsia="en-US" w:bidi="ar-SA"/>
      </w:rPr>
    </w:lvl>
    <w:lvl w:ilvl="6">
      <w:numFmt w:val="bullet"/>
      <w:lvlText w:val="•"/>
      <w:lvlJc w:val="left"/>
      <w:pPr>
        <w:ind w:left="6008" w:hanging="504"/>
      </w:pPr>
      <w:rPr>
        <w:rFonts w:hint="default"/>
        <w:lang w:val="en-US" w:eastAsia="en-US" w:bidi="ar-SA"/>
      </w:rPr>
    </w:lvl>
    <w:lvl w:ilvl="7">
      <w:numFmt w:val="bullet"/>
      <w:lvlText w:val="•"/>
      <w:lvlJc w:val="left"/>
      <w:pPr>
        <w:ind w:left="6906" w:hanging="504"/>
      </w:pPr>
      <w:rPr>
        <w:rFonts w:hint="default"/>
        <w:lang w:val="en-US" w:eastAsia="en-US" w:bidi="ar-SA"/>
      </w:rPr>
    </w:lvl>
    <w:lvl w:ilvl="8">
      <w:numFmt w:val="bullet"/>
      <w:lvlText w:val="•"/>
      <w:lvlJc w:val="left"/>
      <w:pPr>
        <w:ind w:left="7804" w:hanging="504"/>
      </w:pPr>
      <w:rPr>
        <w:rFonts w:hint="default"/>
        <w:lang w:val="en-US" w:eastAsia="en-US" w:bidi="ar-SA"/>
      </w:rPr>
    </w:lvl>
  </w:abstractNum>
  <w:abstractNum w:abstractNumId="9" w15:restartNumberingAfterBreak="0">
    <w:nsid w:val="25A02153"/>
    <w:multiLevelType w:val="multilevel"/>
    <w:tmpl w:val="568A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677CB1"/>
    <w:multiLevelType w:val="hybridMultilevel"/>
    <w:tmpl w:val="EF6A36D0"/>
    <w:lvl w:ilvl="0" w:tplc="40EAAABA">
      <w:start w:val="1"/>
      <w:numFmt w:val="upperLetter"/>
      <w:lvlText w:val="%1."/>
      <w:lvlJc w:val="left"/>
      <w:pPr>
        <w:ind w:left="660" w:hanging="540"/>
      </w:pPr>
      <w:rPr>
        <w:rFonts w:ascii="Times New Roman" w:eastAsia="Times New Roman" w:hAnsi="Times New Roman" w:cs="Times New Roman" w:hint="default"/>
        <w:b w:val="0"/>
        <w:bCs w:val="0"/>
        <w:i w:val="0"/>
        <w:iCs w:val="0"/>
        <w:spacing w:val="-1"/>
        <w:w w:val="99"/>
        <w:sz w:val="22"/>
        <w:szCs w:val="22"/>
        <w:lang w:val="en-US" w:eastAsia="en-US" w:bidi="ar-SA"/>
      </w:rPr>
    </w:lvl>
    <w:lvl w:ilvl="1" w:tplc="4E7A2156">
      <w:start w:val="1"/>
      <w:numFmt w:val="decimal"/>
      <w:lvlText w:val="%2."/>
      <w:lvlJc w:val="left"/>
      <w:pPr>
        <w:ind w:left="119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2" w:tplc="49E2CB6A">
      <w:numFmt w:val="bullet"/>
      <w:lvlText w:val="•"/>
      <w:lvlJc w:val="left"/>
      <w:pPr>
        <w:ind w:left="2133" w:hanging="360"/>
      </w:pPr>
      <w:rPr>
        <w:rFonts w:hint="default"/>
        <w:lang w:val="en-US" w:eastAsia="en-US" w:bidi="ar-SA"/>
      </w:rPr>
    </w:lvl>
    <w:lvl w:ilvl="3" w:tplc="18387D98">
      <w:numFmt w:val="bullet"/>
      <w:lvlText w:val="•"/>
      <w:lvlJc w:val="left"/>
      <w:pPr>
        <w:ind w:left="3066" w:hanging="360"/>
      </w:pPr>
      <w:rPr>
        <w:rFonts w:hint="default"/>
        <w:lang w:val="en-US" w:eastAsia="en-US" w:bidi="ar-SA"/>
      </w:rPr>
    </w:lvl>
    <w:lvl w:ilvl="4" w:tplc="BF604D7A">
      <w:numFmt w:val="bullet"/>
      <w:lvlText w:val="•"/>
      <w:lvlJc w:val="left"/>
      <w:pPr>
        <w:ind w:left="4000" w:hanging="360"/>
      </w:pPr>
      <w:rPr>
        <w:rFonts w:hint="default"/>
        <w:lang w:val="en-US" w:eastAsia="en-US" w:bidi="ar-SA"/>
      </w:rPr>
    </w:lvl>
    <w:lvl w:ilvl="5" w:tplc="96C808C2">
      <w:numFmt w:val="bullet"/>
      <w:lvlText w:val="•"/>
      <w:lvlJc w:val="left"/>
      <w:pPr>
        <w:ind w:left="4933" w:hanging="360"/>
      </w:pPr>
      <w:rPr>
        <w:rFonts w:hint="default"/>
        <w:lang w:val="en-US" w:eastAsia="en-US" w:bidi="ar-SA"/>
      </w:rPr>
    </w:lvl>
    <w:lvl w:ilvl="6" w:tplc="4F1C79A4">
      <w:numFmt w:val="bullet"/>
      <w:lvlText w:val="•"/>
      <w:lvlJc w:val="left"/>
      <w:pPr>
        <w:ind w:left="5866" w:hanging="360"/>
      </w:pPr>
      <w:rPr>
        <w:rFonts w:hint="default"/>
        <w:lang w:val="en-US" w:eastAsia="en-US" w:bidi="ar-SA"/>
      </w:rPr>
    </w:lvl>
    <w:lvl w:ilvl="7" w:tplc="0F4083B2">
      <w:numFmt w:val="bullet"/>
      <w:lvlText w:val="•"/>
      <w:lvlJc w:val="left"/>
      <w:pPr>
        <w:ind w:left="6800" w:hanging="360"/>
      </w:pPr>
      <w:rPr>
        <w:rFonts w:hint="default"/>
        <w:lang w:val="en-US" w:eastAsia="en-US" w:bidi="ar-SA"/>
      </w:rPr>
    </w:lvl>
    <w:lvl w:ilvl="8" w:tplc="E5CA0AB4">
      <w:numFmt w:val="bullet"/>
      <w:lvlText w:val="•"/>
      <w:lvlJc w:val="left"/>
      <w:pPr>
        <w:ind w:left="7733" w:hanging="360"/>
      </w:pPr>
      <w:rPr>
        <w:rFonts w:hint="default"/>
        <w:lang w:val="en-US" w:eastAsia="en-US" w:bidi="ar-SA"/>
      </w:rPr>
    </w:lvl>
  </w:abstractNum>
  <w:abstractNum w:abstractNumId="11" w15:restartNumberingAfterBreak="0">
    <w:nsid w:val="2A7A37CD"/>
    <w:multiLevelType w:val="multilevel"/>
    <w:tmpl w:val="FAD2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37C93"/>
    <w:multiLevelType w:val="hybridMultilevel"/>
    <w:tmpl w:val="E28213E8"/>
    <w:lvl w:ilvl="0" w:tplc="19BC922A">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F740FF50">
      <w:start w:val="1"/>
      <w:numFmt w:val="lowerLetter"/>
      <w:lvlText w:val="%2"/>
      <w:lvlJc w:val="left"/>
      <w:pPr>
        <w:ind w:left="55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57EA48C8">
      <w:start w:val="1"/>
      <w:numFmt w:val="decimal"/>
      <w:lvlRestart w:val="0"/>
      <w:lvlText w:val="%3."/>
      <w:lvlJc w:val="left"/>
      <w:pPr>
        <w:ind w:left="78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7B1085A6">
      <w:start w:val="1"/>
      <w:numFmt w:val="decimal"/>
      <w:lvlText w:val="%4"/>
      <w:lvlJc w:val="left"/>
      <w:pPr>
        <w:ind w:left="14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4B60EAA">
      <w:start w:val="1"/>
      <w:numFmt w:val="lowerLetter"/>
      <w:lvlText w:val="%5"/>
      <w:lvlJc w:val="left"/>
      <w:pPr>
        <w:ind w:left="21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DCF64EEC">
      <w:start w:val="1"/>
      <w:numFmt w:val="lowerRoman"/>
      <w:lvlText w:val="%6"/>
      <w:lvlJc w:val="left"/>
      <w:pPr>
        <w:ind w:left="29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448ABAC8">
      <w:start w:val="1"/>
      <w:numFmt w:val="decimal"/>
      <w:lvlText w:val="%7"/>
      <w:lvlJc w:val="left"/>
      <w:pPr>
        <w:ind w:left="36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FC98EC50">
      <w:start w:val="1"/>
      <w:numFmt w:val="lowerLetter"/>
      <w:lvlText w:val="%8"/>
      <w:lvlJc w:val="left"/>
      <w:pPr>
        <w:ind w:left="43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614C29E4">
      <w:start w:val="1"/>
      <w:numFmt w:val="lowerRoman"/>
      <w:lvlText w:val="%9"/>
      <w:lvlJc w:val="left"/>
      <w:pPr>
        <w:ind w:left="50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3" w15:restartNumberingAfterBreak="0">
    <w:nsid w:val="2EC461D0"/>
    <w:multiLevelType w:val="multilevel"/>
    <w:tmpl w:val="634004CE"/>
    <w:lvl w:ilvl="0">
      <w:start w:val="9"/>
      <w:numFmt w:val="decimal"/>
      <w:lvlText w:val="%1"/>
      <w:lvlJc w:val="left"/>
      <w:pPr>
        <w:ind w:left="623" w:hanging="504"/>
      </w:pPr>
      <w:rPr>
        <w:rFonts w:hint="default"/>
        <w:lang w:val="en-US" w:eastAsia="en-US" w:bidi="ar-SA"/>
      </w:rPr>
    </w:lvl>
    <w:lvl w:ilvl="1">
      <w:start w:val="1"/>
      <w:numFmt w:val="decimal"/>
      <w:lvlText w:val="%1.%2"/>
      <w:lvlJc w:val="left"/>
      <w:pPr>
        <w:ind w:left="623" w:hanging="504"/>
      </w:pPr>
      <w:rPr>
        <w:rFonts w:ascii="Times New Roman" w:eastAsia="Times New Roman" w:hAnsi="Times New Roman" w:cs="Times New Roman" w:hint="default"/>
        <w:b/>
        <w:bCs/>
        <w:i w:val="0"/>
        <w:iCs w:val="0"/>
        <w:spacing w:val="0"/>
        <w:w w:val="99"/>
        <w:sz w:val="22"/>
        <w:szCs w:val="22"/>
        <w:lang w:val="en-US" w:eastAsia="en-US" w:bidi="ar-SA"/>
      </w:rPr>
    </w:lvl>
    <w:lvl w:ilvl="2">
      <w:numFmt w:val="bullet"/>
      <w:lvlText w:val="•"/>
      <w:lvlJc w:val="left"/>
      <w:pPr>
        <w:ind w:left="2416" w:hanging="504"/>
      </w:pPr>
      <w:rPr>
        <w:rFonts w:hint="default"/>
        <w:lang w:val="en-US" w:eastAsia="en-US" w:bidi="ar-SA"/>
      </w:rPr>
    </w:lvl>
    <w:lvl w:ilvl="3">
      <w:numFmt w:val="bullet"/>
      <w:lvlText w:val="•"/>
      <w:lvlJc w:val="left"/>
      <w:pPr>
        <w:ind w:left="3314" w:hanging="504"/>
      </w:pPr>
      <w:rPr>
        <w:rFonts w:hint="default"/>
        <w:lang w:val="en-US" w:eastAsia="en-US" w:bidi="ar-SA"/>
      </w:rPr>
    </w:lvl>
    <w:lvl w:ilvl="4">
      <w:numFmt w:val="bullet"/>
      <w:lvlText w:val="•"/>
      <w:lvlJc w:val="left"/>
      <w:pPr>
        <w:ind w:left="4212" w:hanging="504"/>
      </w:pPr>
      <w:rPr>
        <w:rFonts w:hint="default"/>
        <w:lang w:val="en-US" w:eastAsia="en-US" w:bidi="ar-SA"/>
      </w:rPr>
    </w:lvl>
    <w:lvl w:ilvl="5">
      <w:numFmt w:val="bullet"/>
      <w:lvlText w:val="•"/>
      <w:lvlJc w:val="left"/>
      <w:pPr>
        <w:ind w:left="5110" w:hanging="504"/>
      </w:pPr>
      <w:rPr>
        <w:rFonts w:hint="default"/>
        <w:lang w:val="en-US" w:eastAsia="en-US" w:bidi="ar-SA"/>
      </w:rPr>
    </w:lvl>
    <w:lvl w:ilvl="6">
      <w:numFmt w:val="bullet"/>
      <w:lvlText w:val="•"/>
      <w:lvlJc w:val="left"/>
      <w:pPr>
        <w:ind w:left="6008" w:hanging="504"/>
      </w:pPr>
      <w:rPr>
        <w:rFonts w:hint="default"/>
        <w:lang w:val="en-US" w:eastAsia="en-US" w:bidi="ar-SA"/>
      </w:rPr>
    </w:lvl>
    <w:lvl w:ilvl="7">
      <w:numFmt w:val="bullet"/>
      <w:lvlText w:val="•"/>
      <w:lvlJc w:val="left"/>
      <w:pPr>
        <w:ind w:left="6906" w:hanging="504"/>
      </w:pPr>
      <w:rPr>
        <w:rFonts w:hint="default"/>
        <w:lang w:val="en-US" w:eastAsia="en-US" w:bidi="ar-SA"/>
      </w:rPr>
    </w:lvl>
    <w:lvl w:ilvl="8">
      <w:numFmt w:val="bullet"/>
      <w:lvlText w:val="•"/>
      <w:lvlJc w:val="left"/>
      <w:pPr>
        <w:ind w:left="7804" w:hanging="504"/>
      </w:pPr>
      <w:rPr>
        <w:rFonts w:hint="default"/>
        <w:lang w:val="en-US" w:eastAsia="en-US" w:bidi="ar-SA"/>
      </w:rPr>
    </w:lvl>
  </w:abstractNum>
  <w:abstractNum w:abstractNumId="14" w15:restartNumberingAfterBreak="0">
    <w:nsid w:val="3537384F"/>
    <w:multiLevelType w:val="hybridMultilevel"/>
    <w:tmpl w:val="FA38B830"/>
    <w:lvl w:ilvl="0" w:tplc="B456D0AE">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54AE086E">
      <w:numFmt w:val="bullet"/>
      <w:lvlText w:val="•"/>
      <w:lvlJc w:val="left"/>
      <w:pPr>
        <w:ind w:left="1518" w:hanging="504"/>
      </w:pPr>
      <w:rPr>
        <w:rFonts w:hint="default"/>
        <w:lang w:val="en-US" w:eastAsia="en-US" w:bidi="ar-SA"/>
      </w:rPr>
    </w:lvl>
    <w:lvl w:ilvl="2" w:tplc="B43614EA">
      <w:numFmt w:val="bullet"/>
      <w:lvlText w:val="•"/>
      <w:lvlJc w:val="left"/>
      <w:pPr>
        <w:ind w:left="2416" w:hanging="504"/>
      </w:pPr>
      <w:rPr>
        <w:rFonts w:hint="default"/>
        <w:lang w:val="en-US" w:eastAsia="en-US" w:bidi="ar-SA"/>
      </w:rPr>
    </w:lvl>
    <w:lvl w:ilvl="3" w:tplc="AF8C33A0">
      <w:numFmt w:val="bullet"/>
      <w:lvlText w:val="•"/>
      <w:lvlJc w:val="left"/>
      <w:pPr>
        <w:ind w:left="3314" w:hanging="504"/>
      </w:pPr>
      <w:rPr>
        <w:rFonts w:hint="default"/>
        <w:lang w:val="en-US" w:eastAsia="en-US" w:bidi="ar-SA"/>
      </w:rPr>
    </w:lvl>
    <w:lvl w:ilvl="4" w:tplc="F542B000">
      <w:numFmt w:val="bullet"/>
      <w:lvlText w:val="•"/>
      <w:lvlJc w:val="left"/>
      <w:pPr>
        <w:ind w:left="4212" w:hanging="504"/>
      </w:pPr>
      <w:rPr>
        <w:rFonts w:hint="default"/>
        <w:lang w:val="en-US" w:eastAsia="en-US" w:bidi="ar-SA"/>
      </w:rPr>
    </w:lvl>
    <w:lvl w:ilvl="5" w:tplc="8E6C6C06">
      <w:numFmt w:val="bullet"/>
      <w:lvlText w:val="•"/>
      <w:lvlJc w:val="left"/>
      <w:pPr>
        <w:ind w:left="5110" w:hanging="504"/>
      </w:pPr>
      <w:rPr>
        <w:rFonts w:hint="default"/>
        <w:lang w:val="en-US" w:eastAsia="en-US" w:bidi="ar-SA"/>
      </w:rPr>
    </w:lvl>
    <w:lvl w:ilvl="6" w:tplc="9A703CFA">
      <w:numFmt w:val="bullet"/>
      <w:lvlText w:val="•"/>
      <w:lvlJc w:val="left"/>
      <w:pPr>
        <w:ind w:left="6008" w:hanging="504"/>
      </w:pPr>
      <w:rPr>
        <w:rFonts w:hint="default"/>
        <w:lang w:val="en-US" w:eastAsia="en-US" w:bidi="ar-SA"/>
      </w:rPr>
    </w:lvl>
    <w:lvl w:ilvl="7" w:tplc="BF8AB9C2">
      <w:numFmt w:val="bullet"/>
      <w:lvlText w:val="•"/>
      <w:lvlJc w:val="left"/>
      <w:pPr>
        <w:ind w:left="6906" w:hanging="504"/>
      </w:pPr>
      <w:rPr>
        <w:rFonts w:hint="default"/>
        <w:lang w:val="en-US" w:eastAsia="en-US" w:bidi="ar-SA"/>
      </w:rPr>
    </w:lvl>
    <w:lvl w:ilvl="8" w:tplc="DE9C980A">
      <w:numFmt w:val="bullet"/>
      <w:lvlText w:val="•"/>
      <w:lvlJc w:val="left"/>
      <w:pPr>
        <w:ind w:left="7804" w:hanging="504"/>
      </w:pPr>
      <w:rPr>
        <w:rFonts w:hint="default"/>
        <w:lang w:val="en-US" w:eastAsia="en-US" w:bidi="ar-SA"/>
      </w:rPr>
    </w:lvl>
  </w:abstractNum>
  <w:abstractNum w:abstractNumId="15" w15:restartNumberingAfterBreak="0">
    <w:nsid w:val="389C081C"/>
    <w:multiLevelType w:val="multilevel"/>
    <w:tmpl w:val="B56E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667026"/>
    <w:multiLevelType w:val="multilevel"/>
    <w:tmpl w:val="681A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740F71"/>
    <w:multiLevelType w:val="hybridMultilevel"/>
    <w:tmpl w:val="198A4080"/>
    <w:lvl w:ilvl="0" w:tplc="D7CC643C">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B8D8C894">
      <w:numFmt w:val="bullet"/>
      <w:lvlText w:val="•"/>
      <w:lvlJc w:val="left"/>
      <w:pPr>
        <w:ind w:left="1518" w:hanging="504"/>
      </w:pPr>
      <w:rPr>
        <w:rFonts w:hint="default"/>
        <w:lang w:val="en-US" w:eastAsia="en-US" w:bidi="ar-SA"/>
      </w:rPr>
    </w:lvl>
    <w:lvl w:ilvl="2" w:tplc="66927D68">
      <w:numFmt w:val="bullet"/>
      <w:lvlText w:val="•"/>
      <w:lvlJc w:val="left"/>
      <w:pPr>
        <w:ind w:left="2416" w:hanging="504"/>
      </w:pPr>
      <w:rPr>
        <w:rFonts w:hint="default"/>
        <w:lang w:val="en-US" w:eastAsia="en-US" w:bidi="ar-SA"/>
      </w:rPr>
    </w:lvl>
    <w:lvl w:ilvl="3" w:tplc="60BC7894">
      <w:numFmt w:val="bullet"/>
      <w:lvlText w:val="•"/>
      <w:lvlJc w:val="left"/>
      <w:pPr>
        <w:ind w:left="3314" w:hanging="504"/>
      </w:pPr>
      <w:rPr>
        <w:rFonts w:hint="default"/>
        <w:lang w:val="en-US" w:eastAsia="en-US" w:bidi="ar-SA"/>
      </w:rPr>
    </w:lvl>
    <w:lvl w:ilvl="4" w:tplc="3F8E8242">
      <w:numFmt w:val="bullet"/>
      <w:lvlText w:val="•"/>
      <w:lvlJc w:val="left"/>
      <w:pPr>
        <w:ind w:left="4212" w:hanging="504"/>
      </w:pPr>
      <w:rPr>
        <w:rFonts w:hint="default"/>
        <w:lang w:val="en-US" w:eastAsia="en-US" w:bidi="ar-SA"/>
      </w:rPr>
    </w:lvl>
    <w:lvl w:ilvl="5" w:tplc="A740C636">
      <w:numFmt w:val="bullet"/>
      <w:lvlText w:val="•"/>
      <w:lvlJc w:val="left"/>
      <w:pPr>
        <w:ind w:left="5110" w:hanging="504"/>
      </w:pPr>
      <w:rPr>
        <w:rFonts w:hint="default"/>
        <w:lang w:val="en-US" w:eastAsia="en-US" w:bidi="ar-SA"/>
      </w:rPr>
    </w:lvl>
    <w:lvl w:ilvl="6" w:tplc="81ECDB68">
      <w:numFmt w:val="bullet"/>
      <w:lvlText w:val="•"/>
      <w:lvlJc w:val="left"/>
      <w:pPr>
        <w:ind w:left="6008" w:hanging="504"/>
      </w:pPr>
      <w:rPr>
        <w:rFonts w:hint="default"/>
        <w:lang w:val="en-US" w:eastAsia="en-US" w:bidi="ar-SA"/>
      </w:rPr>
    </w:lvl>
    <w:lvl w:ilvl="7" w:tplc="B4C0DF82">
      <w:numFmt w:val="bullet"/>
      <w:lvlText w:val="•"/>
      <w:lvlJc w:val="left"/>
      <w:pPr>
        <w:ind w:left="6906" w:hanging="504"/>
      </w:pPr>
      <w:rPr>
        <w:rFonts w:hint="default"/>
        <w:lang w:val="en-US" w:eastAsia="en-US" w:bidi="ar-SA"/>
      </w:rPr>
    </w:lvl>
    <w:lvl w:ilvl="8" w:tplc="0A0A9E68">
      <w:numFmt w:val="bullet"/>
      <w:lvlText w:val="•"/>
      <w:lvlJc w:val="left"/>
      <w:pPr>
        <w:ind w:left="7804" w:hanging="504"/>
      </w:pPr>
      <w:rPr>
        <w:rFonts w:hint="default"/>
        <w:lang w:val="en-US" w:eastAsia="en-US" w:bidi="ar-SA"/>
      </w:rPr>
    </w:lvl>
  </w:abstractNum>
  <w:abstractNum w:abstractNumId="18" w15:restartNumberingAfterBreak="0">
    <w:nsid w:val="434D2284"/>
    <w:multiLevelType w:val="multilevel"/>
    <w:tmpl w:val="B29C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7C22C0"/>
    <w:multiLevelType w:val="multilevel"/>
    <w:tmpl w:val="A7A6F480"/>
    <w:lvl w:ilvl="0">
      <w:start w:val="3"/>
      <w:numFmt w:val="decimal"/>
      <w:lvlText w:val="%1"/>
      <w:lvlJc w:val="left"/>
      <w:pPr>
        <w:ind w:left="623" w:hanging="504"/>
      </w:pPr>
      <w:rPr>
        <w:rFonts w:hint="default"/>
        <w:lang w:val="en-US" w:eastAsia="en-US" w:bidi="ar-SA"/>
      </w:rPr>
    </w:lvl>
    <w:lvl w:ilvl="1">
      <w:start w:val="1"/>
      <w:numFmt w:val="decimal"/>
      <w:lvlText w:val="%1.%2"/>
      <w:lvlJc w:val="left"/>
      <w:pPr>
        <w:ind w:left="623" w:hanging="504"/>
      </w:pPr>
      <w:rPr>
        <w:rFonts w:ascii="Times New Roman" w:eastAsia="Times New Roman" w:hAnsi="Times New Roman" w:cs="Times New Roman" w:hint="default"/>
        <w:b/>
        <w:bCs/>
        <w:i w:val="0"/>
        <w:iCs w:val="0"/>
        <w:spacing w:val="0"/>
        <w:w w:val="99"/>
        <w:sz w:val="22"/>
        <w:szCs w:val="22"/>
        <w:lang w:val="en-US" w:eastAsia="en-US" w:bidi="ar-SA"/>
      </w:rPr>
    </w:lvl>
    <w:lvl w:ilvl="2">
      <w:numFmt w:val="bullet"/>
      <w:lvlText w:val="•"/>
      <w:lvlJc w:val="left"/>
      <w:pPr>
        <w:ind w:left="2416" w:hanging="504"/>
      </w:pPr>
      <w:rPr>
        <w:rFonts w:hint="default"/>
        <w:lang w:val="en-US" w:eastAsia="en-US" w:bidi="ar-SA"/>
      </w:rPr>
    </w:lvl>
    <w:lvl w:ilvl="3">
      <w:numFmt w:val="bullet"/>
      <w:lvlText w:val="•"/>
      <w:lvlJc w:val="left"/>
      <w:pPr>
        <w:ind w:left="3314" w:hanging="504"/>
      </w:pPr>
      <w:rPr>
        <w:rFonts w:hint="default"/>
        <w:lang w:val="en-US" w:eastAsia="en-US" w:bidi="ar-SA"/>
      </w:rPr>
    </w:lvl>
    <w:lvl w:ilvl="4">
      <w:numFmt w:val="bullet"/>
      <w:lvlText w:val="•"/>
      <w:lvlJc w:val="left"/>
      <w:pPr>
        <w:ind w:left="4212" w:hanging="504"/>
      </w:pPr>
      <w:rPr>
        <w:rFonts w:hint="default"/>
        <w:lang w:val="en-US" w:eastAsia="en-US" w:bidi="ar-SA"/>
      </w:rPr>
    </w:lvl>
    <w:lvl w:ilvl="5">
      <w:numFmt w:val="bullet"/>
      <w:lvlText w:val="•"/>
      <w:lvlJc w:val="left"/>
      <w:pPr>
        <w:ind w:left="5110" w:hanging="504"/>
      </w:pPr>
      <w:rPr>
        <w:rFonts w:hint="default"/>
        <w:lang w:val="en-US" w:eastAsia="en-US" w:bidi="ar-SA"/>
      </w:rPr>
    </w:lvl>
    <w:lvl w:ilvl="6">
      <w:numFmt w:val="bullet"/>
      <w:lvlText w:val="•"/>
      <w:lvlJc w:val="left"/>
      <w:pPr>
        <w:ind w:left="6008" w:hanging="504"/>
      </w:pPr>
      <w:rPr>
        <w:rFonts w:hint="default"/>
        <w:lang w:val="en-US" w:eastAsia="en-US" w:bidi="ar-SA"/>
      </w:rPr>
    </w:lvl>
    <w:lvl w:ilvl="7">
      <w:numFmt w:val="bullet"/>
      <w:lvlText w:val="•"/>
      <w:lvlJc w:val="left"/>
      <w:pPr>
        <w:ind w:left="6906" w:hanging="504"/>
      </w:pPr>
      <w:rPr>
        <w:rFonts w:hint="default"/>
        <w:lang w:val="en-US" w:eastAsia="en-US" w:bidi="ar-SA"/>
      </w:rPr>
    </w:lvl>
    <w:lvl w:ilvl="8">
      <w:numFmt w:val="bullet"/>
      <w:lvlText w:val="•"/>
      <w:lvlJc w:val="left"/>
      <w:pPr>
        <w:ind w:left="7804" w:hanging="504"/>
      </w:pPr>
      <w:rPr>
        <w:rFonts w:hint="default"/>
        <w:lang w:val="en-US" w:eastAsia="en-US" w:bidi="ar-SA"/>
      </w:rPr>
    </w:lvl>
  </w:abstractNum>
  <w:abstractNum w:abstractNumId="20" w15:restartNumberingAfterBreak="0">
    <w:nsid w:val="45CB3C59"/>
    <w:multiLevelType w:val="hybridMultilevel"/>
    <w:tmpl w:val="1D94F782"/>
    <w:lvl w:ilvl="0" w:tplc="04090001">
      <w:start w:val="1"/>
      <w:numFmt w:val="bullet"/>
      <w:lvlText w:val=""/>
      <w:lvlJc w:val="left"/>
      <w:pPr>
        <w:ind w:left="335" w:hanging="360"/>
      </w:pPr>
      <w:rPr>
        <w:rFonts w:ascii="Symbol" w:hAnsi="Symbol" w:hint="default"/>
      </w:rPr>
    </w:lvl>
    <w:lvl w:ilvl="1" w:tplc="04090003">
      <w:start w:val="1"/>
      <w:numFmt w:val="bullet"/>
      <w:lvlText w:val="o"/>
      <w:lvlJc w:val="left"/>
      <w:pPr>
        <w:ind w:left="1055" w:hanging="360"/>
      </w:pPr>
      <w:rPr>
        <w:rFonts w:ascii="Courier New" w:hAnsi="Courier New" w:cs="Courier New" w:hint="default"/>
      </w:rPr>
    </w:lvl>
    <w:lvl w:ilvl="2" w:tplc="04090005" w:tentative="1">
      <w:start w:val="1"/>
      <w:numFmt w:val="bullet"/>
      <w:lvlText w:val=""/>
      <w:lvlJc w:val="left"/>
      <w:pPr>
        <w:ind w:left="1775" w:hanging="360"/>
      </w:pPr>
      <w:rPr>
        <w:rFonts w:ascii="Wingdings" w:hAnsi="Wingdings" w:hint="default"/>
      </w:rPr>
    </w:lvl>
    <w:lvl w:ilvl="3" w:tplc="04090001" w:tentative="1">
      <w:start w:val="1"/>
      <w:numFmt w:val="bullet"/>
      <w:lvlText w:val=""/>
      <w:lvlJc w:val="left"/>
      <w:pPr>
        <w:ind w:left="2495" w:hanging="360"/>
      </w:pPr>
      <w:rPr>
        <w:rFonts w:ascii="Symbol" w:hAnsi="Symbol" w:hint="default"/>
      </w:rPr>
    </w:lvl>
    <w:lvl w:ilvl="4" w:tplc="04090003" w:tentative="1">
      <w:start w:val="1"/>
      <w:numFmt w:val="bullet"/>
      <w:lvlText w:val="o"/>
      <w:lvlJc w:val="left"/>
      <w:pPr>
        <w:ind w:left="3215" w:hanging="360"/>
      </w:pPr>
      <w:rPr>
        <w:rFonts w:ascii="Courier New" w:hAnsi="Courier New" w:cs="Courier New" w:hint="default"/>
      </w:rPr>
    </w:lvl>
    <w:lvl w:ilvl="5" w:tplc="04090005" w:tentative="1">
      <w:start w:val="1"/>
      <w:numFmt w:val="bullet"/>
      <w:lvlText w:val=""/>
      <w:lvlJc w:val="left"/>
      <w:pPr>
        <w:ind w:left="3935" w:hanging="360"/>
      </w:pPr>
      <w:rPr>
        <w:rFonts w:ascii="Wingdings" w:hAnsi="Wingdings" w:hint="default"/>
      </w:rPr>
    </w:lvl>
    <w:lvl w:ilvl="6" w:tplc="04090001" w:tentative="1">
      <w:start w:val="1"/>
      <w:numFmt w:val="bullet"/>
      <w:lvlText w:val=""/>
      <w:lvlJc w:val="left"/>
      <w:pPr>
        <w:ind w:left="4655" w:hanging="360"/>
      </w:pPr>
      <w:rPr>
        <w:rFonts w:ascii="Symbol" w:hAnsi="Symbol" w:hint="default"/>
      </w:rPr>
    </w:lvl>
    <w:lvl w:ilvl="7" w:tplc="04090003" w:tentative="1">
      <w:start w:val="1"/>
      <w:numFmt w:val="bullet"/>
      <w:lvlText w:val="o"/>
      <w:lvlJc w:val="left"/>
      <w:pPr>
        <w:ind w:left="5375" w:hanging="360"/>
      </w:pPr>
      <w:rPr>
        <w:rFonts w:ascii="Courier New" w:hAnsi="Courier New" w:cs="Courier New" w:hint="default"/>
      </w:rPr>
    </w:lvl>
    <w:lvl w:ilvl="8" w:tplc="04090005" w:tentative="1">
      <w:start w:val="1"/>
      <w:numFmt w:val="bullet"/>
      <w:lvlText w:val=""/>
      <w:lvlJc w:val="left"/>
      <w:pPr>
        <w:ind w:left="6095" w:hanging="360"/>
      </w:pPr>
      <w:rPr>
        <w:rFonts w:ascii="Wingdings" w:hAnsi="Wingdings" w:hint="default"/>
      </w:rPr>
    </w:lvl>
  </w:abstractNum>
  <w:abstractNum w:abstractNumId="21" w15:restartNumberingAfterBreak="0">
    <w:nsid w:val="48EC38D9"/>
    <w:multiLevelType w:val="hybridMultilevel"/>
    <w:tmpl w:val="4A3A11CC"/>
    <w:lvl w:ilvl="0" w:tplc="32EAA0D8">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27E000DE">
      <w:numFmt w:val="bullet"/>
      <w:lvlText w:val="•"/>
      <w:lvlJc w:val="left"/>
      <w:pPr>
        <w:ind w:left="1518" w:hanging="504"/>
      </w:pPr>
      <w:rPr>
        <w:rFonts w:hint="default"/>
        <w:lang w:val="en-US" w:eastAsia="en-US" w:bidi="ar-SA"/>
      </w:rPr>
    </w:lvl>
    <w:lvl w:ilvl="2" w:tplc="C3901000">
      <w:numFmt w:val="bullet"/>
      <w:lvlText w:val="•"/>
      <w:lvlJc w:val="left"/>
      <w:pPr>
        <w:ind w:left="2416" w:hanging="504"/>
      </w:pPr>
      <w:rPr>
        <w:rFonts w:hint="default"/>
        <w:lang w:val="en-US" w:eastAsia="en-US" w:bidi="ar-SA"/>
      </w:rPr>
    </w:lvl>
    <w:lvl w:ilvl="3" w:tplc="17462622">
      <w:numFmt w:val="bullet"/>
      <w:lvlText w:val="•"/>
      <w:lvlJc w:val="left"/>
      <w:pPr>
        <w:ind w:left="3314" w:hanging="504"/>
      </w:pPr>
      <w:rPr>
        <w:rFonts w:hint="default"/>
        <w:lang w:val="en-US" w:eastAsia="en-US" w:bidi="ar-SA"/>
      </w:rPr>
    </w:lvl>
    <w:lvl w:ilvl="4" w:tplc="36DCEB9E">
      <w:numFmt w:val="bullet"/>
      <w:lvlText w:val="•"/>
      <w:lvlJc w:val="left"/>
      <w:pPr>
        <w:ind w:left="4212" w:hanging="504"/>
      </w:pPr>
      <w:rPr>
        <w:rFonts w:hint="default"/>
        <w:lang w:val="en-US" w:eastAsia="en-US" w:bidi="ar-SA"/>
      </w:rPr>
    </w:lvl>
    <w:lvl w:ilvl="5" w:tplc="CBA86D1C">
      <w:numFmt w:val="bullet"/>
      <w:lvlText w:val="•"/>
      <w:lvlJc w:val="left"/>
      <w:pPr>
        <w:ind w:left="5110" w:hanging="504"/>
      </w:pPr>
      <w:rPr>
        <w:rFonts w:hint="default"/>
        <w:lang w:val="en-US" w:eastAsia="en-US" w:bidi="ar-SA"/>
      </w:rPr>
    </w:lvl>
    <w:lvl w:ilvl="6" w:tplc="42B0CAAA">
      <w:numFmt w:val="bullet"/>
      <w:lvlText w:val="•"/>
      <w:lvlJc w:val="left"/>
      <w:pPr>
        <w:ind w:left="6008" w:hanging="504"/>
      </w:pPr>
      <w:rPr>
        <w:rFonts w:hint="default"/>
        <w:lang w:val="en-US" w:eastAsia="en-US" w:bidi="ar-SA"/>
      </w:rPr>
    </w:lvl>
    <w:lvl w:ilvl="7" w:tplc="6ADE2278">
      <w:numFmt w:val="bullet"/>
      <w:lvlText w:val="•"/>
      <w:lvlJc w:val="left"/>
      <w:pPr>
        <w:ind w:left="6906" w:hanging="504"/>
      </w:pPr>
      <w:rPr>
        <w:rFonts w:hint="default"/>
        <w:lang w:val="en-US" w:eastAsia="en-US" w:bidi="ar-SA"/>
      </w:rPr>
    </w:lvl>
    <w:lvl w:ilvl="8" w:tplc="CECAC468">
      <w:numFmt w:val="bullet"/>
      <w:lvlText w:val="•"/>
      <w:lvlJc w:val="left"/>
      <w:pPr>
        <w:ind w:left="7804" w:hanging="504"/>
      </w:pPr>
      <w:rPr>
        <w:rFonts w:hint="default"/>
        <w:lang w:val="en-US" w:eastAsia="en-US" w:bidi="ar-SA"/>
      </w:rPr>
    </w:lvl>
  </w:abstractNum>
  <w:abstractNum w:abstractNumId="22" w15:restartNumberingAfterBreak="0">
    <w:nsid w:val="4AB968DA"/>
    <w:multiLevelType w:val="hybridMultilevel"/>
    <w:tmpl w:val="8CA2AF2A"/>
    <w:lvl w:ilvl="0" w:tplc="600E4FEC">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7D220B88">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D42E8D32">
      <w:start w:val="1"/>
      <w:numFmt w:val="lowerLetter"/>
      <w:lvlText w:val="%3."/>
      <w:lvlJc w:val="left"/>
      <w:pPr>
        <w:ind w:left="1631"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3" w:tplc="1D084484">
      <w:numFmt w:val="bullet"/>
      <w:lvlText w:val="•"/>
      <w:lvlJc w:val="left"/>
      <w:pPr>
        <w:ind w:left="2635" w:hanging="504"/>
      </w:pPr>
      <w:rPr>
        <w:rFonts w:hint="default"/>
        <w:lang w:val="en-US" w:eastAsia="en-US" w:bidi="ar-SA"/>
      </w:rPr>
    </w:lvl>
    <w:lvl w:ilvl="4" w:tplc="C6E0F188">
      <w:numFmt w:val="bullet"/>
      <w:lvlText w:val="•"/>
      <w:lvlJc w:val="left"/>
      <w:pPr>
        <w:ind w:left="3630" w:hanging="504"/>
      </w:pPr>
      <w:rPr>
        <w:rFonts w:hint="default"/>
        <w:lang w:val="en-US" w:eastAsia="en-US" w:bidi="ar-SA"/>
      </w:rPr>
    </w:lvl>
    <w:lvl w:ilvl="5" w:tplc="96605FE0">
      <w:numFmt w:val="bullet"/>
      <w:lvlText w:val="•"/>
      <w:lvlJc w:val="left"/>
      <w:pPr>
        <w:ind w:left="4625" w:hanging="504"/>
      </w:pPr>
      <w:rPr>
        <w:rFonts w:hint="default"/>
        <w:lang w:val="en-US" w:eastAsia="en-US" w:bidi="ar-SA"/>
      </w:rPr>
    </w:lvl>
    <w:lvl w:ilvl="6" w:tplc="B1629552">
      <w:numFmt w:val="bullet"/>
      <w:lvlText w:val="•"/>
      <w:lvlJc w:val="left"/>
      <w:pPr>
        <w:ind w:left="5620" w:hanging="504"/>
      </w:pPr>
      <w:rPr>
        <w:rFonts w:hint="default"/>
        <w:lang w:val="en-US" w:eastAsia="en-US" w:bidi="ar-SA"/>
      </w:rPr>
    </w:lvl>
    <w:lvl w:ilvl="7" w:tplc="10D2C00E">
      <w:numFmt w:val="bullet"/>
      <w:lvlText w:val="•"/>
      <w:lvlJc w:val="left"/>
      <w:pPr>
        <w:ind w:left="6615" w:hanging="504"/>
      </w:pPr>
      <w:rPr>
        <w:rFonts w:hint="default"/>
        <w:lang w:val="en-US" w:eastAsia="en-US" w:bidi="ar-SA"/>
      </w:rPr>
    </w:lvl>
    <w:lvl w:ilvl="8" w:tplc="7C901C5C">
      <w:numFmt w:val="bullet"/>
      <w:lvlText w:val="•"/>
      <w:lvlJc w:val="left"/>
      <w:pPr>
        <w:ind w:left="7610" w:hanging="504"/>
      </w:pPr>
      <w:rPr>
        <w:rFonts w:hint="default"/>
        <w:lang w:val="en-US" w:eastAsia="en-US" w:bidi="ar-SA"/>
      </w:rPr>
    </w:lvl>
  </w:abstractNum>
  <w:abstractNum w:abstractNumId="23" w15:restartNumberingAfterBreak="0">
    <w:nsid w:val="4CE23620"/>
    <w:multiLevelType w:val="multilevel"/>
    <w:tmpl w:val="43C2E656"/>
    <w:lvl w:ilvl="0">
      <w:start w:val="2"/>
      <w:numFmt w:val="decimal"/>
      <w:lvlText w:val="%1"/>
      <w:lvlJc w:val="left"/>
      <w:pPr>
        <w:ind w:left="623" w:hanging="504"/>
      </w:pPr>
      <w:rPr>
        <w:rFonts w:hint="default"/>
        <w:lang w:val="en-US" w:eastAsia="en-US" w:bidi="ar-SA"/>
      </w:rPr>
    </w:lvl>
    <w:lvl w:ilvl="1">
      <w:start w:val="1"/>
      <w:numFmt w:val="decimal"/>
      <w:lvlText w:val="%1.%2"/>
      <w:lvlJc w:val="left"/>
      <w:pPr>
        <w:ind w:left="623" w:hanging="504"/>
      </w:pPr>
      <w:rPr>
        <w:rFonts w:ascii="Times New Roman" w:eastAsia="Times New Roman" w:hAnsi="Times New Roman" w:cs="Times New Roman" w:hint="default"/>
        <w:b/>
        <w:bCs/>
        <w:i w:val="0"/>
        <w:iCs w:val="0"/>
        <w:spacing w:val="0"/>
        <w:w w:val="99"/>
        <w:sz w:val="22"/>
        <w:szCs w:val="22"/>
        <w:lang w:val="en-US" w:eastAsia="en-US" w:bidi="ar-SA"/>
      </w:rPr>
    </w:lvl>
    <w:lvl w:ilvl="2">
      <w:numFmt w:val="bullet"/>
      <w:lvlText w:val="•"/>
      <w:lvlJc w:val="left"/>
      <w:pPr>
        <w:ind w:left="2416" w:hanging="504"/>
      </w:pPr>
      <w:rPr>
        <w:rFonts w:hint="default"/>
        <w:lang w:val="en-US" w:eastAsia="en-US" w:bidi="ar-SA"/>
      </w:rPr>
    </w:lvl>
    <w:lvl w:ilvl="3">
      <w:numFmt w:val="bullet"/>
      <w:lvlText w:val="•"/>
      <w:lvlJc w:val="left"/>
      <w:pPr>
        <w:ind w:left="3314" w:hanging="504"/>
      </w:pPr>
      <w:rPr>
        <w:rFonts w:hint="default"/>
        <w:lang w:val="en-US" w:eastAsia="en-US" w:bidi="ar-SA"/>
      </w:rPr>
    </w:lvl>
    <w:lvl w:ilvl="4">
      <w:numFmt w:val="bullet"/>
      <w:lvlText w:val="•"/>
      <w:lvlJc w:val="left"/>
      <w:pPr>
        <w:ind w:left="4212" w:hanging="504"/>
      </w:pPr>
      <w:rPr>
        <w:rFonts w:hint="default"/>
        <w:lang w:val="en-US" w:eastAsia="en-US" w:bidi="ar-SA"/>
      </w:rPr>
    </w:lvl>
    <w:lvl w:ilvl="5">
      <w:numFmt w:val="bullet"/>
      <w:lvlText w:val="•"/>
      <w:lvlJc w:val="left"/>
      <w:pPr>
        <w:ind w:left="5110" w:hanging="504"/>
      </w:pPr>
      <w:rPr>
        <w:rFonts w:hint="default"/>
        <w:lang w:val="en-US" w:eastAsia="en-US" w:bidi="ar-SA"/>
      </w:rPr>
    </w:lvl>
    <w:lvl w:ilvl="6">
      <w:numFmt w:val="bullet"/>
      <w:lvlText w:val="•"/>
      <w:lvlJc w:val="left"/>
      <w:pPr>
        <w:ind w:left="6008" w:hanging="504"/>
      </w:pPr>
      <w:rPr>
        <w:rFonts w:hint="default"/>
        <w:lang w:val="en-US" w:eastAsia="en-US" w:bidi="ar-SA"/>
      </w:rPr>
    </w:lvl>
    <w:lvl w:ilvl="7">
      <w:numFmt w:val="bullet"/>
      <w:lvlText w:val="•"/>
      <w:lvlJc w:val="left"/>
      <w:pPr>
        <w:ind w:left="6906" w:hanging="504"/>
      </w:pPr>
      <w:rPr>
        <w:rFonts w:hint="default"/>
        <w:lang w:val="en-US" w:eastAsia="en-US" w:bidi="ar-SA"/>
      </w:rPr>
    </w:lvl>
    <w:lvl w:ilvl="8">
      <w:numFmt w:val="bullet"/>
      <w:lvlText w:val="•"/>
      <w:lvlJc w:val="left"/>
      <w:pPr>
        <w:ind w:left="7804" w:hanging="504"/>
      </w:pPr>
      <w:rPr>
        <w:rFonts w:hint="default"/>
        <w:lang w:val="en-US" w:eastAsia="en-US" w:bidi="ar-SA"/>
      </w:rPr>
    </w:lvl>
  </w:abstractNum>
  <w:abstractNum w:abstractNumId="24" w15:restartNumberingAfterBreak="0">
    <w:nsid w:val="51365C67"/>
    <w:multiLevelType w:val="multilevel"/>
    <w:tmpl w:val="62EEC598"/>
    <w:lvl w:ilvl="0">
      <w:start w:val="1"/>
      <w:numFmt w:val="decimal"/>
      <w:lvlText w:val="%1"/>
      <w:lvlJc w:val="left"/>
      <w:pPr>
        <w:ind w:left="623" w:hanging="504"/>
      </w:pPr>
      <w:rPr>
        <w:rFonts w:hint="default"/>
        <w:lang w:val="en-US" w:eastAsia="en-US" w:bidi="ar-SA"/>
      </w:rPr>
    </w:lvl>
    <w:lvl w:ilvl="1">
      <w:start w:val="1"/>
      <w:numFmt w:val="decimal"/>
      <w:lvlText w:val="%1.%2"/>
      <w:lvlJc w:val="left"/>
      <w:pPr>
        <w:ind w:left="623" w:hanging="504"/>
      </w:pPr>
      <w:rPr>
        <w:rFonts w:ascii="Times New Roman" w:eastAsia="Times New Roman" w:hAnsi="Times New Roman" w:cs="Times New Roman" w:hint="default"/>
        <w:b/>
        <w:bCs/>
        <w:i w:val="0"/>
        <w:iCs w:val="0"/>
        <w:spacing w:val="0"/>
        <w:w w:val="99"/>
        <w:sz w:val="22"/>
        <w:szCs w:val="22"/>
        <w:lang w:val="en-US" w:eastAsia="en-US" w:bidi="ar-SA"/>
      </w:rPr>
    </w:lvl>
    <w:lvl w:ilvl="2">
      <w:start w:val="1"/>
      <w:numFmt w:val="upperLetter"/>
      <w:lvlText w:val="%3."/>
      <w:lvlJc w:val="left"/>
      <w:pPr>
        <w:ind w:left="840" w:hanging="360"/>
      </w:pPr>
      <w:rPr>
        <w:rFonts w:hint="default"/>
        <w:spacing w:val="-1"/>
        <w:w w:val="100"/>
        <w:lang w:val="en-US" w:eastAsia="en-US" w:bidi="ar-SA"/>
      </w:rPr>
    </w:lvl>
    <w:lvl w:ilvl="3">
      <w:start w:val="1"/>
      <w:numFmt w:val="decimal"/>
      <w:lvlText w:val="%4."/>
      <w:lvlJc w:val="left"/>
      <w:pPr>
        <w:ind w:left="12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lowerLetter"/>
      <w:lvlText w:val="%5."/>
      <w:lvlJc w:val="left"/>
      <w:pPr>
        <w:ind w:left="137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5">
      <w:numFmt w:val="bullet"/>
      <w:lvlText w:val="•"/>
      <w:lvlJc w:val="left"/>
      <w:pPr>
        <w:ind w:left="3728" w:hanging="360"/>
      </w:pPr>
      <w:rPr>
        <w:rFonts w:hint="default"/>
        <w:lang w:val="en-US" w:eastAsia="en-US" w:bidi="ar-SA"/>
      </w:rPr>
    </w:lvl>
    <w:lvl w:ilvl="6">
      <w:numFmt w:val="bullet"/>
      <w:lvlText w:val="•"/>
      <w:lvlJc w:val="left"/>
      <w:pPr>
        <w:ind w:left="4902" w:hanging="360"/>
      </w:pPr>
      <w:rPr>
        <w:rFonts w:hint="default"/>
        <w:lang w:val="en-US" w:eastAsia="en-US" w:bidi="ar-SA"/>
      </w:rPr>
    </w:lvl>
    <w:lvl w:ilvl="7">
      <w:numFmt w:val="bullet"/>
      <w:lvlText w:val="•"/>
      <w:lvlJc w:val="left"/>
      <w:pPr>
        <w:ind w:left="6077" w:hanging="360"/>
      </w:pPr>
      <w:rPr>
        <w:rFonts w:hint="default"/>
        <w:lang w:val="en-US" w:eastAsia="en-US" w:bidi="ar-SA"/>
      </w:rPr>
    </w:lvl>
    <w:lvl w:ilvl="8">
      <w:numFmt w:val="bullet"/>
      <w:lvlText w:val="•"/>
      <w:lvlJc w:val="left"/>
      <w:pPr>
        <w:ind w:left="7251" w:hanging="360"/>
      </w:pPr>
      <w:rPr>
        <w:rFonts w:hint="default"/>
        <w:lang w:val="en-US" w:eastAsia="en-US" w:bidi="ar-SA"/>
      </w:rPr>
    </w:lvl>
  </w:abstractNum>
  <w:abstractNum w:abstractNumId="25" w15:restartNumberingAfterBreak="0">
    <w:nsid w:val="51FB476E"/>
    <w:multiLevelType w:val="hybridMultilevel"/>
    <w:tmpl w:val="3AAAEE6C"/>
    <w:lvl w:ilvl="0" w:tplc="3CCCE810">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48682CFE">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8D3EFEE2">
      <w:numFmt w:val="bullet"/>
      <w:lvlText w:val="•"/>
      <w:lvlJc w:val="left"/>
      <w:pPr>
        <w:ind w:left="2062" w:hanging="504"/>
      </w:pPr>
      <w:rPr>
        <w:rFonts w:hint="default"/>
        <w:lang w:val="en-US" w:eastAsia="en-US" w:bidi="ar-SA"/>
      </w:rPr>
    </w:lvl>
    <w:lvl w:ilvl="3" w:tplc="CAB86EB4">
      <w:numFmt w:val="bullet"/>
      <w:lvlText w:val="•"/>
      <w:lvlJc w:val="left"/>
      <w:pPr>
        <w:ind w:left="3004" w:hanging="504"/>
      </w:pPr>
      <w:rPr>
        <w:rFonts w:hint="default"/>
        <w:lang w:val="en-US" w:eastAsia="en-US" w:bidi="ar-SA"/>
      </w:rPr>
    </w:lvl>
    <w:lvl w:ilvl="4" w:tplc="59962306">
      <w:numFmt w:val="bullet"/>
      <w:lvlText w:val="•"/>
      <w:lvlJc w:val="left"/>
      <w:pPr>
        <w:ind w:left="3946" w:hanging="504"/>
      </w:pPr>
      <w:rPr>
        <w:rFonts w:hint="default"/>
        <w:lang w:val="en-US" w:eastAsia="en-US" w:bidi="ar-SA"/>
      </w:rPr>
    </w:lvl>
    <w:lvl w:ilvl="5" w:tplc="DDF00048">
      <w:numFmt w:val="bullet"/>
      <w:lvlText w:val="•"/>
      <w:lvlJc w:val="left"/>
      <w:pPr>
        <w:ind w:left="4888" w:hanging="504"/>
      </w:pPr>
      <w:rPr>
        <w:rFonts w:hint="default"/>
        <w:lang w:val="en-US" w:eastAsia="en-US" w:bidi="ar-SA"/>
      </w:rPr>
    </w:lvl>
    <w:lvl w:ilvl="6" w:tplc="09EE3052">
      <w:numFmt w:val="bullet"/>
      <w:lvlText w:val="•"/>
      <w:lvlJc w:val="left"/>
      <w:pPr>
        <w:ind w:left="5831" w:hanging="504"/>
      </w:pPr>
      <w:rPr>
        <w:rFonts w:hint="default"/>
        <w:lang w:val="en-US" w:eastAsia="en-US" w:bidi="ar-SA"/>
      </w:rPr>
    </w:lvl>
    <w:lvl w:ilvl="7" w:tplc="436633BC">
      <w:numFmt w:val="bullet"/>
      <w:lvlText w:val="•"/>
      <w:lvlJc w:val="left"/>
      <w:pPr>
        <w:ind w:left="6773" w:hanging="504"/>
      </w:pPr>
      <w:rPr>
        <w:rFonts w:hint="default"/>
        <w:lang w:val="en-US" w:eastAsia="en-US" w:bidi="ar-SA"/>
      </w:rPr>
    </w:lvl>
    <w:lvl w:ilvl="8" w:tplc="3A506290">
      <w:numFmt w:val="bullet"/>
      <w:lvlText w:val="•"/>
      <w:lvlJc w:val="left"/>
      <w:pPr>
        <w:ind w:left="7715" w:hanging="504"/>
      </w:pPr>
      <w:rPr>
        <w:rFonts w:hint="default"/>
        <w:lang w:val="en-US" w:eastAsia="en-US" w:bidi="ar-SA"/>
      </w:rPr>
    </w:lvl>
  </w:abstractNum>
  <w:abstractNum w:abstractNumId="26" w15:restartNumberingAfterBreak="0">
    <w:nsid w:val="52E609DD"/>
    <w:multiLevelType w:val="hybridMultilevel"/>
    <w:tmpl w:val="21865372"/>
    <w:lvl w:ilvl="0" w:tplc="CEFE7268">
      <w:start w:val="1"/>
      <w:numFmt w:val="upperLetter"/>
      <w:lvlText w:val="%1."/>
      <w:lvlJc w:val="left"/>
      <w:pPr>
        <w:ind w:left="622"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91A03492">
      <w:start w:val="1"/>
      <w:numFmt w:val="decimal"/>
      <w:lvlText w:val="%2."/>
      <w:lvlJc w:val="left"/>
      <w:pPr>
        <w:ind w:left="1126"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5420D12A">
      <w:numFmt w:val="bullet"/>
      <w:lvlText w:val="•"/>
      <w:lvlJc w:val="left"/>
      <w:pPr>
        <w:ind w:left="2062" w:hanging="504"/>
      </w:pPr>
      <w:rPr>
        <w:rFonts w:hint="default"/>
        <w:lang w:val="en-US" w:eastAsia="en-US" w:bidi="ar-SA"/>
      </w:rPr>
    </w:lvl>
    <w:lvl w:ilvl="3" w:tplc="DDE8C166">
      <w:numFmt w:val="bullet"/>
      <w:lvlText w:val="•"/>
      <w:lvlJc w:val="left"/>
      <w:pPr>
        <w:ind w:left="3004" w:hanging="504"/>
      </w:pPr>
      <w:rPr>
        <w:rFonts w:hint="default"/>
        <w:lang w:val="en-US" w:eastAsia="en-US" w:bidi="ar-SA"/>
      </w:rPr>
    </w:lvl>
    <w:lvl w:ilvl="4" w:tplc="06F07A7A">
      <w:numFmt w:val="bullet"/>
      <w:lvlText w:val="•"/>
      <w:lvlJc w:val="left"/>
      <w:pPr>
        <w:ind w:left="3946" w:hanging="504"/>
      </w:pPr>
      <w:rPr>
        <w:rFonts w:hint="default"/>
        <w:lang w:val="en-US" w:eastAsia="en-US" w:bidi="ar-SA"/>
      </w:rPr>
    </w:lvl>
    <w:lvl w:ilvl="5" w:tplc="1DB284CA">
      <w:numFmt w:val="bullet"/>
      <w:lvlText w:val="•"/>
      <w:lvlJc w:val="left"/>
      <w:pPr>
        <w:ind w:left="4888" w:hanging="504"/>
      </w:pPr>
      <w:rPr>
        <w:rFonts w:hint="default"/>
        <w:lang w:val="en-US" w:eastAsia="en-US" w:bidi="ar-SA"/>
      </w:rPr>
    </w:lvl>
    <w:lvl w:ilvl="6" w:tplc="BAAE22E8">
      <w:numFmt w:val="bullet"/>
      <w:lvlText w:val="•"/>
      <w:lvlJc w:val="left"/>
      <w:pPr>
        <w:ind w:left="5831" w:hanging="504"/>
      </w:pPr>
      <w:rPr>
        <w:rFonts w:hint="default"/>
        <w:lang w:val="en-US" w:eastAsia="en-US" w:bidi="ar-SA"/>
      </w:rPr>
    </w:lvl>
    <w:lvl w:ilvl="7" w:tplc="918C44D2">
      <w:numFmt w:val="bullet"/>
      <w:lvlText w:val="•"/>
      <w:lvlJc w:val="left"/>
      <w:pPr>
        <w:ind w:left="6773" w:hanging="504"/>
      </w:pPr>
      <w:rPr>
        <w:rFonts w:hint="default"/>
        <w:lang w:val="en-US" w:eastAsia="en-US" w:bidi="ar-SA"/>
      </w:rPr>
    </w:lvl>
    <w:lvl w:ilvl="8" w:tplc="9A842B32">
      <w:numFmt w:val="bullet"/>
      <w:lvlText w:val="•"/>
      <w:lvlJc w:val="left"/>
      <w:pPr>
        <w:ind w:left="7715" w:hanging="504"/>
      </w:pPr>
      <w:rPr>
        <w:rFonts w:hint="default"/>
        <w:lang w:val="en-US" w:eastAsia="en-US" w:bidi="ar-SA"/>
      </w:rPr>
    </w:lvl>
  </w:abstractNum>
  <w:abstractNum w:abstractNumId="27" w15:restartNumberingAfterBreak="0">
    <w:nsid w:val="54434D94"/>
    <w:multiLevelType w:val="hybridMultilevel"/>
    <w:tmpl w:val="D7FEDBB0"/>
    <w:lvl w:ilvl="0" w:tplc="A69AD2CC">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694CDEDA">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DB4C73C6">
      <w:numFmt w:val="bullet"/>
      <w:lvlText w:val="•"/>
      <w:lvlJc w:val="left"/>
      <w:pPr>
        <w:ind w:left="2062" w:hanging="504"/>
      </w:pPr>
      <w:rPr>
        <w:rFonts w:hint="default"/>
        <w:lang w:val="en-US" w:eastAsia="en-US" w:bidi="ar-SA"/>
      </w:rPr>
    </w:lvl>
    <w:lvl w:ilvl="3" w:tplc="DAC0AB04">
      <w:numFmt w:val="bullet"/>
      <w:lvlText w:val="•"/>
      <w:lvlJc w:val="left"/>
      <w:pPr>
        <w:ind w:left="3004" w:hanging="504"/>
      </w:pPr>
      <w:rPr>
        <w:rFonts w:hint="default"/>
        <w:lang w:val="en-US" w:eastAsia="en-US" w:bidi="ar-SA"/>
      </w:rPr>
    </w:lvl>
    <w:lvl w:ilvl="4" w:tplc="66740F5C">
      <w:numFmt w:val="bullet"/>
      <w:lvlText w:val="•"/>
      <w:lvlJc w:val="left"/>
      <w:pPr>
        <w:ind w:left="3946" w:hanging="504"/>
      </w:pPr>
      <w:rPr>
        <w:rFonts w:hint="default"/>
        <w:lang w:val="en-US" w:eastAsia="en-US" w:bidi="ar-SA"/>
      </w:rPr>
    </w:lvl>
    <w:lvl w:ilvl="5" w:tplc="B76ADA44">
      <w:numFmt w:val="bullet"/>
      <w:lvlText w:val="•"/>
      <w:lvlJc w:val="left"/>
      <w:pPr>
        <w:ind w:left="4888" w:hanging="504"/>
      </w:pPr>
      <w:rPr>
        <w:rFonts w:hint="default"/>
        <w:lang w:val="en-US" w:eastAsia="en-US" w:bidi="ar-SA"/>
      </w:rPr>
    </w:lvl>
    <w:lvl w:ilvl="6" w:tplc="07CA0D5A">
      <w:numFmt w:val="bullet"/>
      <w:lvlText w:val="•"/>
      <w:lvlJc w:val="left"/>
      <w:pPr>
        <w:ind w:left="5831" w:hanging="504"/>
      </w:pPr>
      <w:rPr>
        <w:rFonts w:hint="default"/>
        <w:lang w:val="en-US" w:eastAsia="en-US" w:bidi="ar-SA"/>
      </w:rPr>
    </w:lvl>
    <w:lvl w:ilvl="7" w:tplc="B6241C2E">
      <w:numFmt w:val="bullet"/>
      <w:lvlText w:val="•"/>
      <w:lvlJc w:val="left"/>
      <w:pPr>
        <w:ind w:left="6773" w:hanging="504"/>
      </w:pPr>
      <w:rPr>
        <w:rFonts w:hint="default"/>
        <w:lang w:val="en-US" w:eastAsia="en-US" w:bidi="ar-SA"/>
      </w:rPr>
    </w:lvl>
    <w:lvl w:ilvl="8" w:tplc="8EDE7E64">
      <w:numFmt w:val="bullet"/>
      <w:lvlText w:val="•"/>
      <w:lvlJc w:val="left"/>
      <w:pPr>
        <w:ind w:left="7715" w:hanging="504"/>
      </w:pPr>
      <w:rPr>
        <w:rFonts w:hint="default"/>
        <w:lang w:val="en-US" w:eastAsia="en-US" w:bidi="ar-SA"/>
      </w:rPr>
    </w:lvl>
  </w:abstractNum>
  <w:abstractNum w:abstractNumId="28" w15:restartNumberingAfterBreak="0">
    <w:nsid w:val="545F011D"/>
    <w:multiLevelType w:val="hybridMultilevel"/>
    <w:tmpl w:val="CB423CA8"/>
    <w:lvl w:ilvl="0" w:tplc="8A1CF97C">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A19ECA20">
      <w:numFmt w:val="bullet"/>
      <w:lvlText w:val="•"/>
      <w:lvlJc w:val="left"/>
      <w:pPr>
        <w:ind w:left="1518" w:hanging="504"/>
      </w:pPr>
      <w:rPr>
        <w:rFonts w:hint="default"/>
        <w:lang w:val="en-US" w:eastAsia="en-US" w:bidi="ar-SA"/>
      </w:rPr>
    </w:lvl>
    <w:lvl w:ilvl="2" w:tplc="A4886114">
      <w:numFmt w:val="bullet"/>
      <w:lvlText w:val="•"/>
      <w:lvlJc w:val="left"/>
      <w:pPr>
        <w:ind w:left="2416" w:hanging="504"/>
      </w:pPr>
      <w:rPr>
        <w:rFonts w:hint="default"/>
        <w:lang w:val="en-US" w:eastAsia="en-US" w:bidi="ar-SA"/>
      </w:rPr>
    </w:lvl>
    <w:lvl w:ilvl="3" w:tplc="B78644EA">
      <w:numFmt w:val="bullet"/>
      <w:lvlText w:val="•"/>
      <w:lvlJc w:val="left"/>
      <w:pPr>
        <w:ind w:left="3314" w:hanging="504"/>
      </w:pPr>
      <w:rPr>
        <w:rFonts w:hint="default"/>
        <w:lang w:val="en-US" w:eastAsia="en-US" w:bidi="ar-SA"/>
      </w:rPr>
    </w:lvl>
    <w:lvl w:ilvl="4" w:tplc="2A78BAB4">
      <w:numFmt w:val="bullet"/>
      <w:lvlText w:val="•"/>
      <w:lvlJc w:val="left"/>
      <w:pPr>
        <w:ind w:left="4212" w:hanging="504"/>
      </w:pPr>
      <w:rPr>
        <w:rFonts w:hint="default"/>
        <w:lang w:val="en-US" w:eastAsia="en-US" w:bidi="ar-SA"/>
      </w:rPr>
    </w:lvl>
    <w:lvl w:ilvl="5" w:tplc="1A3E0940">
      <w:numFmt w:val="bullet"/>
      <w:lvlText w:val="•"/>
      <w:lvlJc w:val="left"/>
      <w:pPr>
        <w:ind w:left="5110" w:hanging="504"/>
      </w:pPr>
      <w:rPr>
        <w:rFonts w:hint="default"/>
        <w:lang w:val="en-US" w:eastAsia="en-US" w:bidi="ar-SA"/>
      </w:rPr>
    </w:lvl>
    <w:lvl w:ilvl="6" w:tplc="45E855D8">
      <w:numFmt w:val="bullet"/>
      <w:lvlText w:val="•"/>
      <w:lvlJc w:val="left"/>
      <w:pPr>
        <w:ind w:left="6008" w:hanging="504"/>
      </w:pPr>
      <w:rPr>
        <w:rFonts w:hint="default"/>
        <w:lang w:val="en-US" w:eastAsia="en-US" w:bidi="ar-SA"/>
      </w:rPr>
    </w:lvl>
    <w:lvl w:ilvl="7" w:tplc="ACC6DD58">
      <w:numFmt w:val="bullet"/>
      <w:lvlText w:val="•"/>
      <w:lvlJc w:val="left"/>
      <w:pPr>
        <w:ind w:left="6906" w:hanging="504"/>
      </w:pPr>
      <w:rPr>
        <w:rFonts w:hint="default"/>
        <w:lang w:val="en-US" w:eastAsia="en-US" w:bidi="ar-SA"/>
      </w:rPr>
    </w:lvl>
    <w:lvl w:ilvl="8" w:tplc="0E46D526">
      <w:numFmt w:val="bullet"/>
      <w:lvlText w:val="•"/>
      <w:lvlJc w:val="left"/>
      <w:pPr>
        <w:ind w:left="7804" w:hanging="504"/>
      </w:pPr>
      <w:rPr>
        <w:rFonts w:hint="default"/>
        <w:lang w:val="en-US" w:eastAsia="en-US" w:bidi="ar-SA"/>
      </w:rPr>
    </w:lvl>
  </w:abstractNum>
  <w:abstractNum w:abstractNumId="29" w15:restartNumberingAfterBreak="0">
    <w:nsid w:val="59224152"/>
    <w:multiLevelType w:val="hybridMultilevel"/>
    <w:tmpl w:val="3FEED904"/>
    <w:lvl w:ilvl="0" w:tplc="0E5EA73E">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7C94984C">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49C2FE68">
      <w:numFmt w:val="bullet"/>
      <w:lvlText w:val="•"/>
      <w:lvlJc w:val="left"/>
      <w:pPr>
        <w:ind w:left="2062" w:hanging="504"/>
      </w:pPr>
      <w:rPr>
        <w:rFonts w:hint="default"/>
        <w:lang w:val="en-US" w:eastAsia="en-US" w:bidi="ar-SA"/>
      </w:rPr>
    </w:lvl>
    <w:lvl w:ilvl="3" w:tplc="716C9826">
      <w:numFmt w:val="bullet"/>
      <w:lvlText w:val="•"/>
      <w:lvlJc w:val="left"/>
      <w:pPr>
        <w:ind w:left="3004" w:hanging="504"/>
      </w:pPr>
      <w:rPr>
        <w:rFonts w:hint="default"/>
        <w:lang w:val="en-US" w:eastAsia="en-US" w:bidi="ar-SA"/>
      </w:rPr>
    </w:lvl>
    <w:lvl w:ilvl="4" w:tplc="54EC4616">
      <w:numFmt w:val="bullet"/>
      <w:lvlText w:val="•"/>
      <w:lvlJc w:val="left"/>
      <w:pPr>
        <w:ind w:left="3946" w:hanging="504"/>
      </w:pPr>
      <w:rPr>
        <w:rFonts w:hint="default"/>
        <w:lang w:val="en-US" w:eastAsia="en-US" w:bidi="ar-SA"/>
      </w:rPr>
    </w:lvl>
    <w:lvl w:ilvl="5" w:tplc="1D9AF552">
      <w:numFmt w:val="bullet"/>
      <w:lvlText w:val="•"/>
      <w:lvlJc w:val="left"/>
      <w:pPr>
        <w:ind w:left="4888" w:hanging="504"/>
      </w:pPr>
      <w:rPr>
        <w:rFonts w:hint="default"/>
        <w:lang w:val="en-US" w:eastAsia="en-US" w:bidi="ar-SA"/>
      </w:rPr>
    </w:lvl>
    <w:lvl w:ilvl="6" w:tplc="E42A9D54">
      <w:numFmt w:val="bullet"/>
      <w:lvlText w:val="•"/>
      <w:lvlJc w:val="left"/>
      <w:pPr>
        <w:ind w:left="5831" w:hanging="504"/>
      </w:pPr>
      <w:rPr>
        <w:rFonts w:hint="default"/>
        <w:lang w:val="en-US" w:eastAsia="en-US" w:bidi="ar-SA"/>
      </w:rPr>
    </w:lvl>
    <w:lvl w:ilvl="7" w:tplc="1A6E3320">
      <w:numFmt w:val="bullet"/>
      <w:lvlText w:val="•"/>
      <w:lvlJc w:val="left"/>
      <w:pPr>
        <w:ind w:left="6773" w:hanging="504"/>
      </w:pPr>
      <w:rPr>
        <w:rFonts w:hint="default"/>
        <w:lang w:val="en-US" w:eastAsia="en-US" w:bidi="ar-SA"/>
      </w:rPr>
    </w:lvl>
    <w:lvl w:ilvl="8" w:tplc="98A09AF2">
      <w:numFmt w:val="bullet"/>
      <w:lvlText w:val="•"/>
      <w:lvlJc w:val="left"/>
      <w:pPr>
        <w:ind w:left="7715" w:hanging="504"/>
      </w:pPr>
      <w:rPr>
        <w:rFonts w:hint="default"/>
        <w:lang w:val="en-US" w:eastAsia="en-US" w:bidi="ar-SA"/>
      </w:rPr>
    </w:lvl>
  </w:abstractNum>
  <w:abstractNum w:abstractNumId="30" w15:restartNumberingAfterBreak="0">
    <w:nsid w:val="5E396ED5"/>
    <w:multiLevelType w:val="hybridMultilevel"/>
    <w:tmpl w:val="834EB02E"/>
    <w:lvl w:ilvl="0" w:tplc="5FDCF300">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CF14B42E">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C4E4DFF0">
      <w:start w:val="1"/>
      <w:numFmt w:val="lowerLetter"/>
      <w:lvlText w:val="%3."/>
      <w:lvlJc w:val="left"/>
      <w:pPr>
        <w:ind w:left="1631"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3" w:tplc="99942F96">
      <w:numFmt w:val="bullet"/>
      <w:lvlText w:val="•"/>
      <w:lvlJc w:val="left"/>
      <w:pPr>
        <w:ind w:left="2635" w:hanging="504"/>
      </w:pPr>
      <w:rPr>
        <w:rFonts w:hint="default"/>
        <w:lang w:val="en-US" w:eastAsia="en-US" w:bidi="ar-SA"/>
      </w:rPr>
    </w:lvl>
    <w:lvl w:ilvl="4" w:tplc="EB549302">
      <w:numFmt w:val="bullet"/>
      <w:lvlText w:val="•"/>
      <w:lvlJc w:val="left"/>
      <w:pPr>
        <w:ind w:left="3630" w:hanging="504"/>
      </w:pPr>
      <w:rPr>
        <w:rFonts w:hint="default"/>
        <w:lang w:val="en-US" w:eastAsia="en-US" w:bidi="ar-SA"/>
      </w:rPr>
    </w:lvl>
    <w:lvl w:ilvl="5" w:tplc="36884DB8">
      <w:numFmt w:val="bullet"/>
      <w:lvlText w:val="•"/>
      <w:lvlJc w:val="left"/>
      <w:pPr>
        <w:ind w:left="4625" w:hanging="504"/>
      </w:pPr>
      <w:rPr>
        <w:rFonts w:hint="default"/>
        <w:lang w:val="en-US" w:eastAsia="en-US" w:bidi="ar-SA"/>
      </w:rPr>
    </w:lvl>
    <w:lvl w:ilvl="6" w:tplc="0E5E81A4">
      <w:numFmt w:val="bullet"/>
      <w:lvlText w:val="•"/>
      <w:lvlJc w:val="left"/>
      <w:pPr>
        <w:ind w:left="5620" w:hanging="504"/>
      </w:pPr>
      <w:rPr>
        <w:rFonts w:hint="default"/>
        <w:lang w:val="en-US" w:eastAsia="en-US" w:bidi="ar-SA"/>
      </w:rPr>
    </w:lvl>
    <w:lvl w:ilvl="7" w:tplc="DDF231E6">
      <w:numFmt w:val="bullet"/>
      <w:lvlText w:val="•"/>
      <w:lvlJc w:val="left"/>
      <w:pPr>
        <w:ind w:left="6615" w:hanging="504"/>
      </w:pPr>
      <w:rPr>
        <w:rFonts w:hint="default"/>
        <w:lang w:val="en-US" w:eastAsia="en-US" w:bidi="ar-SA"/>
      </w:rPr>
    </w:lvl>
    <w:lvl w:ilvl="8" w:tplc="AEA21428">
      <w:numFmt w:val="bullet"/>
      <w:lvlText w:val="•"/>
      <w:lvlJc w:val="left"/>
      <w:pPr>
        <w:ind w:left="7610" w:hanging="504"/>
      </w:pPr>
      <w:rPr>
        <w:rFonts w:hint="default"/>
        <w:lang w:val="en-US" w:eastAsia="en-US" w:bidi="ar-SA"/>
      </w:rPr>
    </w:lvl>
  </w:abstractNum>
  <w:abstractNum w:abstractNumId="31" w15:restartNumberingAfterBreak="0">
    <w:nsid w:val="5E5A604A"/>
    <w:multiLevelType w:val="hybridMultilevel"/>
    <w:tmpl w:val="B534F858"/>
    <w:lvl w:ilvl="0" w:tplc="FFFFFFFF">
      <w:start w:val="1"/>
      <w:numFmt w:val="bullet"/>
      <w:lvlText w:val=""/>
      <w:lvlJc w:val="left"/>
      <w:pPr>
        <w:ind w:left="335" w:hanging="360"/>
      </w:pPr>
      <w:rPr>
        <w:rFonts w:ascii="Symbol" w:hAnsi="Symbol" w:hint="default"/>
      </w:rPr>
    </w:lvl>
    <w:lvl w:ilvl="1" w:tplc="04090001">
      <w:start w:val="1"/>
      <w:numFmt w:val="bullet"/>
      <w:lvlText w:val=""/>
      <w:lvlJc w:val="left"/>
      <w:pPr>
        <w:ind w:left="1055" w:hanging="360"/>
      </w:pPr>
      <w:rPr>
        <w:rFonts w:ascii="Symbol" w:hAnsi="Symbol" w:hint="default"/>
      </w:rPr>
    </w:lvl>
    <w:lvl w:ilvl="2" w:tplc="FFFFFFFF" w:tentative="1">
      <w:start w:val="1"/>
      <w:numFmt w:val="bullet"/>
      <w:lvlText w:val=""/>
      <w:lvlJc w:val="left"/>
      <w:pPr>
        <w:ind w:left="1775" w:hanging="360"/>
      </w:pPr>
      <w:rPr>
        <w:rFonts w:ascii="Wingdings" w:hAnsi="Wingdings" w:hint="default"/>
      </w:rPr>
    </w:lvl>
    <w:lvl w:ilvl="3" w:tplc="FFFFFFFF" w:tentative="1">
      <w:start w:val="1"/>
      <w:numFmt w:val="bullet"/>
      <w:lvlText w:val=""/>
      <w:lvlJc w:val="left"/>
      <w:pPr>
        <w:ind w:left="2495" w:hanging="360"/>
      </w:pPr>
      <w:rPr>
        <w:rFonts w:ascii="Symbol" w:hAnsi="Symbol" w:hint="default"/>
      </w:rPr>
    </w:lvl>
    <w:lvl w:ilvl="4" w:tplc="FFFFFFFF" w:tentative="1">
      <w:start w:val="1"/>
      <w:numFmt w:val="bullet"/>
      <w:lvlText w:val="o"/>
      <w:lvlJc w:val="left"/>
      <w:pPr>
        <w:ind w:left="3215" w:hanging="360"/>
      </w:pPr>
      <w:rPr>
        <w:rFonts w:ascii="Courier New" w:hAnsi="Courier New" w:cs="Courier New" w:hint="default"/>
      </w:rPr>
    </w:lvl>
    <w:lvl w:ilvl="5" w:tplc="FFFFFFFF" w:tentative="1">
      <w:start w:val="1"/>
      <w:numFmt w:val="bullet"/>
      <w:lvlText w:val=""/>
      <w:lvlJc w:val="left"/>
      <w:pPr>
        <w:ind w:left="3935" w:hanging="360"/>
      </w:pPr>
      <w:rPr>
        <w:rFonts w:ascii="Wingdings" w:hAnsi="Wingdings" w:hint="default"/>
      </w:rPr>
    </w:lvl>
    <w:lvl w:ilvl="6" w:tplc="FFFFFFFF" w:tentative="1">
      <w:start w:val="1"/>
      <w:numFmt w:val="bullet"/>
      <w:lvlText w:val=""/>
      <w:lvlJc w:val="left"/>
      <w:pPr>
        <w:ind w:left="4655" w:hanging="360"/>
      </w:pPr>
      <w:rPr>
        <w:rFonts w:ascii="Symbol" w:hAnsi="Symbol" w:hint="default"/>
      </w:rPr>
    </w:lvl>
    <w:lvl w:ilvl="7" w:tplc="FFFFFFFF" w:tentative="1">
      <w:start w:val="1"/>
      <w:numFmt w:val="bullet"/>
      <w:lvlText w:val="o"/>
      <w:lvlJc w:val="left"/>
      <w:pPr>
        <w:ind w:left="5375" w:hanging="360"/>
      </w:pPr>
      <w:rPr>
        <w:rFonts w:ascii="Courier New" w:hAnsi="Courier New" w:cs="Courier New" w:hint="default"/>
      </w:rPr>
    </w:lvl>
    <w:lvl w:ilvl="8" w:tplc="FFFFFFFF" w:tentative="1">
      <w:start w:val="1"/>
      <w:numFmt w:val="bullet"/>
      <w:lvlText w:val=""/>
      <w:lvlJc w:val="left"/>
      <w:pPr>
        <w:ind w:left="6095" w:hanging="360"/>
      </w:pPr>
      <w:rPr>
        <w:rFonts w:ascii="Wingdings" w:hAnsi="Wingdings" w:hint="default"/>
      </w:rPr>
    </w:lvl>
  </w:abstractNum>
  <w:abstractNum w:abstractNumId="32" w15:restartNumberingAfterBreak="0">
    <w:nsid w:val="633D64AE"/>
    <w:multiLevelType w:val="hybridMultilevel"/>
    <w:tmpl w:val="3780B8A6"/>
    <w:lvl w:ilvl="0" w:tplc="04090001">
      <w:start w:val="1"/>
      <w:numFmt w:val="bullet"/>
      <w:lvlText w:val=""/>
      <w:lvlJc w:val="left"/>
      <w:pPr>
        <w:ind w:left="335" w:hanging="360"/>
      </w:pPr>
      <w:rPr>
        <w:rFonts w:ascii="Symbol" w:hAnsi="Symbol" w:hint="default"/>
      </w:rPr>
    </w:lvl>
    <w:lvl w:ilvl="1" w:tplc="FAE4AEF0">
      <w:numFmt w:val="bullet"/>
      <w:lvlText w:val="-"/>
      <w:lvlJc w:val="left"/>
      <w:pPr>
        <w:ind w:left="1055" w:hanging="360"/>
      </w:pPr>
      <w:rPr>
        <w:rFonts w:ascii="Times New Roman" w:eastAsia="Times New Roman" w:hAnsi="Times New Roman" w:cs="Times New Roman" w:hint="default"/>
      </w:rPr>
    </w:lvl>
    <w:lvl w:ilvl="2" w:tplc="04090005" w:tentative="1">
      <w:start w:val="1"/>
      <w:numFmt w:val="bullet"/>
      <w:lvlText w:val=""/>
      <w:lvlJc w:val="left"/>
      <w:pPr>
        <w:ind w:left="1775" w:hanging="360"/>
      </w:pPr>
      <w:rPr>
        <w:rFonts w:ascii="Wingdings" w:hAnsi="Wingdings" w:hint="default"/>
      </w:rPr>
    </w:lvl>
    <w:lvl w:ilvl="3" w:tplc="04090001" w:tentative="1">
      <w:start w:val="1"/>
      <w:numFmt w:val="bullet"/>
      <w:lvlText w:val=""/>
      <w:lvlJc w:val="left"/>
      <w:pPr>
        <w:ind w:left="2495" w:hanging="360"/>
      </w:pPr>
      <w:rPr>
        <w:rFonts w:ascii="Symbol" w:hAnsi="Symbol" w:hint="default"/>
      </w:rPr>
    </w:lvl>
    <w:lvl w:ilvl="4" w:tplc="04090003" w:tentative="1">
      <w:start w:val="1"/>
      <w:numFmt w:val="bullet"/>
      <w:lvlText w:val="o"/>
      <w:lvlJc w:val="left"/>
      <w:pPr>
        <w:ind w:left="3215" w:hanging="360"/>
      </w:pPr>
      <w:rPr>
        <w:rFonts w:ascii="Courier New" w:hAnsi="Courier New" w:cs="Courier New" w:hint="default"/>
      </w:rPr>
    </w:lvl>
    <w:lvl w:ilvl="5" w:tplc="04090005" w:tentative="1">
      <w:start w:val="1"/>
      <w:numFmt w:val="bullet"/>
      <w:lvlText w:val=""/>
      <w:lvlJc w:val="left"/>
      <w:pPr>
        <w:ind w:left="3935" w:hanging="360"/>
      </w:pPr>
      <w:rPr>
        <w:rFonts w:ascii="Wingdings" w:hAnsi="Wingdings" w:hint="default"/>
      </w:rPr>
    </w:lvl>
    <w:lvl w:ilvl="6" w:tplc="04090001" w:tentative="1">
      <w:start w:val="1"/>
      <w:numFmt w:val="bullet"/>
      <w:lvlText w:val=""/>
      <w:lvlJc w:val="left"/>
      <w:pPr>
        <w:ind w:left="4655" w:hanging="360"/>
      </w:pPr>
      <w:rPr>
        <w:rFonts w:ascii="Symbol" w:hAnsi="Symbol" w:hint="default"/>
      </w:rPr>
    </w:lvl>
    <w:lvl w:ilvl="7" w:tplc="04090003" w:tentative="1">
      <w:start w:val="1"/>
      <w:numFmt w:val="bullet"/>
      <w:lvlText w:val="o"/>
      <w:lvlJc w:val="left"/>
      <w:pPr>
        <w:ind w:left="5375" w:hanging="360"/>
      </w:pPr>
      <w:rPr>
        <w:rFonts w:ascii="Courier New" w:hAnsi="Courier New" w:cs="Courier New" w:hint="default"/>
      </w:rPr>
    </w:lvl>
    <w:lvl w:ilvl="8" w:tplc="04090005" w:tentative="1">
      <w:start w:val="1"/>
      <w:numFmt w:val="bullet"/>
      <w:lvlText w:val=""/>
      <w:lvlJc w:val="left"/>
      <w:pPr>
        <w:ind w:left="6095" w:hanging="360"/>
      </w:pPr>
      <w:rPr>
        <w:rFonts w:ascii="Wingdings" w:hAnsi="Wingdings" w:hint="default"/>
      </w:rPr>
    </w:lvl>
  </w:abstractNum>
  <w:abstractNum w:abstractNumId="33" w15:restartNumberingAfterBreak="0">
    <w:nsid w:val="65F96012"/>
    <w:multiLevelType w:val="multilevel"/>
    <w:tmpl w:val="950C5C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765C86"/>
    <w:multiLevelType w:val="hybridMultilevel"/>
    <w:tmpl w:val="AF6AE8D0"/>
    <w:lvl w:ilvl="0" w:tplc="2A7661E6">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1CD43E40">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702834A0">
      <w:numFmt w:val="bullet"/>
      <w:lvlText w:val="•"/>
      <w:lvlJc w:val="left"/>
      <w:pPr>
        <w:ind w:left="2062" w:hanging="504"/>
      </w:pPr>
      <w:rPr>
        <w:rFonts w:hint="default"/>
        <w:lang w:val="en-US" w:eastAsia="en-US" w:bidi="ar-SA"/>
      </w:rPr>
    </w:lvl>
    <w:lvl w:ilvl="3" w:tplc="3642FBAC">
      <w:numFmt w:val="bullet"/>
      <w:lvlText w:val="•"/>
      <w:lvlJc w:val="left"/>
      <w:pPr>
        <w:ind w:left="3004" w:hanging="504"/>
      </w:pPr>
      <w:rPr>
        <w:rFonts w:hint="default"/>
        <w:lang w:val="en-US" w:eastAsia="en-US" w:bidi="ar-SA"/>
      </w:rPr>
    </w:lvl>
    <w:lvl w:ilvl="4" w:tplc="B442EF5E">
      <w:numFmt w:val="bullet"/>
      <w:lvlText w:val="•"/>
      <w:lvlJc w:val="left"/>
      <w:pPr>
        <w:ind w:left="3946" w:hanging="504"/>
      </w:pPr>
      <w:rPr>
        <w:rFonts w:hint="default"/>
        <w:lang w:val="en-US" w:eastAsia="en-US" w:bidi="ar-SA"/>
      </w:rPr>
    </w:lvl>
    <w:lvl w:ilvl="5" w:tplc="88E88EB8">
      <w:numFmt w:val="bullet"/>
      <w:lvlText w:val="•"/>
      <w:lvlJc w:val="left"/>
      <w:pPr>
        <w:ind w:left="4888" w:hanging="504"/>
      </w:pPr>
      <w:rPr>
        <w:rFonts w:hint="default"/>
        <w:lang w:val="en-US" w:eastAsia="en-US" w:bidi="ar-SA"/>
      </w:rPr>
    </w:lvl>
    <w:lvl w:ilvl="6" w:tplc="A27AD0E0">
      <w:numFmt w:val="bullet"/>
      <w:lvlText w:val="•"/>
      <w:lvlJc w:val="left"/>
      <w:pPr>
        <w:ind w:left="5831" w:hanging="504"/>
      </w:pPr>
      <w:rPr>
        <w:rFonts w:hint="default"/>
        <w:lang w:val="en-US" w:eastAsia="en-US" w:bidi="ar-SA"/>
      </w:rPr>
    </w:lvl>
    <w:lvl w:ilvl="7" w:tplc="CC705AEA">
      <w:numFmt w:val="bullet"/>
      <w:lvlText w:val="•"/>
      <w:lvlJc w:val="left"/>
      <w:pPr>
        <w:ind w:left="6773" w:hanging="504"/>
      </w:pPr>
      <w:rPr>
        <w:rFonts w:hint="default"/>
        <w:lang w:val="en-US" w:eastAsia="en-US" w:bidi="ar-SA"/>
      </w:rPr>
    </w:lvl>
    <w:lvl w:ilvl="8" w:tplc="52D2A858">
      <w:numFmt w:val="bullet"/>
      <w:lvlText w:val="•"/>
      <w:lvlJc w:val="left"/>
      <w:pPr>
        <w:ind w:left="7715" w:hanging="504"/>
      </w:pPr>
      <w:rPr>
        <w:rFonts w:hint="default"/>
        <w:lang w:val="en-US" w:eastAsia="en-US" w:bidi="ar-SA"/>
      </w:rPr>
    </w:lvl>
  </w:abstractNum>
  <w:abstractNum w:abstractNumId="35" w15:restartNumberingAfterBreak="0">
    <w:nsid w:val="686367A2"/>
    <w:multiLevelType w:val="hybridMultilevel"/>
    <w:tmpl w:val="2036FC00"/>
    <w:lvl w:ilvl="0" w:tplc="10362642">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084A51C6">
      <w:numFmt w:val="bullet"/>
      <w:lvlText w:val="•"/>
      <w:lvlJc w:val="left"/>
      <w:pPr>
        <w:ind w:left="1518" w:hanging="504"/>
      </w:pPr>
      <w:rPr>
        <w:rFonts w:hint="default"/>
        <w:lang w:val="en-US" w:eastAsia="en-US" w:bidi="ar-SA"/>
      </w:rPr>
    </w:lvl>
    <w:lvl w:ilvl="2" w:tplc="B3A40E94">
      <w:numFmt w:val="bullet"/>
      <w:lvlText w:val="•"/>
      <w:lvlJc w:val="left"/>
      <w:pPr>
        <w:ind w:left="2416" w:hanging="504"/>
      </w:pPr>
      <w:rPr>
        <w:rFonts w:hint="default"/>
        <w:lang w:val="en-US" w:eastAsia="en-US" w:bidi="ar-SA"/>
      </w:rPr>
    </w:lvl>
    <w:lvl w:ilvl="3" w:tplc="8B56CAE4">
      <w:numFmt w:val="bullet"/>
      <w:lvlText w:val="•"/>
      <w:lvlJc w:val="left"/>
      <w:pPr>
        <w:ind w:left="3314" w:hanging="504"/>
      </w:pPr>
      <w:rPr>
        <w:rFonts w:hint="default"/>
        <w:lang w:val="en-US" w:eastAsia="en-US" w:bidi="ar-SA"/>
      </w:rPr>
    </w:lvl>
    <w:lvl w:ilvl="4" w:tplc="24C280D2">
      <w:numFmt w:val="bullet"/>
      <w:lvlText w:val="•"/>
      <w:lvlJc w:val="left"/>
      <w:pPr>
        <w:ind w:left="4212" w:hanging="504"/>
      </w:pPr>
      <w:rPr>
        <w:rFonts w:hint="default"/>
        <w:lang w:val="en-US" w:eastAsia="en-US" w:bidi="ar-SA"/>
      </w:rPr>
    </w:lvl>
    <w:lvl w:ilvl="5" w:tplc="68A2646E">
      <w:numFmt w:val="bullet"/>
      <w:lvlText w:val="•"/>
      <w:lvlJc w:val="left"/>
      <w:pPr>
        <w:ind w:left="5110" w:hanging="504"/>
      </w:pPr>
      <w:rPr>
        <w:rFonts w:hint="default"/>
        <w:lang w:val="en-US" w:eastAsia="en-US" w:bidi="ar-SA"/>
      </w:rPr>
    </w:lvl>
    <w:lvl w:ilvl="6" w:tplc="64C691DE">
      <w:numFmt w:val="bullet"/>
      <w:lvlText w:val="•"/>
      <w:lvlJc w:val="left"/>
      <w:pPr>
        <w:ind w:left="6008" w:hanging="504"/>
      </w:pPr>
      <w:rPr>
        <w:rFonts w:hint="default"/>
        <w:lang w:val="en-US" w:eastAsia="en-US" w:bidi="ar-SA"/>
      </w:rPr>
    </w:lvl>
    <w:lvl w:ilvl="7" w:tplc="5BF8B16A">
      <w:numFmt w:val="bullet"/>
      <w:lvlText w:val="•"/>
      <w:lvlJc w:val="left"/>
      <w:pPr>
        <w:ind w:left="6906" w:hanging="504"/>
      </w:pPr>
      <w:rPr>
        <w:rFonts w:hint="default"/>
        <w:lang w:val="en-US" w:eastAsia="en-US" w:bidi="ar-SA"/>
      </w:rPr>
    </w:lvl>
    <w:lvl w:ilvl="8" w:tplc="9AF65BE0">
      <w:numFmt w:val="bullet"/>
      <w:lvlText w:val="•"/>
      <w:lvlJc w:val="left"/>
      <w:pPr>
        <w:ind w:left="7804" w:hanging="504"/>
      </w:pPr>
      <w:rPr>
        <w:rFonts w:hint="default"/>
        <w:lang w:val="en-US" w:eastAsia="en-US" w:bidi="ar-SA"/>
      </w:rPr>
    </w:lvl>
  </w:abstractNum>
  <w:abstractNum w:abstractNumId="36" w15:restartNumberingAfterBreak="0">
    <w:nsid w:val="688E5031"/>
    <w:multiLevelType w:val="hybridMultilevel"/>
    <w:tmpl w:val="42F04EE6"/>
    <w:lvl w:ilvl="0" w:tplc="50066D62">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C5361CB0">
      <w:numFmt w:val="bullet"/>
      <w:lvlText w:val="•"/>
      <w:lvlJc w:val="left"/>
      <w:pPr>
        <w:ind w:left="1518" w:hanging="504"/>
      </w:pPr>
      <w:rPr>
        <w:rFonts w:hint="default"/>
        <w:lang w:val="en-US" w:eastAsia="en-US" w:bidi="ar-SA"/>
      </w:rPr>
    </w:lvl>
    <w:lvl w:ilvl="2" w:tplc="D4262DEC">
      <w:numFmt w:val="bullet"/>
      <w:lvlText w:val="•"/>
      <w:lvlJc w:val="left"/>
      <w:pPr>
        <w:ind w:left="2416" w:hanging="504"/>
      </w:pPr>
      <w:rPr>
        <w:rFonts w:hint="default"/>
        <w:lang w:val="en-US" w:eastAsia="en-US" w:bidi="ar-SA"/>
      </w:rPr>
    </w:lvl>
    <w:lvl w:ilvl="3" w:tplc="44B8C7C6">
      <w:numFmt w:val="bullet"/>
      <w:lvlText w:val="•"/>
      <w:lvlJc w:val="left"/>
      <w:pPr>
        <w:ind w:left="3314" w:hanging="504"/>
      </w:pPr>
      <w:rPr>
        <w:rFonts w:hint="default"/>
        <w:lang w:val="en-US" w:eastAsia="en-US" w:bidi="ar-SA"/>
      </w:rPr>
    </w:lvl>
    <w:lvl w:ilvl="4" w:tplc="6CF21CF6">
      <w:numFmt w:val="bullet"/>
      <w:lvlText w:val="•"/>
      <w:lvlJc w:val="left"/>
      <w:pPr>
        <w:ind w:left="4212" w:hanging="504"/>
      </w:pPr>
      <w:rPr>
        <w:rFonts w:hint="default"/>
        <w:lang w:val="en-US" w:eastAsia="en-US" w:bidi="ar-SA"/>
      </w:rPr>
    </w:lvl>
    <w:lvl w:ilvl="5" w:tplc="56D0F7AE">
      <w:numFmt w:val="bullet"/>
      <w:lvlText w:val="•"/>
      <w:lvlJc w:val="left"/>
      <w:pPr>
        <w:ind w:left="5110" w:hanging="504"/>
      </w:pPr>
      <w:rPr>
        <w:rFonts w:hint="default"/>
        <w:lang w:val="en-US" w:eastAsia="en-US" w:bidi="ar-SA"/>
      </w:rPr>
    </w:lvl>
    <w:lvl w:ilvl="6" w:tplc="7624D838">
      <w:numFmt w:val="bullet"/>
      <w:lvlText w:val="•"/>
      <w:lvlJc w:val="left"/>
      <w:pPr>
        <w:ind w:left="6008" w:hanging="504"/>
      </w:pPr>
      <w:rPr>
        <w:rFonts w:hint="default"/>
        <w:lang w:val="en-US" w:eastAsia="en-US" w:bidi="ar-SA"/>
      </w:rPr>
    </w:lvl>
    <w:lvl w:ilvl="7" w:tplc="8D0A44CE">
      <w:numFmt w:val="bullet"/>
      <w:lvlText w:val="•"/>
      <w:lvlJc w:val="left"/>
      <w:pPr>
        <w:ind w:left="6906" w:hanging="504"/>
      </w:pPr>
      <w:rPr>
        <w:rFonts w:hint="default"/>
        <w:lang w:val="en-US" w:eastAsia="en-US" w:bidi="ar-SA"/>
      </w:rPr>
    </w:lvl>
    <w:lvl w:ilvl="8" w:tplc="14681974">
      <w:numFmt w:val="bullet"/>
      <w:lvlText w:val="•"/>
      <w:lvlJc w:val="left"/>
      <w:pPr>
        <w:ind w:left="7804" w:hanging="504"/>
      </w:pPr>
      <w:rPr>
        <w:rFonts w:hint="default"/>
        <w:lang w:val="en-US" w:eastAsia="en-US" w:bidi="ar-SA"/>
      </w:rPr>
    </w:lvl>
  </w:abstractNum>
  <w:abstractNum w:abstractNumId="37" w15:restartNumberingAfterBreak="0">
    <w:nsid w:val="6AB74360"/>
    <w:multiLevelType w:val="multilevel"/>
    <w:tmpl w:val="11D2E3DA"/>
    <w:lvl w:ilvl="0">
      <w:start w:val="7"/>
      <w:numFmt w:val="decimal"/>
      <w:lvlText w:val="%1"/>
      <w:lvlJc w:val="left"/>
      <w:pPr>
        <w:ind w:left="623" w:hanging="504"/>
      </w:pPr>
      <w:rPr>
        <w:rFonts w:hint="default"/>
        <w:lang w:val="en-US" w:eastAsia="en-US" w:bidi="ar-SA"/>
      </w:rPr>
    </w:lvl>
    <w:lvl w:ilvl="1">
      <w:start w:val="1"/>
      <w:numFmt w:val="decimal"/>
      <w:lvlText w:val="%1.%2"/>
      <w:lvlJc w:val="left"/>
      <w:pPr>
        <w:ind w:left="623" w:hanging="504"/>
      </w:pPr>
      <w:rPr>
        <w:rFonts w:ascii="Times New Roman" w:eastAsia="Times New Roman" w:hAnsi="Times New Roman" w:cs="Times New Roman" w:hint="default"/>
        <w:b/>
        <w:bCs/>
        <w:i w:val="0"/>
        <w:iCs w:val="0"/>
        <w:spacing w:val="0"/>
        <w:w w:val="99"/>
        <w:sz w:val="22"/>
        <w:szCs w:val="22"/>
        <w:lang w:val="en-US" w:eastAsia="en-US" w:bidi="ar-SA"/>
      </w:rPr>
    </w:lvl>
    <w:lvl w:ilvl="2">
      <w:numFmt w:val="bullet"/>
      <w:lvlText w:val="•"/>
      <w:lvlJc w:val="left"/>
      <w:pPr>
        <w:ind w:left="2416" w:hanging="504"/>
      </w:pPr>
      <w:rPr>
        <w:rFonts w:hint="default"/>
        <w:lang w:val="en-US" w:eastAsia="en-US" w:bidi="ar-SA"/>
      </w:rPr>
    </w:lvl>
    <w:lvl w:ilvl="3">
      <w:numFmt w:val="bullet"/>
      <w:lvlText w:val="•"/>
      <w:lvlJc w:val="left"/>
      <w:pPr>
        <w:ind w:left="3314" w:hanging="504"/>
      </w:pPr>
      <w:rPr>
        <w:rFonts w:hint="default"/>
        <w:lang w:val="en-US" w:eastAsia="en-US" w:bidi="ar-SA"/>
      </w:rPr>
    </w:lvl>
    <w:lvl w:ilvl="4">
      <w:numFmt w:val="bullet"/>
      <w:lvlText w:val="•"/>
      <w:lvlJc w:val="left"/>
      <w:pPr>
        <w:ind w:left="4212" w:hanging="504"/>
      </w:pPr>
      <w:rPr>
        <w:rFonts w:hint="default"/>
        <w:lang w:val="en-US" w:eastAsia="en-US" w:bidi="ar-SA"/>
      </w:rPr>
    </w:lvl>
    <w:lvl w:ilvl="5">
      <w:numFmt w:val="bullet"/>
      <w:lvlText w:val="•"/>
      <w:lvlJc w:val="left"/>
      <w:pPr>
        <w:ind w:left="5110" w:hanging="504"/>
      </w:pPr>
      <w:rPr>
        <w:rFonts w:hint="default"/>
        <w:lang w:val="en-US" w:eastAsia="en-US" w:bidi="ar-SA"/>
      </w:rPr>
    </w:lvl>
    <w:lvl w:ilvl="6">
      <w:numFmt w:val="bullet"/>
      <w:lvlText w:val="•"/>
      <w:lvlJc w:val="left"/>
      <w:pPr>
        <w:ind w:left="6008" w:hanging="504"/>
      </w:pPr>
      <w:rPr>
        <w:rFonts w:hint="default"/>
        <w:lang w:val="en-US" w:eastAsia="en-US" w:bidi="ar-SA"/>
      </w:rPr>
    </w:lvl>
    <w:lvl w:ilvl="7">
      <w:numFmt w:val="bullet"/>
      <w:lvlText w:val="•"/>
      <w:lvlJc w:val="left"/>
      <w:pPr>
        <w:ind w:left="6906" w:hanging="504"/>
      </w:pPr>
      <w:rPr>
        <w:rFonts w:hint="default"/>
        <w:lang w:val="en-US" w:eastAsia="en-US" w:bidi="ar-SA"/>
      </w:rPr>
    </w:lvl>
    <w:lvl w:ilvl="8">
      <w:numFmt w:val="bullet"/>
      <w:lvlText w:val="•"/>
      <w:lvlJc w:val="left"/>
      <w:pPr>
        <w:ind w:left="7804" w:hanging="504"/>
      </w:pPr>
      <w:rPr>
        <w:rFonts w:hint="default"/>
        <w:lang w:val="en-US" w:eastAsia="en-US" w:bidi="ar-SA"/>
      </w:rPr>
    </w:lvl>
  </w:abstractNum>
  <w:abstractNum w:abstractNumId="38" w15:restartNumberingAfterBreak="0">
    <w:nsid w:val="72BB35D0"/>
    <w:multiLevelType w:val="hybridMultilevel"/>
    <w:tmpl w:val="5308AEBA"/>
    <w:lvl w:ilvl="0" w:tplc="990841D2">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9A8801D0">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C4569AB2">
      <w:numFmt w:val="bullet"/>
      <w:lvlText w:val="•"/>
      <w:lvlJc w:val="left"/>
      <w:pPr>
        <w:ind w:left="2062" w:hanging="504"/>
      </w:pPr>
      <w:rPr>
        <w:rFonts w:hint="default"/>
        <w:lang w:val="en-US" w:eastAsia="en-US" w:bidi="ar-SA"/>
      </w:rPr>
    </w:lvl>
    <w:lvl w:ilvl="3" w:tplc="25546EC4">
      <w:numFmt w:val="bullet"/>
      <w:lvlText w:val="•"/>
      <w:lvlJc w:val="left"/>
      <w:pPr>
        <w:ind w:left="3004" w:hanging="504"/>
      </w:pPr>
      <w:rPr>
        <w:rFonts w:hint="default"/>
        <w:lang w:val="en-US" w:eastAsia="en-US" w:bidi="ar-SA"/>
      </w:rPr>
    </w:lvl>
    <w:lvl w:ilvl="4" w:tplc="D1C2BF00">
      <w:numFmt w:val="bullet"/>
      <w:lvlText w:val="•"/>
      <w:lvlJc w:val="left"/>
      <w:pPr>
        <w:ind w:left="3946" w:hanging="504"/>
      </w:pPr>
      <w:rPr>
        <w:rFonts w:hint="default"/>
        <w:lang w:val="en-US" w:eastAsia="en-US" w:bidi="ar-SA"/>
      </w:rPr>
    </w:lvl>
    <w:lvl w:ilvl="5" w:tplc="EF121580">
      <w:numFmt w:val="bullet"/>
      <w:lvlText w:val="•"/>
      <w:lvlJc w:val="left"/>
      <w:pPr>
        <w:ind w:left="4888" w:hanging="504"/>
      </w:pPr>
      <w:rPr>
        <w:rFonts w:hint="default"/>
        <w:lang w:val="en-US" w:eastAsia="en-US" w:bidi="ar-SA"/>
      </w:rPr>
    </w:lvl>
    <w:lvl w:ilvl="6" w:tplc="0E58A3D4">
      <w:numFmt w:val="bullet"/>
      <w:lvlText w:val="•"/>
      <w:lvlJc w:val="left"/>
      <w:pPr>
        <w:ind w:left="5831" w:hanging="504"/>
      </w:pPr>
      <w:rPr>
        <w:rFonts w:hint="default"/>
        <w:lang w:val="en-US" w:eastAsia="en-US" w:bidi="ar-SA"/>
      </w:rPr>
    </w:lvl>
    <w:lvl w:ilvl="7" w:tplc="981E54CE">
      <w:numFmt w:val="bullet"/>
      <w:lvlText w:val="•"/>
      <w:lvlJc w:val="left"/>
      <w:pPr>
        <w:ind w:left="6773" w:hanging="504"/>
      </w:pPr>
      <w:rPr>
        <w:rFonts w:hint="default"/>
        <w:lang w:val="en-US" w:eastAsia="en-US" w:bidi="ar-SA"/>
      </w:rPr>
    </w:lvl>
    <w:lvl w:ilvl="8" w:tplc="BA247560">
      <w:numFmt w:val="bullet"/>
      <w:lvlText w:val="•"/>
      <w:lvlJc w:val="left"/>
      <w:pPr>
        <w:ind w:left="7715" w:hanging="504"/>
      </w:pPr>
      <w:rPr>
        <w:rFonts w:hint="default"/>
        <w:lang w:val="en-US" w:eastAsia="en-US" w:bidi="ar-SA"/>
      </w:rPr>
    </w:lvl>
  </w:abstractNum>
  <w:abstractNum w:abstractNumId="39" w15:restartNumberingAfterBreak="0">
    <w:nsid w:val="75017DF2"/>
    <w:multiLevelType w:val="hybridMultilevel"/>
    <w:tmpl w:val="F2BCDA18"/>
    <w:lvl w:ilvl="0" w:tplc="61B270D6">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4088F062">
      <w:numFmt w:val="bullet"/>
      <w:lvlText w:val="•"/>
      <w:lvlJc w:val="left"/>
      <w:pPr>
        <w:ind w:left="1518" w:hanging="504"/>
      </w:pPr>
      <w:rPr>
        <w:rFonts w:hint="default"/>
        <w:lang w:val="en-US" w:eastAsia="en-US" w:bidi="ar-SA"/>
      </w:rPr>
    </w:lvl>
    <w:lvl w:ilvl="2" w:tplc="63C87556">
      <w:numFmt w:val="bullet"/>
      <w:lvlText w:val="•"/>
      <w:lvlJc w:val="left"/>
      <w:pPr>
        <w:ind w:left="2416" w:hanging="504"/>
      </w:pPr>
      <w:rPr>
        <w:rFonts w:hint="default"/>
        <w:lang w:val="en-US" w:eastAsia="en-US" w:bidi="ar-SA"/>
      </w:rPr>
    </w:lvl>
    <w:lvl w:ilvl="3" w:tplc="C868C75E">
      <w:numFmt w:val="bullet"/>
      <w:lvlText w:val="•"/>
      <w:lvlJc w:val="left"/>
      <w:pPr>
        <w:ind w:left="3314" w:hanging="504"/>
      </w:pPr>
      <w:rPr>
        <w:rFonts w:hint="default"/>
        <w:lang w:val="en-US" w:eastAsia="en-US" w:bidi="ar-SA"/>
      </w:rPr>
    </w:lvl>
    <w:lvl w:ilvl="4" w:tplc="01FEC7DC">
      <w:numFmt w:val="bullet"/>
      <w:lvlText w:val="•"/>
      <w:lvlJc w:val="left"/>
      <w:pPr>
        <w:ind w:left="4212" w:hanging="504"/>
      </w:pPr>
      <w:rPr>
        <w:rFonts w:hint="default"/>
        <w:lang w:val="en-US" w:eastAsia="en-US" w:bidi="ar-SA"/>
      </w:rPr>
    </w:lvl>
    <w:lvl w:ilvl="5" w:tplc="E3E2161E">
      <w:numFmt w:val="bullet"/>
      <w:lvlText w:val="•"/>
      <w:lvlJc w:val="left"/>
      <w:pPr>
        <w:ind w:left="5110" w:hanging="504"/>
      </w:pPr>
      <w:rPr>
        <w:rFonts w:hint="default"/>
        <w:lang w:val="en-US" w:eastAsia="en-US" w:bidi="ar-SA"/>
      </w:rPr>
    </w:lvl>
    <w:lvl w:ilvl="6" w:tplc="FF3A04FC">
      <w:numFmt w:val="bullet"/>
      <w:lvlText w:val="•"/>
      <w:lvlJc w:val="left"/>
      <w:pPr>
        <w:ind w:left="6008" w:hanging="504"/>
      </w:pPr>
      <w:rPr>
        <w:rFonts w:hint="default"/>
        <w:lang w:val="en-US" w:eastAsia="en-US" w:bidi="ar-SA"/>
      </w:rPr>
    </w:lvl>
    <w:lvl w:ilvl="7" w:tplc="AC14E61E">
      <w:numFmt w:val="bullet"/>
      <w:lvlText w:val="•"/>
      <w:lvlJc w:val="left"/>
      <w:pPr>
        <w:ind w:left="6906" w:hanging="504"/>
      </w:pPr>
      <w:rPr>
        <w:rFonts w:hint="default"/>
        <w:lang w:val="en-US" w:eastAsia="en-US" w:bidi="ar-SA"/>
      </w:rPr>
    </w:lvl>
    <w:lvl w:ilvl="8" w:tplc="8F88BF1C">
      <w:numFmt w:val="bullet"/>
      <w:lvlText w:val="•"/>
      <w:lvlJc w:val="left"/>
      <w:pPr>
        <w:ind w:left="7804" w:hanging="504"/>
      </w:pPr>
      <w:rPr>
        <w:rFonts w:hint="default"/>
        <w:lang w:val="en-US" w:eastAsia="en-US" w:bidi="ar-SA"/>
      </w:rPr>
    </w:lvl>
  </w:abstractNum>
  <w:abstractNum w:abstractNumId="40" w15:restartNumberingAfterBreak="0">
    <w:nsid w:val="753372F1"/>
    <w:multiLevelType w:val="hybridMultilevel"/>
    <w:tmpl w:val="97F04164"/>
    <w:lvl w:ilvl="0" w:tplc="0BE6BC36">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E160CC6E">
      <w:numFmt w:val="bullet"/>
      <w:lvlText w:val="•"/>
      <w:lvlJc w:val="left"/>
      <w:pPr>
        <w:ind w:left="1518" w:hanging="504"/>
      </w:pPr>
      <w:rPr>
        <w:rFonts w:hint="default"/>
        <w:lang w:val="en-US" w:eastAsia="en-US" w:bidi="ar-SA"/>
      </w:rPr>
    </w:lvl>
    <w:lvl w:ilvl="2" w:tplc="53DC9356">
      <w:numFmt w:val="bullet"/>
      <w:lvlText w:val="•"/>
      <w:lvlJc w:val="left"/>
      <w:pPr>
        <w:ind w:left="2416" w:hanging="504"/>
      </w:pPr>
      <w:rPr>
        <w:rFonts w:hint="default"/>
        <w:lang w:val="en-US" w:eastAsia="en-US" w:bidi="ar-SA"/>
      </w:rPr>
    </w:lvl>
    <w:lvl w:ilvl="3" w:tplc="D2103B22">
      <w:numFmt w:val="bullet"/>
      <w:lvlText w:val="•"/>
      <w:lvlJc w:val="left"/>
      <w:pPr>
        <w:ind w:left="3314" w:hanging="504"/>
      </w:pPr>
      <w:rPr>
        <w:rFonts w:hint="default"/>
        <w:lang w:val="en-US" w:eastAsia="en-US" w:bidi="ar-SA"/>
      </w:rPr>
    </w:lvl>
    <w:lvl w:ilvl="4" w:tplc="F9A60FE0">
      <w:numFmt w:val="bullet"/>
      <w:lvlText w:val="•"/>
      <w:lvlJc w:val="left"/>
      <w:pPr>
        <w:ind w:left="4212" w:hanging="504"/>
      </w:pPr>
      <w:rPr>
        <w:rFonts w:hint="default"/>
        <w:lang w:val="en-US" w:eastAsia="en-US" w:bidi="ar-SA"/>
      </w:rPr>
    </w:lvl>
    <w:lvl w:ilvl="5" w:tplc="67A81A74">
      <w:numFmt w:val="bullet"/>
      <w:lvlText w:val="•"/>
      <w:lvlJc w:val="left"/>
      <w:pPr>
        <w:ind w:left="5110" w:hanging="504"/>
      </w:pPr>
      <w:rPr>
        <w:rFonts w:hint="default"/>
        <w:lang w:val="en-US" w:eastAsia="en-US" w:bidi="ar-SA"/>
      </w:rPr>
    </w:lvl>
    <w:lvl w:ilvl="6" w:tplc="544676C2">
      <w:numFmt w:val="bullet"/>
      <w:lvlText w:val="•"/>
      <w:lvlJc w:val="left"/>
      <w:pPr>
        <w:ind w:left="6008" w:hanging="504"/>
      </w:pPr>
      <w:rPr>
        <w:rFonts w:hint="default"/>
        <w:lang w:val="en-US" w:eastAsia="en-US" w:bidi="ar-SA"/>
      </w:rPr>
    </w:lvl>
    <w:lvl w:ilvl="7" w:tplc="6C4E4422">
      <w:numFmt w:val="bullet"/>
      <w:lvlText w:val="•"/>
      <w:lvlJc w:val="left"/>
      <w:pPr>
        <w:ind w:left="6906" w:hanging="504"/>
      </w:pPr>
      <w:rPr>
        <w:rFonts w:hint="default"/>
        <w:lang w:val="en-US" w:eastAsia="en-US" w:bidi="ar-SA"/>
      </w:rPr>
    </w:lvl>
    <w:lvl w:ilvl="8" w:tplc="1D0CABD0">
      <w:numFmt w:val="bullet"/>
      <w:lvlText w:val="•"/>
      <w:lvlJc w:val="left"/>
      <w:pPr>
        <w:ind w:left="7804" w:hanging="504"/>
      </w:pPr>
      <w:rPr>
        <w:rFonts w:hint="default"/>
        <w:lang w:val="en-US" w:eastAsia="en-US" w:bidi="ar-SA"/>
      </w:rPr>
    </w:lvl>
  </w:abstractNum>
  <w:abstractNum w:abstractNumId="41" w15:restartNumberingAfterBreak="0">
    <w:nsid w:val="77E96E73"/>
    <w:multiLevelType w:val="hybridMultilevel"/>
    <w:tmpl w:val="25EADE78"/>
    <w:lvl w:ilvl="0" w:tplc="476A071A">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DCC65028">
      <w:numFmt w:val="bullet"/>
      <w:lvlText w:val="•"/>
      <w:lvlJc w:val="left"/>
      <w:pPr>
        <w:ind w:left="1518" w:hanging="504"/>
      </w:pPr>
      <w:rPr>
        <w:rFonts w:hint="default"/>
        <w:lang w:val="en-US" w:eastAsia="en-US" w:bidi="ar-SA"/>
      </w:rPr>
    </w:lvl>
    <w:lvl w:ilvl="2" w:tplc="78942380">
      <w:numFmt w:val="bullet"/>
      <w:lvlText w:val="•"/>
      <w:lvlJc w:val="left"/>
      <w:pPr>
        <w:ind w:left="2416" w:hanging="504"/>
      </w:pPr>
      <w:rPr>
        <w:rFonts w:hint="default"/>
        <w:lang w:val="en-US" w:eastAsia="en-US" w:bidi="ar-SA"/>
      </w:rPr>
    </w:lvl>
    <w:lvl w:ilvl="3" w:tplc="34CCCE7C">
      <w:numFmt w:val="bullet"/>
      <w:lvlText w:val="•"/>
      <w:lvlJc w:val="left"/>
      <w:pPr>
        <w:ind w:left="3314" w:hanging="504"/>
      </w:pPr>
      <w:rPr>
        <w:rFonts w:hint="default"/>
        <w:lang w:val="en-US" w:eastAsia="en-US" w:bidi="ar-SA"/>
      </w:rPr>
    </w:lvl>
    <w:lvl w:ilvl="4" w:tplc="EE64F9A6">
      <w:numFmt w:val="bullet"/>
      <w:lvlText w:val="•"/>
      <w:lvlJc w:val="left"/>
      <w:pPr>
        <w:ind w:left="4212" w:hanging="504"/>
      </w:pPr>
      <w:rPr>
        <w:rFonts w:hint="default"/>
        <w:lang w:val="en-US" w:eastAsia="en-US" w:bidi="ar-SA"/>
      </w:rPr>
    </w:lvl>
    <w:lvl w:ilvl="5" w:tplc="E154DE96">
      <w:numFmt w:val="bullet"/>
      <w:lvlText w:val="•"/>
      <w:lvlJc w:val="left"/>
      <w:pPr>
        <w:ind w:left="5110" w:hanging="504"/>
      </w:pPr>
      <w:rPr>
        <w:rFonts w:hint="default"/>
        <w:lang w:val="en-US" w:eastAsia="en-US" w:bidi="ar-SA"/>
      </w:rPr>
    </w:lvl>
    <w:lvl w:ilvl="6" w:tplc="B30C5E7A">
      <w:numFmt w:val="bullet"/>
      <w:lvlText w:val="•"/>
      <w:lvlJc w:val="left"/>
      <w:pPr>
        <w:ind w:left="6008" w:hanging="504"/>
      </w:pPr>
      <w:rPr>
        <w:rFonts w:hint="default"/>
        <w:lang w:val="en-US" w:eastAsia="en-US" w:bidi="ar-SA"/>
      </w:rPr>
    </w:lvl>
    <w:lvl w:ilvl="7" w:tplc="0602E1A8">
      <w:numFmt w:val="bullet"/>
      <w:lvlText w:val="•"/>
      <w:lvlJc w:val="left"/>
      <w:pPr>
        <w:ind w:left="6906" w:hanging="504"/>
      </w:pPr>
      <w:rPr>
        <w:rFonts w:hint="default"/>
        <w:lang w:val="en-US" w:eastAsia="en-US" w:bidi="ar-SA"/>
      </w:rPr>
    </w:lvl>
    <w:lvl w:ilvl="8" w:tplc="7EA2A418">
      <w:numFmt w:val="bullet"/>
      <w:lvlText w:val="•"/>
      <w:lvlJc w:val="left"/>
      <w:pPr>
        <w:ind w:left="7804" w:hanging="504"/>
      </w:pPr>
      <w:rPr>
        <w:rFonts w:hint="default"/>
        <w:lang w:val="en-US" w:eastAsia="en-US" w:bidi="ar-SA"/>
      </w:rPr>
    </w:lvl>
  </w:abstractNum>
  <w:abstractNum w:abstractNumId="42" w15:restartNumberingAfterBreak="0">
    <w:nsid w:val="7D8B0AC3"/>
    <w:multiLevelType w:val="hybridMultilevel"/>
    <w:tmpl w:val="149CF96C"/>
    <w:lvl w:ilvl="0" w:tplc="4394D12A">
      <w:start w:val="1"/>
      <w:numFmt w:val="upperLetter"/>
      <w:lvlText w:val="%1."/>
      <w:lvlJc w:val="left"/>
      <w:pPr>
        <w:ind w:left="659" w:hanging="540"/>
      </w:pPr>
      <w:rPr>
        <w:rFonts w:ascii="Times New Roman" w:eastAsia="Times New Roman" w:hAnsi="Times New Roman" w:cs="Times New Roman" w:hint="default"/>
        <w:b w:val="0"/>
        <w:bCs w:val="0"/>
        <w:i w:val="0"/>
        <w:iCs w:val="0"/>
        <w:spacing w:val="-1"/>
        <w:w w:val="99"/>
        <w:sz w:val="22"/>
        <w:szCs w:val="22"/>
        <w:lang w:val="en-US" w:eastAsia="en-US" w:bidi="ar-SA"/>
      </w:rPr>
    </w:lvl>
    <w:lvl w:ilvl="1" w:tplc="DFC8BD6E">
      <w:start w:val="1"/>
      <w:numFmt w:val="decimal"/>
      <w:lvlText w:val="%2."/>
      <w:lvlJc w:val="left"/>
      <w:pPr>
        <w:ind w:left="1019" w:hanging="331"/>
      </w:pPr>
      <w:rPr>
        <w:rFonts w:ascii="Times New Roman" w:eastAsia="Times New Roman" w:hAnsi="Times New Roman" w:cs="Times New Roman" w:hint="default"/>
        <w:b w:val="0"/>
        <w:bCs w:val="0"/>
        <w:i w:val="0"/>
        <w:iCs w:val="0"/>
        <w:spacing w:val="0"/>
        <w:w w:val="99"/>
        <w:sz w:val="22"/>
        <w:szCs w:val="22"/>
        <w:lang w:val="en-US" w:eastAsia="en-US" w:bidi="ar-SA"/>
      </w:rPr>
    </w:lvl>
    <w:lvl w:ilvl="2" w:tplc="9BF22D74">
      <w:numFmt w:val="bullet"/>
      <w:lvlText w:val="•"/>
      <w:lvlJc w:val="left"/>
      <w:pPr>
        <w:ind w:left="1973" w:hanging="331"/>
      </w:pPr>
      <w:rPr>
        <w:rFonts w:hint="default"/>
        <w:lang w:val="en-US" w:eastAsia="en-US" w:bidi="ar-SA"/>
      </w:rPr>
    </w:lvl>
    <w:lvl w:ilvl="3" w:tplc="3B10658A">
      <w:numFmt w:val="bullet"/>
      <w:lvlText w:val="•"/>
      <w:lvlJc w:val="left"/>
      <w:pPr>
        <w:ind w:left="2926" w:hanging="331"/>
      </w:pPr>
      <w:rPr>
        <w:rFonts w:hint="default"/>
        <w:lang w:val="en-US" w:eastAsia="en-US" w:bidi="ar-SA"/>
      </w:rPr>
    </w:lvl>
    <w:lvl w:ilvl="4" w:tplc="00365074">
      <w:numFmt w:val="bullet"/>
      <w:lvlText w:val="•"/>
      <w:lvlJc w:val="left"/>
      <w:pPr>
        <w:ind w:left="3880" w:hanging="331"/>
      </w:pPr>
      <w:rPr>
        <w:rFonts w:hint="default"/>
        <w:lang w:val="en-US" w:eastAsia="en-US" w:bidi="ar-SA"/>
      </w:rPr>
    </w:lvl>
    <w:lvl w:ilvl="5" w:tplc="F4C03304">
      <w:numFmt w:val="bullet"/>
      <w:lvlText w:val="•"/>
      <w:lvlJc w:val="left"/>
      <w:pPr>
        <w:ind w:left="4833" w:hanging="331"/>
      </w:pPr>
      <w:rPr>
        <w:rFonts w:hint="default"/>
        <w:lang w:val="en-US" w:eastAsia="en-US" w:bidi="ar-SA"/>
      </w:rPr>
    </w:lvl>
    <w:lvl w:ilvl="6" w:tplc="9E62AF4A">
      <w:numFmt w:val="bullet"/>
      <w:lvlText w:val="•"/>
      <w:lvlJc w:val="left"/>
      <w:pPr>
        <w:ind w:left="5786" w:hanging="331"/>
      </w:pPr>
      <w:rPr>
        <w:rFonts w:hint="default"/>
        <w:lang w:val="en-US" w:eastAsia="en-US" w:bidi="ar-SA"/>
      </w:rPr>
    </w:lvl>
    <w:lvl w:ilvl="7" w:tplc="588C89E2">
      <w:numFmt w:val="bullet"/>
      <w:lvlText w:val="•"/>
      <w:lvlJc w:val="left"/>
      <w:pPr>
        <w:ind w:left="6740" w:hanging="331"/>
      </w:pPr>
      <w:rPr>
        <w:rFonts w:hint="default"/>
        <w:lang w:val="en-US" w:eastAsia="en-US" w:bidi="ar-SA"/>
      </w:rPr>
    </w:lvl>
    <w:lvl w:ilvl="8" w:tplc="08FCF224">
      <w:numFmt w:val="bullet"/>
      <w:lvlText w:val="•"/>
      <w:lvlJc w:val="left"/>
      <w:pPr>
        <w:ind w:left="7693" w:hanging="331"/>
      </w:pPr>
      <w:rPr>
        <w:rFonts w:hint="default"/>
        <w:lang w:val="en-US" w:eastAsia="en-US" w:bidi="ar-SA"/>
      </w:rPr>
    </w:lvl>
  </w:abstractNum>
  <w:abstractNum w:abstractNumId="43" w15:restartNumberingAfterBreak="0">
    <w:nsid w:val="7DBE35C9"/>
    <w:multiLevelType w:val="hybridMultilevel"/>
    <w:tmpl w:val="45508D9C"/>
    <w:lvl w:ilvl="0" w:tplc="0752506A">
      <w:start w:val="1"/>
      <w:numFmt w:val="upperLetter"/>
      <w:lvlText w:val="%1."/>
      <w:lvlJc w:val="left"/>
      <w:pPr>
        <w:ind w:left="623"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1" w:tplc="7330628A">
      <w:start w:val="1"/>
      <w:numFmt w:val="decimal"/>
      <w:lvlText w:val="%2."/>
      <w:lvlJc w:val="left"/>
      <w:pPr>
        <w:ind w:left="1127" w:hanging="504"/>
      </w:pPr>
      <w:rPr>
        <w:rFonts w:ascii="Times New Roman" w:eastAsia="Times New Roman" w:hAnsi="Times New Roman" w:cs="Times New Roman" w:hint="default"/>
        <w:b w:val="0"/>
        <w:bCs w:val="0"/>
        <w:i w:val="0"/>
        <w:iCs w:val="0"/>
        <w:spacing w:val="0"/>
        <w:w w:val="99"/>
        <w:sz w:val="22"/>
        <w:szCs w:val="22"/>
        <w:lang w:val="en-US" w:eastAsia="en-US" w:bidi="ar-SA"/>
      </w:rPr>
    </w:lvl>
    <w:lvl w:ilvl="2" w:tplc="ABA0C1AC">
      <w:start w:val="1"/>
      <w:numFmt w:val="lowerLetter"/>
      <w:lvlText w:val="%3."/>
      <w:lvlJc w:val="left"/>
      <w:pPr>
        <w:ind w:left="1631" w:hanging="504"/>
      </w:pPr>
      <w:rPr>
        <w:rFonts w:ascii="Times New Roman" w:eastAsia="Times New Roman" w:hAnsi="Times New Roman" w:cs="Times New Roman" w:hint="default"/>
        <w:b w:val="0"/>
        <w:bCs w:val="0"/>
        <w:i w:val="0"/>
        <w:iCs w:val="0"/>
        <w:spacing w:val="-1"/>
        <w:w w:val="99"/>
        <w:sz w:val="22"/>
        <w:szCs w:val="22"/>
        <w:lang w:val="en-US" w:eastAsia="en-US" w:bidi="ar-SA"/>
      </w:rPr>
    </w:lvl>
    <w:lvl w:ilvl="3" w:tplc="79E6FFEC">
      <w:numFmt w:val="bullet"/>
      <w:lvlText w:val="•"/>
      <w:lvlJc w:val="left"/>
      <w:pPr>
        <w:ind w:left="2635" w:hanging="504"/>
      </w:pPr>
      <w:rPr>
        <w:rFonts w:hint="default"/>
        <w:lang w:val="en-US" w:eastAsia="en-US" w:bidi="ar-SA"/>
      </w:rPr>
    </w:lvl>
    <w:lvl w:ilvl="4" w:tplc="A5A645C6">
      <w:numFmt w:val="bullet"/>
      <w:lvlText w:val="•"/>
      <w:lvlJc w:val="left"/>
      <w:pPr>
        <w:ind w:left="3630" w:hanging="504"/>
      </w:pPr>
      <w:rPr>
        <w:rFonts w:hint="default"/>
        <w:lang w:val="en-US" w:eastAsia="en-US" w:bidi="ar-SA"/>
      </w:rPr>
    </w:lvl>
    <w:lvl w:ilvl="5" w:tplc="14FC625A">
      <w:numFmt w:val="bullet"/>
      <w:lvlText w:val="•"/>
      <w:lvlJc w:val="left"/>
      <w:pPr>
        <w:ind w:left="4625" w:hanging="504"/>
      </w:pPr>
      <w:rPr>
        <w:rFonts w:hint="default"/>
        <w:lang w:val="en-US" w:eastAsia="en-US" w:bidi="ar-SA"/>
      </w:rPr>
    </w:lvl>
    <w:lvl w:ilvl="6" w:tplc="721E6F56">
      <w:numFmt w:val="bullet"/>
      <w:lvlText w:val="•"/>
      <w:lvlJc w:val="left"/>
      <w:pPr>
        <w:ind w:left="5620" w:hanging="504"/>
      </w:pPr>
      <w:rPr>
        <w:rFonts w:hint="default"/>
        <w:lang w:val="en-US" w:eastAsia="en-US" w:bidi="ar-SA"/>
      </w:rPr>
    </w:lvl>
    <w:lvl w:ilvl="7" w:tplc="D3FAD054">
      <w:numFmt w:val="bullet"/>
      <w:lvlText w:val="•"/>
      <w:lvlJc w:val="left"/>
      <w:pPr>
        <w:ind w:left="6615" w:hanging="504"/>
      </w:pPr>
      <w:rPr>
        <w:rFonts w:hint="default"/>
        <w:lang w:val="en-US" w:eastAsia="en-US" w:bidi="ar-SA"/>
      </w:rPr>
    </w:lvl>
    <w:lvl w:ilvl="8" w:tplc="9EB28C0A">
      <w:numFmt w:val="bullet"/>
      <w:lvlText w:val="•"/>
      <w:lvlJc w:val="left"/>
      <w:pPr>
        <w:ind w:left="7610" w:hanging="504"/>
      </w:pPr>
      <w:rPr>
        <w:rFonts w:hint="default"/>
        <w:lang w:val="en-US" w:eastAsia="en-US" w:bidi="ar-SA"/>
      </w:rPr>
    </w:lvl>
  </w:abstractNum>
  <w:abstractNum w:abstractNumId="44" w15:restartNumberingAfterBreak="0">
    <w:nsid w:val="7DEC1756"/>
    <w:multiLevelType w:val="hybridMultilevel"/>
    <w:tmpl w:val="EA6A88E0"/>
    <w:lvl w:ilvl="0" w:tplc="9C644536">
      <w:start w:val="1"/>
      <w:numFmt w:val="decimal"/>
      <w:lvlText w:val="%1"/>
      <w:lvlJc w:val="left"/>
      <w:pPr>
        <w:ind w:left="36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BAC6BEA4">
      <w:start w:val="1"/>
      <w:numFmt w:val="lowerLetter"/>
      <w:lvlText w:val="%2"/>
      <w:lvlJc w:val="left"/>
      <w:pPr>
        <w:ind w:left="554"/>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3200880E">
      <w:start w:val="1"/>
      <w:numFmt w:val="decimal"/>
      <w:lvlRestart w:val="0"/>
      <w:lvlText w:val="%3."/>
      <w:lvlJc w:val="left"/>
      <w:pPr>
        <w:ind w:left="78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E26001B4">
      <w:start w:val="1"/>
      <w:numFmt w:val="decimal"/>
      <w:lvlText w:val="%4"/>
      <w:lvlJc w:val="left"/>
      <w:pPr>
        <w:ind w:left="14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C9124F16">
      <w:start w:val="1"/>
      <w:numFmt w:val="lowerLetter"/>
      <w:lvlText w:val="%5"/>
      <w:lvlJc w:val="left"/>
      <w:pPr>
        <w:ind w:left="21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85E06ED8">
      <w:start w:val="1"/>
      <w:numFmt w:val="lowerRoman"/>
      <w:lvlText w:val="%6"/>
      <w:lvlJc w:val="left"/>
      <w:pPr>
        <w:ind w:left="29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B12EE3C8">
      <w:start w:val="1"/>
      <w:numFmt w:val="decimal"/>
      <w:lvlText w:val="%7"/>
      <w:lvlJc w:val="left"/>
      <w:pPr>
        <w:ind w:left="36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0BCE4B72">
      <w:start w:val="1"/>
      <w:numFmt w:val="lowerLetter"/>
      <w:lvlText w:val="%8"/>
      <w:lvlJc w:val="left"/>
      <w:pPr>
        <w:ind w:left="43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B3DA5A50">
      <w:start w:val="1"/>
      <w:numFmt w:val="lowerRoman"/>
      <w:lvlText w:val="%9"/>
      <w:lvlJc w:val="left"/>
      <w:pPr>
        <w:ind w:left="50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num w:numId="1" w16cid:durableId="629898728">
    <w:abstractNumId w:val="43"/>
  </w:num>
  <w:num w:numId="2" w16cid:durableId="1920021075">
    <w:abstractNumId w:val="6"/>
  </w:num>
  <w:num w:numId="3" w16cid:durableId="1211842237">
    <w:abstractNumId w:val="40"/>
  </w:num>
  <w:num w:numId="4" w16cid:durableId="1163087356">
    <w:abstractNumId w:val="41"/>
  </w:num>
  <w:num w:numId="5" w16cid:durableId="416633391">
    <w:abstractNumId w:val="13"/>
  </w:num>
  <w:num w:numId="6" w16cid:durableId="1146506598">
    <w:abstractNumId w:val="1"/>
  </w:num>
  <w:num w:numId="7" w16cid:durableId="1678732151">
    <w:abstractNumId w:val="34"/>
  </w:num>
  <w:num w:numId="8" w16cid:durableId="603341555">
    <w:abstractNumId w:val="28"/>
  </w:num>
  <w:num w:numId="9" w16cid:durableId="378211436">
    <w:abstractNumId w:val="27"/>
  </w:num>
  <w:num w:numId="10" w16cid:durableId="213741685">
    <w:abstractNumId w:val="29"/>
  </w:num>
  <w:num w:numId="11" w16cid:durableId="988552857">
    <w:abstractNumId w:val="37"/>
  </w:num>
  <w:num w:numId="12" w16cid:durableId="1320033244">
    <w:abstractNumId w:val="42"/>
  </w:num>
  <w:num w:numId="13" w16cid:durableId="1706440552">
    <w:abstractNumId w:val="14"/>
  </w:num>
  <w:num w:numId="14" w16cid:durableId="1340161455">
    <w:abstractNumId w:val="8"/>
  </w:num>
  <w:num w:numId="15" w16cid:durableId="192233539">
    <w:abstractNumId w:val="30"/>
  </w:num>
  <w:num w:numId="16" w16cid:durableId="367873067">
    <w:abstractNumId w:val="38"/>
  </w:num>
  <w:num w:numId="17" w16cid:durableId="357320561">
    <w:abstractNumId w:val="35"/>
  </w:num>
  <w:num w:numId="18" w16cid:durableId="1984263698">
    <w:abstractNumId w:val="19"/>
  </w:num>
  <w:num w:numId="19" w16cid:durableId="1724252368">
    <w:abstractNumId w:val="26"/>
  </w:num>
  <w:num w:numId="20" w16cid:durableId="1658066962">
    <w:abstractNumId w:val="10"/>
  </w:num>
  <w:num w:numId="21" w16cid:durableId="469515393">
    <w:abstractNumId w:val="22"/>
  </w:num>
  <w:num w:numId="22" w16cid:durableId="1387070088">
    <w:abstractNumId w:val="36"/>
  </w:num>
  <w:num w:numId="23" w16cid:durableId="68620811">
    <w:abstractNumId w:val="23"/>
  </w:num>
  <w:num w:numId="24" w16cid:durableId="940988611">
    <w:abstractNumId w:val="39"/>
  </w:num>
  <w:num w:numId="25" w16cid:durableId="1273054736">
    <w:abstractNumId w:val="17"/>
  </w:num>
  <w:num w:numId="26" w16cid:durableId="2143112447">
    <w:abstractNumId w:val="25"/>
  </w:num>
  <w:num w:numId="27" w16cid:durableId="1113212605">
    <w:abstractNumId w:val="21"/>
  </w:num>
  <w:num w:numId="28" w16cid:durableId="2144150457">
    <w:abstractNumId w:val="24"/>
  </w:num>
  <w:num w:numId="29" w16cid:durableId="1733188637">
    <w:abstractNumId w:val="0"/>
  </w:num>
  <w:num w:numId="30" w16cid:durableId="2050179217">
    <w:abstractNumId w:val="20"/>
  </w:num>
  <w:num w:numId="31" w16cid:durableId="1358002840">
    <w:abstractNumId w:val="32"/>
  </w:num>
  <w:num w:numId="32" w16cid:durableId="477722442">
    <w:abstractNumId w:val="7"/>
  </w:num>
  <w:num w:numId="33" w16cid:durableId="1278294677">
    <w:abstractNumId w:val="31"/>
  </w:num>
  <w:num w:numId="34" w16cid:durableId="1654485249">
    <w:abstractNumId w:val="3"/>
  </w:num>
  <w:num w:numId="35" w16cid:durableId="477965502">
    <w:abstractNumId w:val="16"/>
  </w:num>
  <w:num w:numId="36" w16cid:durableId="427700325">
    <w:abstractNumId w:val="15"/>
  </w:num>
  <w:num w:numId="37" w16cid:durableId="1942452423">
    <w:abstractNumId w:val="18"/>
  </w:num>
  <w:num w:numId="38" w16cid:durableId="601188362">
    <w:abstractNumId w:val="11"/>
  </w:num>
  <w:num w:numId="39" w16cid:durableId="1197500667">
    <w:abstractNumId w:val="4"/>
  </w:num>
  <w:num w:numId="40" w16cid:durableId="1145317564">
    <w:abstractNumId w:val="9"/>
  </w:num>
  <w:num w:numId="41" w16cid:durableId="657802633">
    <w:abstractNumId w:val="33"/>
    <w:lvlOverride w:ilvl="1">
      <w:lvl w:ilvl="1">
        <w:numFmt w:val="bullet"/>
        <w:lvlText w:val=""/>
        <w:lvlJc w:val="left"/>
        <w:pPr>
          <w:tabs>
            <w:tab w:val="num" w:pos="1440"/>
          </w:tabs>
          <w:ind w:left="1440" w:hanging="360"/>
        </w:pPr>
        <w:rPr>
          <w:rFonts w:ascii="Symbol" w:hAnsi="Symbol" w:hint="default"/>
          <w:sz w:val="20"/>
        </w:rPr>
      </w:lvl>
    </w:lvlOverride>
  </w:num>
  <w:num w:numId="42" w16cid:durableId="2138403177">
    <w:abstractNumId w:val="33"/>
    <w:lvlOverride w:ilvl="1">
      <w:lvl w:ilvl="1">
        <w:numFmt w:val="bullet"/>
        <w:lvlText w:val=""/>
        <w:lvlJc w:val="left"/>
        <w:pPr>
          <w:tabs>
            <w:tab w:val="num" w:pos="1440"/>
          </w:tabs>
          <w:ind w:left="1440" w:hanging="360"/>
        </w:pPr>
        <w:rPr>
          <w:rFonts w:ascii="Symbol" w:hAnsi="Symbol" w:hint="default"/>
          <w:sz w:val="20"/>
        </w:rPr>
      </w:lvl>
    </w:lvlOverride>
  </w:num>
  <w:num w:numId="43" w16cid:durableId="2096710464">
    <w:abstractNumId w:val="33"/>
    <w:lvlOverride w:ilvl="1">
      <w:lvl w:ilvl="1">
        <w:numFmt w:val="bullet"/>
        <w:lvlText w:val=""/>
        <w:lvlJc w:val="left"/>
        <w:pPr>
          <w:tabs>
            <w:tab w:val="num" w:pos="1440"/>
          </w:tabs>
          <w:ind w:left="1440" w:hanging="360"/>
        </w:pPr>
        <w:rPr>
          <w:rFonts w:ascii="Symbol" w:hAnsi="Symbol" w:hint="default"/>
          <w:sz w:val="20"/>
        </w:rPr>
      </w:lvl>
    </w:lvlOverride>
  </w:num>
  <w:num w:numId="44" w16cid:durableId="1312447529">
    <w:abstractNumId w:val="33"/>
    <w:lvlOverride w:ilvl="1">
      <w:lvl w:ilvl="1">
        <w:numFmt w:val="bullet"/>
        <w:lvlText w:val=""/>
        <w:lvlJc w:val="left"/>
        <w:pPr>
          <w:tabs>
            <w:tab w:val="num" w:pos="1440"/>
          </w:tabs>
          <w:ind w:left="1440" w:hanging="360"/>
        </w:pPr>
        <w:rPr>
          <w:rFonts w:ascii="Symbol" w:hAnsi="Symbol" w:hint="default"/>
          <w:sz w:val="20"/>
        </w:rPr>
      </w:lvl>
    </w:lvlOverride>
  </w:num>
  <w:num w:numId="45" w16cid:durableId="1272124814">
    <w:abstractNumId w:val="33"/>
    <w:lvlOverride w:ilvl="1">
      <w:lvl w:ilvl="1">
        <w:numFmt w:val="bullet"/>
        <w:lvlText w:val=""/>
        <w:lvlJc w:val="left"/>
        <w:pPr>
          <w:tabs>
            <w:tab w:val="num" w:pos="1440"/>
          </w:tabs>
          <w:ind w:left="1440" w:hanging="360"/>
        </w:pPr>
        <w:rPr>
          <w:rFonts w:ascii="Symbol" w:hAnsi="Symbol" w:hint="default"/>
          <w:sz w:val="20"/>
        </w:rPr>
      </w:lvl>
    </w:lvlOverride>
  </w:num>
  <w:num w:numId="46" w16cid:durableId="996542100">
    <w:abstractNumId w:val="33"/>
    <w:lvlOverride w:ilvl="1">
      <w:lvl w:ilvl="1">
        <w:numFmt w:val="bullet"/>
        <w:lvlText w:val=""/>
        <w:lvlJc w:val="left"/>
        <w:pPr>
          <w:tabs>
            <w:tab w:val="num" w:pos="1440"/>
          </w:tabs>
          <w:ind w:left="1440" w:hanging="360"/>
        </w:pPr>
        <w:rPr>
          <w:rFonts w:ascii="Symbol" w:hAnsi="Symbol" w:hint="default"/>
          <w:sz w:val="20"/>
        </w:rPr>
      </w:lvl>
    </w:lvlOverride>
  </w:num>
  <w:num w:numId="47" w16cid:durableId="374231941">
    <w:abstractNumId w:val="2"/>
  </w:num>
  <w:num w:numId="48" w16cid:durableId="1401907833">
    <w:abstractNumId w:val="44"/>
  </w:num>
  <w:num w:numId="49" w16cid:durableId="793446720">
    <w:abstractNumId w:val="12"/>
  </w:num>
  <w:num w:numId="50" w16cid:durableId="1838770280">
    <w:abstractNumId w:val="5"/>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bert Flores">
    <w15:presenceInfo w15:providerId="AD" w15:userId="S::Albert.Flores@ibwc.gov::718f6a75-e01b-4141-81e7-ad3a42a7cc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8C"/>
    <w:rsid w:val="000012A9"/>
    <w:rsid w:val="00006582"/>
    <w:rsid w:val="00007B11"/>
    <w:rsid w:val="000142B7"/>
    <w:rsid w:val="00016487"/>
    <w:rsid w:val="00021F0E"/>
    <w:rsid w:val="000275F2"/>
    <w:rsid w:val="00050606"/>
    <w:rsid w:val="000538F0"/>
    <w:rsid w:val="00061B83"/>
    <w:rsid w:val="000877F2"/>
    <w:rsid w:val="00090285"/>
    <w:rsid w:val="000A391F"/>
    <w:rsid w:val="000B6A1A"/>
    <w:rsid w:val="000C1C9C"/>
    <w:rsid w:val="000C2DB4"/>
    <w:rsid w:val="000C3A69"/>
    <w:rsid w:val="000C5334"/>
    <w:rsid w:val="000C539A"/>
    <w:rsid w:val="000D2C7D"/>
    <w:rsid w:val="000D3F19"/>
    <w:rsid w:val="000D59E2"/>
    <w:rsid w:val="000E1271"/>
    <w:rsid w:val="000E2768"/>
    <w:rsid w:val="000E6423"/>
    <w:rsid w:val="000E71BB"/>
    <w:rsid w:val="000E7A05"/>
    <w:rsid w:val="00106775"/>
    <w:rsid w:val="00106C17"/>
    <w:rsid w:val="00110B56"/>
    <w:rsid w:val="001159EC"/>
    <w:rsid w:val="00122B23"/>
    <w:rsid w:val="001250F0"/>
    <w:rsid w:val="00130A0D"/>
    <w:rsid w:val="00131776"/>
    <w:rsid w:val="00135562"/>
    <w:rsid w:val="00141DD2"/>
    <w:rsid w:val="0014374C"/>
    <w:rsid w:val="001520CA"/>
    <w:rsid w:val="0015559B"/>
    <w:rsid w:val="00155D12"/>
    <w:rsid w:val="001634ED"/>
    <w:rsid w:val="00166EAC"/>
    <w:rsid w:val="00174EC6"/>
    <w:rsid w:val="00176E87"/>
    <w:rsid w:val="00183C7C"/>
    <w:rsid w:val="0018713B"/>
    <w:rsid w:val="00187650"/>
    <w:rsid w:val="001930A6"/>
    <w:rsid w:val="001B418C"/>
    <w:rsid w:val="001B461F"/>
    <w:rsid w:val="001B5150"/>
    <w:rsid w:val="001B64C2"/>
    <w:rsid w:val="001C00B9"/>
    <w:rsid w:val="001C1245"/>
    <w:rsid w:val="001C20B5"/>
    <w:rsid w:val="001C4903"/>
    <w:rsid w:val="001C5EBF"/>
    <w:rsid w:val="001C6B56"/>
    <w:rsid w:val="001D0EE1"/>
    <w:rsid w:val="001D5168"/>
    <w:rsid w:val="001D55EE"/>
    <w:rsid w:val="001D7096"/>
    <w:rsid w:val="001F0117"/>
    <w:rsid w:val="001F1FF7"/>
    <w:rsid w:val="001F43DE"/>
    <w:rsid w:val="001F6C80"/>
    <w:rsid w:val="001F7C42"/>
    <w:rsid w:val="00205A92"/>
    <w:rsid w:val="002143C8"/>
    <w:rsid w:val="00222294"/>
    <w:rsid w:val="00234608"/>
    <w:rsid w:val="0024262A"/>
    <w:rsid w:val="00257FB5"/>
    <w:rsid w:val="0026547B"/>
    <w:rsid w:val="00275BD7"/>
    <w:rsid w:val="00275C9F"/>
    <w:rsid w:val="002878B6"/>
    <w:rsid w:val="00287A72"/>
    <w:rsid w:val="00290405"/>
    <w:rsid w:val="0029607A"/>
    <w:rsid w:val="00297DC3"/>
    <w:rsid w:val="002A3871"/>
    <w:rsid w:val="002C38C6"/>
    <w:rsid w:val="002C53CA"/>
    <w:rsid w:val="002D1407"/>
    <w:rsid w:val="002E5DEC"/>
    <w:rsid w:val="002F1A20"/>
    <w:rsid w:val="002F1AAE"/>
    <w:rsid w:val="002F2C4B"/>
    <w:rsid w:val="002F7159"/>
    <w:rsid w:val="0031083A"/>
    <w:rsid w:val="00312354"/>
    <w:rsid w:val="00325BB3"/>
    <w:rsid w:val="00337B1A"/>
    <w:rsid w:val="00342DD5"/>
    <w:rsid w:val="00350131"/>
    <w:rsid w:val="00351C8F"/>
    <w:rsid w:val="003620B7"/>
    <w:rsid w:val="00364E97"/>
    <w:rsid w:val="00374C79"/>
    <w:rsid w:val="00386EF7"/>
    <w:rsid w:val="003959B6"/>
    <w:rsid w:val="003A324D"/>
    <w:rsid w:val="003A3EC6"/>
    <w:rsid w:val="003A7AD4"/>
    <w:rsid w:val="003A7EFB"/>
    <w:rsid w:val="003B4447"/>
    <w:rsid w:val="003C193D"/>
    <w:rsid w:val="003C3075"/>
    <w:rsid w:val="003C31DF"/>
    <w:rsid w:val="003C7781"/>
    <w:rsid w:val="003D144B"/>
    <w:rsid w:val="003D6FFB"/>
    <w:rsid w:val="003F20C7"/>
    <w:rsid w:val="003F2AAB"/>
    <w:rsid w:val="003F5F57"/>
    <w:rsid w:val="004043BE"/>
    <w:rsid w:val="00407145"/>
    <w:rsid w:val="00407A20"/>
    <w:rsid w:val="004106F9"/>
    <w:rsid w:val="00414A7B"/>
    <w:rsid w:val="004429FF"/>
    <w:rsid w:val="00444463"/>
    <w:rsid w:val="004521B0"/>
    <w:rsid w:val="0046784C"/>
    <w:rsid w:val="00472D0E"/>
    <w:rsid w:val="004771FD"/>
    <w:rsid w:val="004808B3"/>
    <w:rsid w:val="00486EA0"/>
    <w:rsid w:val="004878D9"/>
    <w:rsid w:val="00487ACE"/>
    <w:rsid w:val="004A2F81"/>
    <w:rsid w:val="004A4673"/>
    <w:rsid w:val="004A477D"/>
    <w:rsid w:val="004B181D"/>
    <w:rsid w:val="004B5CE7"/>
    <w:rsid w:val="004B67A4"/>
    <w:rsid w:val="004C4B9B"/>
    <w:rsid w:val="004C4D87"/>
    <w:rsid w:val="004D02A5"/>
    <w:rsid w:val="004E6C10"/>
    <w:rsid w:val="005104BB"/>
    <w:rsid w:val="0051280D"/>
    <w:rsid w:val="0052715F"/>
    <w:rsid w:val="00530013"/>
    <w:rsid w:val="00535918"/>
    <w:rsid w:val="00541CAD"/>
    <w:rsid w:val="0054595B"/>
    <w:rsid w:val="005468F6"/>
    <w:rsid w:val="00547F25"/>
    <w:rsid w:val="00557849"/>
    <w:rsid w:val="00567669"/>
    <w:rsid w:val="00570E33"/>
    <w:rsid w:val="0057405E"/>
    <w:rsid w:val="005815C3"/>
    <w:rsid w:val="0058271A"/>
    <w:rsid w:val="00597BB2"/>
    <w:rsid w:val="00597C49"/>
    <w:rsid w:val="00597E2C"/>
    <w:rsid w:val="005A0400"/>
    <w:rsid w:val="005A396C"/>
    <w:rsid w:val="005A446B"/>
    <w:rsid w:val="005A4FFE"/>
    <w:rsid w:val="005A616B"/>
    <w:rsid w:val="005C230F"/>
    <w:rsid w:val="005C31A4"/>
    <w:rsid w:val="005C6CDB"/>
    <w:rsid w:val="005D5EC0"/>
    <w:rsid w:val="005F0DCC"/>
    <w:rsid w:val="0060501F"/>
    <w:rsid w:val="00621A37"/>
    <w:rsid w:val="00637C63"/>
    <w:rsid w:val="00641C60"/>
    <w:rsid w:val="00662884"/>
    <w:rsid w:val="0066416B"/>
    <w:rsid w:val="00664DFC"/>
    <w:rsid w:val="00671CF2"/>
    <w:rsid w:val="006740C2"/>
    <w:rsid w:val="006750A3"/>
    <w:rsid w:val="0067618F"/>
    <w:rsid w:val="00682363"/>
    <w:rsid w:val="00685CB0"/>
    <w:rsid w:val="00691CE8"/>
    <w:rsid w:val="0069370B"/>
    <w:rsid w:val="0069449B"/>
    <w:rsid w:val="006966C6"/>
    <w:rsid w:val="006B6C44"/>
    <w:rsid w:val="006B7EA6"/>
    <w:rsid w:val="006D49B6"/>
    <w:rsid w:val="006F5B7E"/>
    <w:rsid w:val="006F7306"/>
    <w:rsid w:val="0070278C"/>
    <w:rsid w:val="0070686D"/>
    <w:rsid w:val="00712AEA"/>
    <w:rsid w:val="0071371A"/>
    <w:rsid w:val="00715BCC"/>
    <w:rsid w:val="00727FA3"/>
    <w:rsid w:val="007336EC"/>
    <w:rsid w:val="007415EF"/>
    <w:rsid w:val="00754EF0"/>
    <w:rsid w:val="00757F9E"/>
    <w:rsid w:val="00761DD8"/>
    <w:rsid w:val="0076640A"/>
    <w:rsid w:val="00766DA8"/>
    <w:rsid w:val="007719E2"/>
    <w:rsid w:val="00774F72"/>
    <w:rsid w:val="00781E87"/>
    <w:rsid w:val="00784923"/>
    <w:rsid w:val="00790800"/>
    <w:rsid w:val="007908E9"/>
    <w:rsid w:val="00797374"/>
    <w:rsid w:val="007A6C68"/>
    <w:rsid w:val="007B29AA"/>
    <w:rsid w:val="007C011F"/>
    <w:rsid w:val="007C0517"/>
    <w:rsid w:val="007C3290"/>
    <w:rsid w:val="007D6EF2"/>
    <w:rsid w:val="007E3165"/>
    <w:rsid w:val="007E43DE"/>
    <w:rsid w:val="007F14F4"/>
    <w:rsid w:val="00805E17"/>
    <w:rsid w:val="00810BFC"/>
    <w:rsid w:val="00830C7F"/>
    <w:rsid w:val="00831049"/>
    <w:rsid w:val="0083366E"/>
    <w:rsid w:val="008365B2"/>
    <w:rsid w:val="0083788B"/>
    <w:rsid w:val="0085186B"/>
    <w:rsid w:val="00854742"/>
    <w:rsid w:val="00860A2F"/>
    <w:rsid w:val="00864AEB"/>
    <w:rsid w:val="00864D7F"/>
    <w:rsid w:val="00870995"/>
    <w:rsid w:val="008719AA"/>
    <w:rsid w:val="008745BC"/>
    <w:rsid w:val="00883E71"/>
    <w:rsid w:val="00884BCA"/>
    <w:rsid w:val="00891DEA"/>
    <w:rsid w:val="00896B78"/>
    <w:rsid w:val="008A06AD"/>
    <w:rsid w:val="008A32DA"/>
    <w:rsid w:val="008B27D0"/>
    <w:rsid w:val="008C7BB0"/>
    <w:rsid w:val="008D4842"/>
    <w:rsid w:val="008D6DDB"/>
    <w:rsid w:val="008F2566"/>
    <w:rsid w:val="008F54BC"/>
    <w:rsid w:val="008F54C0"/>
    <w:rsid w:val="00917096"/>
    <w:rsid w:val="00941B21"/>
    <w:rsid w:val="009433FB"/>
    <w:rsid w:val="009444A1"/>
    <w:rsid w:val="00952EE3"/>
    <w:rsid w:val="00955192"/>
    <w:rsid w:val="00957974"/>
    <w:rsid w:val="00970EE7"/>
    <w:rsid w:val="0098247A"/>
    <w:rsid w:val="00984446"/>
    <w:rsid w:val="00984C67"/>
    <w:rsid w:val="0099136C"/>
    <w:rsid w:val="0099796B"/>
    <w:rsid w:val="009A00A6"/>
    <w:rsid w:val="009A3265"/>
    <w:rsid w:val="009B557D"/>
    <w:rsid w:val="009D0AE4"/>
    <w:rsid w:val="009D1855"/>
    <w:rsid w:val="009D3D14"/>
    <w:rsid w:val="009D4368"/>
    <w:rsid w:val="009D443A"/>
    <w:rsid w:val="009D70F8"/>
    <w:rsid w:val="009E040F"/>
    <w:rsid w:val="009E2F05"/>
    <w:rsid w:val="009E5062"/>
    <w:rsid w:val="009E6D3E"/>
    <w:rsid w:val="009F2FD8"/>
    <w:rsid w:val="009F31B4"/>
    <w:rsid w:val="009F67E0"/>
    <w:rsid w:val="00A03467"/>
    <w:rsid w:val="00A10FC9"/>
    <w:rsid w:val="00A14C03"/>
    <w:rsid w:val="00A15473"/>
    <w:rsid w:val="00A1650F"/>
    <w:rsid w:val="00A20D49"/>
    <w:rsid w:val="00A21B46"/>
    <w:rsid w:val="00A25225"/>
    <w:rsid w:val="00A25745"/>
    <w:rsid w:val="00A31774"/>
    <w:rsid w:val="00A46F75"/>
    <w:rsid w:val="00A558C7"/>
    <w:rsid w:val="00A732AC"/>
    <w:rsid w:val="00A95A50"/>
    <w:rsid w:val="00AB692E"/>
    <w:rsid w:val="00AC7DCA"/>
    <w:rsid w:val="00AD0A03"/>
    <w:rsid w:val="00AE4A60"/>
    <w:rsid w:val="00AE5667"/>
    <w:rsid w:val="00AF0808"/>
    <w:rsid w:val="00AF0C81"/>
    <w:rsid w:val="00AF38AB"/>
    <w:rsid w:val="00AF3B02"/>
    <w:rsid w:val="00AF40EC"/>
    <w:rsid w:val="00AF7901"/>
    <w:rsid w:val="00B03FBF"/>
    <w:rsid w:val="00B05E1A"/>
    <w:rsid w:val="00B05EE1"/>
    <w:rsid w:val="00B1200C"/>
    <w:rsid w:val="00B23F88"/>
    <w:rsid w:val="00B26F2C"/>
    <w:rsid w:val="00B41E31"/>
    <w:rsid w:val="00B46D1B"/>
    <w:rsid w:val="00B57306"/>
    <w:rsid w:val="00B613BA"/>
    <w:rsid w:val="00B615E3"/>
    <w:rsid w:val="00BA0688"/>
    <w:rsid w:val="00BA392D"/>
    <w:rsid w:val="00BA79C0"/>
    <w:rsid w:val="00BB138A"/>
    <w:rsid w:val="00BC1CFE"/>
    <w:rsid w:val="00BC3010"/>
    <w:rsid w:val="00BC508F"/>
    <w:rsid w:val="00BC63F7"/>
    <w:rsid w:val="00BF3265"/>
    <w:rsid w:val="00BF476B"/>
    <w:rsid w:val="00C10971"/>
    <w:rsid w:val="00C252E7"/>
    <w:rsid w:val="00C31556"/>
    <w:rsid w:val="00C321CC"/>
    <w:rsid w:val="00C36B9D"/>
    <w:rsid w:val="00C702A7"/>
    <w:rsid w:val="00C8039A"/>
    <w:rsid w:val="00C85090"/>
    <w:rsid w:val="00CA4AE7"/>
    <w:rsid w:val="00CB41A4"/>
    <w:rsid w:val="00CB62D9"/>
    <w:rsid w:val="00CB7ABD"/>
    <w:rsid w:val="00CC0521"/>
    <w:rsid w:val="00CC096C"/>
    <w:rsid w:val="00CC2FF6"/>
    <w:rsid w:val="00CC7FC5"/>
    <w:rsid w:val="00CD5962"/>
    <w:rsid w:val="00CE0596"/>
    <w:rsid w:val="00CE5E53"/>
    <w:rsid w:val="00CE6240"/>
    <w:rsid w:val="00CE6C39"/>
    <w:rsid w:val="00CE74A9"/>
    <w:rsid w:val="00CF1319"/>
    <w:rsid w:val="00CF318C"/>
    <w:rsid w:val="00CF3CE2"/>
    <w:rsid w:val="00CF53EF"/>
    <w:rsid w:val="00D03800"/>
    <w:rsid w:val="00D0604A"/>
    <w:rsid w:val="00D12ED0"/>
    <w:rsid w:val="00D216A0"/>
    <w:rsid w:val="00D217C9"/>
    <w:rsid w:val="00D254B1"/>
    <w:rsid w:val="00D302A6"/>
    <w:rsid w:val="00D55658"/>
    <w:rsid w:val="00D61BE4"/>
    <w:rsid w:val="00D72DE3"/>
    <w:rsid w:val="00D77605"/>
    <w:rsid w:val="00D93AF4"/>
    <w:rsid w:val="00D9633F"/>
    <w:rsid w:val="00DB16E4"/>
    <w:rsid w:val="00DB3DD4"/>
    <w:rsid w:val="00DC0FF0"/>
    <w:rsid w:val="00DD5827"/>
    <w:rsid w:val="00DD5A54"/>
    <w:rsid w:val="00DD6707"/>
    <w:rsid w:val="00DD68B7"/>
    <w:rsid w:val="00DE5390"/>
    <w:rsid w:val="00DF5BEB"/>
    <w:rsid w:val="00E03AA3"/>
    <w:rsid w:val="00E11A35"/>
    <w:rsid w:val="00E2563A"/>
    <w:rsid w:val="00E35B92"/>
    <w:rsid w:val="00E371D4"/>
    <w:rsid w:val="00E40A9F"/>
    <w:rsid w:val="00E41EF3"/>
    <w:rsid w:val="00E421C6"/>
    <w:rsid w:val="00E43A9B"/>
    <w:rsid w:val="00E47741"/>
    <w:rsid w:val="00E617D3"/>
    <w:rsid w:val="00E61874"/>
    <w:rsid w:val="00E61F13"/>
    <w:rsid w:val="00E64D46"/>
    <w:rsid w:val="00E650C6"/>
    <w:rsid w:val="00E72BFB"/>
    <w:rsid w:val="00E73D8C"/>
    <w:rsid w:val="00E74DFE"/>
    <w:rsid w:val="00E80D3A"/>
    <w:rsid w:val="00E848CD"/>
    <w:rsid w:val="00E91124"/>
    <w:rsid w:val="00E9379B"/>
    <w:rsid w:val="00EA151F"/>
    <w:rsid w:val="00EA70A0"/>
    <w:rsid w:val="00EB071A"/>
    <w:rsid w:val="00EB2CC8"/>
    <w:rsid w:val="00EB3C29"/>
    <w:rsid w:val="00EB45E2"/>
    <w:rsid w:val="00EC469D"/>
    <w:rsid w:val="00ED2614"/>
    <w:rsid w:val="00ED4B39"/>
    <w:rsid w:val="00ED69CB"/>
    <w:rsid w:val="00EE2778"/>
    <w:rsid w:val="00F13A86"/>
    <w:rsid w:val="00F149FC"/>
    <w:rsid w:val="00F279BC"/>
    <w:rsid w:val="00F3260B"/>
    <w:rsid w:val="00F425E6"/>
    <w:rsid w:val="00F52B08"/>
    <w:rsid w:val="00F5754B"/>
    <w:rsid w:val="00F60B68"/>
    <w:rsid w:val="00F61315"/>
    <w:rsid w:val="00F623D4"/>
    <w:rsid w:val="00F63E3A"/>
    <w:rsid w:val="00F64551"/>
    <w:rsid w:val="00F6671D"/>
    <w:rsid w:val="00F7131B"/>
    <w:rsid w:val="00F71E4A"/>
    <w:rsid w:val="00F8115F"/>
    <w:rsid w:val="00F856B7"/>
    <w:rsid w:val="00F86FE8"/>
    <w:rsid w:val="00F9004D"/>
    <w:rsid w:val="00F90D47"/>
    <w:rsid w:val="00F93345"/>
    <w:rsid w:val="00F9437D"/>
    <w:rsid w:val="00F94B7C"/>
    <w:rsid w:val="00F94D41"/>
    <w:rsid w:val="00F969CF"/>
    <w:rsid w:val="00F96F02"/>
    <w:rsid w:val="00FA42BA"/>
    <w:rsid w:val="00FB709B"/>
    <w:rsid w:val="00FE54E1"/>
    <w:rsid w:val="00FF4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53E04"/>
  <w15:docId w15:val="{71C28EFF-F246-4DCE-ADD5-105861FC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DE3"/>
    <w:rPr>
      <w:rFonts w:ascii="Times New Roman" w:eastAsia="Times New Roman" w:hAnsi="Times New Roman" w:cs="Times New Roman"/>
    </w:rPr>
  </w:style>
  <w:style w:type="paragraph" w:styleId="Heading1">
    <w:name w:val="heading 1"/>
    <w:basedOn w:val="Normal"/>
    <w:uiPriority w:val="9"/>
    <w:qFormat/>
    <w:pPr>
      <w:ind w:right="341"/>
      <w:outlineLvl w:val="0"/>
    </w:pPr>
    <w:rPr>
      <w:b/>
      <w:bCs/>
      <w:sz w:val="24"/>
      <w:szCs w:val="24"/>
    </w:rPr>
  </w:style>
  <w:style w:type="paragraph" w:styleId="Heading2">
    <w:name w:val="heading 2"/>
    <w:basedOn w:val="Normal"/>
    <w:link w:val="Heading2Char"/>
    <w:uiPriority w:val="9"/>
    <w:unhideWhenUsed/>
    <w:qFormat/>
    <w:pPr>
      <w:ind w:left="623" w:hanging="503"/>
      <w:outlineLvl w:val="1"/>
    </w:pPr>
    <w:rPr>
      <w:b/>
      <w:bCs/>
    </w:rPr>
  </w:style>
  <w:style w:type="paragraph" w:styleId="Heading3">
    <w:name w:val="heading 3"/>
    <w:basedOn w:val="Normal"/>
    <w:next w:val="Normal"/>
    <w:link w:val="Heading3Char"/>
    <w:uiPriority w:val="9"/>
    <w:semiHidden/>
    <w:unhideWhenUsed/>
    <w:qFormat/>
    <w:rsid w:val="001520C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0"/>
      <w:ind w:left="623" w:hanging="504"/>
    </w:pPr>
  </w:style>
  <w:style w:type="paragraph" w:styleId="Title">
    <w:name w:val="Title"/>
    <w:basedOn w:val="Normal"/>
    <w:uiPriority w:val="10"/>
    <w:qFormat/>
    <w:pPr>
      <w:ind w:left="1560"/>
    </w:pPr>
    <w:rPr>
      <w:rFonts w:ascii="Calibri" w:eastAsia="Calibri" w:hAnsi="Calibri" w:cs="Calibri"/>
      <w:sz w:val="53"/>
      <w:szCs w:val="53"/>
    </w:rPr>
  </w:style>
  <w:style w:type="paragraph" w:styleId="ListParagraph">
    <w:name w:val="List Paragraph"/>
    <w:basedOn w:val="Normal"/>
    <w:uiPriority w:val="1"/>
    <w:qFormat/>
    <w:pPr>
      <w:spacing w:before="120"/>
      <w:ind w:left="623" w:hanging="50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F53EF"/>
    <w:pPr>
      <w:tabs>
        <w:tab w:val="center" w:pos="4680"/>
        <w:tab w:val="right" w:pos="9360"/>
      </w:tabs>
    </w:pPr>
  </w:style>
  <w:style w:type="character" w:customStyle="1" w:styleId="HeaderChar">
    <w:name w:val="Header Char"/>
    <w:basedOn w:val="DefaultParagraphFont"/>
    <w:link w:val="Header"/>
    <w:uiPriority w:val="99"/>
    <w:rsid w:val="00CF53EF"/>
    <w:rPr>
      <w:rFonts w:ascii="Times New Roman" w:eastAsia="Times New Roman" w:hAnsi="Times New Roman" w:cs="Times New Roman"/>
    </w:rPr>
  </w:style>
  <w:style w:type="paragraph" w:styleId="Footer">
    <w:name w:val="footer"/>
    <w:basedOn w:val="Normal"/>
    <w:link w:val="FooterChar"/>
    <w:uiPriority w:val="99"/>
    <w:unhideWhenUsed/>
    <w:rsid w:val="00CF53EF"/>
    <w:pPr>
      <w:tabs>
        <w:tab w:val="center" w:pos="4680"/>
        <w:tab w:val="right" w:pos="9360"/>
      </w:tabs>
    </w:pPr>
  </w:style>
  <w:style w:type="character" w:customStyle="1" w:styleId="FooterChar">
    <w:name w:val="Footer Char"/>
    <w:basedOn w:val="DefaultParagraphFont"/>
    <w:link w:val="Footer"/>
    <w:uiPriority w:val="99"/>
    <w:rsid w:val="00CF53EF"/>
    <w:rPr>
      <w:rFonts w:ascii="Times New Roman" w:eastAsia="Times New Roman" w:hAnsi="Times New Roman" w:cs="Times New Roman"/>
    </w:rPr>
  </w:style>
  <w:style w:type="character" w:styleId="Hyperlink">
    <w:name w:val="Hyperlink"/>
    <w:basedOn w:val="DefaultParagraphFont"/>
    <w:uiPriority w:val="99"/>
    <w:unhideWhenUsed/>
    <w:rsid w:val="0083788B"/>
    <w:rPr>
      <w:color w:val="0000FF" w:themeColor="hyperlink"/>
      <w:u w:val="single"/>
    </w:rPr>
  </w:style>
  <w:style w:type="character" w:styleId="UnresolvedMention">
    <w:name w:val="Unresolved Mention"/>
    <w:basedOn w:val="DefaultParagraphFont"/>
    <w:uiPriority w:val="99"/>
    <w:semiHidden/>
    <w:unhideWhenUsed/>
    <w:rsid w:val="0083788B"/>
    <w:rPr>
      <w:color w:val="605E5C"/>
      <w:shd w:val="clear" w:color="auto" w:fill="E1DFDD"/>
    </w:rPr>
  </w:style>
  <w:style w:type="paragraph" w:styleId="Revision">
    <w:name w:val="Revision"/>
    <w:hidden/>
    <w:uiPriority w:val="99"/>
    <w:semiHidden/>
    <w:rsid w:val="00E421C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558C7"/>
    <w:rPr>
      <w:sz w:val="16"/>
      <w:szCs w:val="16"/>
    </w:rPr>
  </w:style>
  <w:style w:type="paragraph" w:styleId="CommentText">
    <w:name w:val="annotation text"/>
    <w:basedOn w:val="Normal"/>
    <w:link w:val="CommentTextChar"/>
    <w:uiPriority w:val="99"/>
    <w:unhideWhenUsed/>
    <w:rsid w:val="00A558C7"/>
    <w:rPr>
      <w:sz w:val="20"/>
      <w:szCs w:val="20"/>
    </w:rPr>
  </w:style>
  <w:style w:type="character" w:customStyle="1" w:styleId="CommentTextChar">
    <w:name w:val="Comment Text Char"/>
    <w:basedOn w:val="DefaultParagraphFont"/>
    <w:link w:val="CommentText"/>
    <w:uiPriority w:val="99"/>
    <w:rsid w:val="00A558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558C7"/>
    <w:rPr>
      <w:b/>
      <w:bCs/>
    </w:rPr>
  </w:style>
  <w:style w:type="character" w:customStyle="1" w:styleId="CommentSubjectChar">
    <w:name w:val="Comment Subject Char"/>
    <w:basedOn w:val="CommentTextChar"/>
    <w:link w:val="CommentSubject"/>
    <w:uiPriority w:val="99"/>
    <w:semiHidden/>
    <w:rsid w:val="00A558C7"/>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1520CA"/>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F6671D"/>
    <w:rPr>
      <w:rFonts w:ascii="Times New Roman" w:eastAsia="Times New Roman" w:hAnsi="Times New Roman" w:cs="Times New Roman"/>
    </w:rPr>
  </w:style>
  <w:style w:type="character" w:customStyle="1" w:styleId="Heading2Char">
    <w:name w:val="Heading 2 Char"/>
    <w:basedOn w:val="DefaultParagraphFont"/>
    <w:link w:val="Heading2"/>
    <w:uiPriority w:val="9"/>
    <w:rsid w:val="00DD6707"/>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fontTable" Target="fontTable.xml"/><Relationship Id="rId21" Type="http://schemas.openxmlformats.org/officeDocument/2006/relationships/image" Target="media/image10.jpeg"/><Relationship Id="rId34" Type="http://schemas.openxmlformats.org/officeDocument/2006/relationships/hyperlink" Target="http://www.osha.gov/" TargetMode="External"/><Relationship Id="rId7" Type="http://schemas.openxmlformats.org/officeDocument/2006/relationships/image" Target="media/image1.png"/><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image" Target="media/image9.jpeg"/><Relationship Id="rId29" Type="http://schemas.openxmlformats.org/officeDocument/2006/relationships/hyperlink" Target="https://www.wwdmag.com/wastewater-treatment/article/55306886/the-essential-guide-to-headworks-construction-in-wastewater-treatment-plants"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hyperlink" Target="https://www.walshgroup.com/news/2025/sanfranciscosoldestwastewatertreatmentplantmodernizedwithnew717millionheadworksfacility.html" TargetMode="External"/><Relationship Id="rId37" Type="http://schemas.openxmlformats.org/officeDocument/2006/relationships/header" Target="header1.xml"/><Relationship Id="rId40" Type="http://schemas.microsoft.com/office/2011/relationships/people" Target="people.xm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image" Target="media/image12.jpeg"/><Relationship Id="rId28" Type="http://schemas.openxmlformats.org/officeDocument/2006/relationships/hyperlink" Target="https://www.wwdmag.com/wastewater-treatment/article/55306886/the-essential-guide-to-headworks-construction-in-wastewater-treatment-plants" TargetMode="External"/><Relationship Id="rId36" Type="http://schemas.openxmlformats.org/officeDocument/2006/relationships/hyperlink" Target="http://www.gpo.gov/fdsys/" TargetMode="External"/><Relationship Id="rId10" Type="http://schemas.openxmlformats.org/officeDocument/2006/relationships/hyperlink" Target="mailto:Albert.Flores@ibwc.gov." TargetMode="External"/><Relationship Id="rId19" Type="http://schemas.openxmlformats.org/officeDocument/2006/relationships/image" Target="media/image8.jpeg"/><Relationship Id="rId31" Type="http://schemas.openxmlformats.org/officeDocument/2006/relationships/hyperlink" Target="https://www.waterandwastewater.com/what-is-headworks-in-wastewater-treatmen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1/relationships/commentsExtended" Target="commentsExtended.xml"/><Relationship Id="rId22" Type="http://schemas.openxmlformats.org/officeDocument/2006/relationships/image" Target="media/image11.jpeg"/><Relationship Id="rId27" Type="http://schemas.openxmlformats.org/officeDocument/2006/relationships/hyperlink" Target="https://www.wwdmag.com/wastewater-treatment/article/55306886/the-essential-guide-to-headworks-construction-in-wastewater-treatment-plants" TargetMode="External"/><Relationship Id="rId30" Type="http://schemas.openxmlformats.org/officeDocument/2006/relationships/hyperlink" Target="https://www.walshgroup.com/news/2025/sanfranciscosoldestwastewatertreatmentplantmodernizedwithnew717millionheadworksfacility.html" TargetMode="External"/><Relationship Id="rId35" Type="http://schemas.openxmlformats.org/officeDocument/2006/relationships/hyperlink" Target="http://www.gpo.gov/fdsys/" TargetMode="Externa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hyperlink" Target="https://www.wwdmag.com/wastewater-treatment/article/55306886/the-essential-guide-to-headworks-construction-in-wastewater-treatment-plants"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20b1dcb-7db1-47f4-b1b3-a082028c3a03}" enabled="0" method="" siteId="{e20b1dcb-7db1-47f4-b1b3-a082028c3a03}"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5756</Words>
  <Characters>32583</Characters>
  <Application>Microsoft Office Word</Application>
  <DocSecurity>0</DocSecurity>
  <Lines>678</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Garza</dc:creator>
  <cp:keywords/>
  <dc:description/>
  <cp:lastModifiedBy>Albert Flores</cp:lastModifiedBy>
  <cp:revision>2</cp:revision>
  <cp:lastPrinted>2025-03-13T15:32:00Z</cp:lastPrinted>
  <dcterms:created xsi:type="dcterms:W3CDTF">2026-05-13T19:44:00Z</dcterms:created>
  <dcterms:modified xsi:type="dcterms:W3CDTF">2026-05-13T19:44:00Z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2021-02-11T00:00:00Z</vt:filetime>
  </property>
  <property fmtid="{D5CDD505-2E9C-101B-9397-08002B2CF9AE}" pid="3" name="Creator">
    <vt:lpwstr>Acrobat PDFMaker 17 for Word</vt:lpwstr>
  </property>
  <property fmtid="{D5CDD505-2E9C-101B-9397-08002B2CF9AE}" pid="4" name="LastSaved">
    <vt:filetime>2024-11-15T00:00:00Z</vt:filetime>
  </property>
  <property fmtid="{D5CDD505-2E9C-101B-9397-08002B2CF9AE}" pid="5" name="Producer">
    <vt:lpwstr>Adobe PDF Library 15.0</vt:lpwstr>
  </property>
  <property fmtid="{D5CDD505-2E9C-101B-9397-08002B2CF9AE}" pid="6" name="SourceModified">
    <vt:lpwstr>D:20201218213033</vt:lpwstr>
  </property>
</Properties>
</file>