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EE00A" w14:textId="13208FEE" w:rsidR="00926635" w:rsidRDefault="00926635" w:rsidP="00926635">
      <w:pPr>
        <w:jc w:val="center"/>
        <w:rPr>
          <w:rFonts w:ascii="Arial" w:hAnsi="Arial" w:cs="Arial"/>
        </w:rPr>
      </w:pPr>
      <w:r w:rsidRPr="00926635">
        <w:rPr>
          <w:rFonts w:ascii="Arial" w:hAnsi="Arial" w:cs="Arial"/>
        </w:rPr>
        <w:t>RFI LOG</w:t>
      </w:r>
    </w:p>
    <w:p w14:paraId="7FBAA154" w14:textId="2C19728D" w:rsidR="00926635" w:rsidRPr="00926635" w:rsidRDefault="00926635" w:rsidP="00926635">
      <w:pPr>
        <w:rPr>
          <w:rFonts w:ascii="Arial" w:hAnsi="Arial" w:cs="Arial"/>
        </w:rPr>
      </w:pPr>
      <w:r w:rsidRPr="00926635">
        <w:rPr>
          <w:rFonts w:ascii="Arial" w:hAnsi="Arial" w:cs="Arial"/>
        </w:rPr>
        <w:t>Project Name:</w:t>
      </w:r>
      <w:r w:rsidRPr="00926635">
        <w:rPr>
          <w:rFonts w:ascii="Arial" w:hAnsi="Arial" w:cs="Arial"/>
        </w:rPr>
        <w:tab/>
      </w:r>
      <w:r w:rsidR="0053362E" w:rsidRPr="0053362E">
        <w:rPr>
          <w:rFonts w:ascii="Arial" w:hAnsi="Arial" w:cs="Arial"/>
        </w:rPr>
        <w:t>Flagstaff Ranger Station Wastewater System Improvements</w:t>
      </w:r>
      <w:r w:rsidRPr="00926635">
        <w:rPr>
          <w:rFonts w:ascii="Arial" w:hAnsi="Arial" w:cs="Arial"/>
        </w:rPr>
        <w:t>, Co</w:t>
      </w:r>
      <w:r w:rsidR="0053362E">
        <w:rPr>
          <w:rFonts w:ascii="Arial" w:hAnsi="Arial" w:cs="Arial"/>
        </w:rPr>
        <w:t>c</w:t>
      </w:r>
      <w:r w:rsidRPr="00926635">
        <w:rPr>
          <w:rFonts w:ascii="Arial" w:hAnsi="Arial" w:cs="Arial"/>
        </w:rPr>
        <w:t>on</w:t>
      </w:r>
      <w:r w:rsidR="0053362E">
        <w:rPr>
          <w:rFonts w:ascii="Arial" w:hAnsi="Arial" w:cs="Arial"/>
        </w:rPr>
        <w:t>in</w:t>
      </w:r>
      <w:r w:rsidRPr="00926635">
        <w:rPr>
          <w:rFonts w:ascii="Arial" w:hAnsi="Arial" w:cs="Arial"/>
        </w:rPr>
        <w:t>o NF</w:t>
      </w:r>
    </w:p>
    <w:p w14:paraId="35CC028F" w14:textId="7A57FC36" w:rsidR="00926635" w:rsidRPr="00926635" w:rsidRDefault="00926635" w:rsidP="00926635">
      <w:pPr>
        <w:rPr>
          <w:rFonts w:ascii="Arial" w:hAnsi="Arial" w:cs="Arial"/>
        </w:rPr>
      </w:pPr>
      <w:r w:rsidRPr="00926635">
        <w:rPr>
          <w:rFonts w:ascii="Arial" w:hAnsi="Arial" w:cs="Arial"/>
        </w:rPr>
        <w:t xml:space="preserve">Solicitation No.  </w:t>
      </w:r>
      <w:r w:rsidRPr="00926635">
        <w:rPr>
          <w:rFonts w:ascii="Arial" w:hAnsi="Arial" w:cs="Arial"/>
        </w:rPr>
        <w:tab/>
        <w:t>127EAX26Q00</w:t>
      </w:r>
      <w:r w:rsidR="0053362E">
        <w:rPr>
          <w:rFonts w:ascii="Arial" w:hAnsi="Arial" w:cs="Arial"/>
        </w:rPr>
        <w:t>49</w:t>
      </w:r>
    </w:p>
    <w:p w14:paraId="4E0ADA8B" w14:textId="65D0975D" w:rsidR="0046685C" w:rsidRDefault="00926635" w:rsidP="00926635">
      <w:pPr>
        <w:tabs>
          <w:tab w:val="left" w:pos="5040"/>
        </w:tabs>
        <w:rPr>
          <w:rFonts w:ascii="Arial" w:hAnsi="Arial" w:cs="Arial"/>
        </w:rPr>
      </w:pPr>
      <w:r w:rsidRPr="00926635">
        <w:rPr>
          <w:rFonts w:ascii="Arial" w:hAnsi="Arial" w:cs="Arial"/>
        </w:rPr>
        <w:t xml:space="preserve">Solicitation Date </w:t>
      </w:r>
      <w:r w:rsidR="0053362E">
        <w:rPr>
          <w:rFonts w:ascii="Arial" w:hAnsi="Arial" w:cs="Arial"/>
        </w:rPr>
        <w:t>5</w:t>
      </w:r>
      <w:r w:rsidRPr="00926635">
        <w:rPr>
          <w:rFonts w:ascii="Arial" w:hAnsi="Arial" w:cs="Arial"/>
        </w:rPr>
        <w:t xml:space="preserve"> A</w:t>
      </w:r>
      <w:r w:rsidR="0053362E">
        <w:rPr>
          <w:rFonts w:ascii="Arial" w:hAnsi="Arial" w:cs="Arial"/>
        </w:rPr>
        <w:t>ugust</w:t>
      </w:r>
      <w:r w:rsidRPr="00926635">
        <w:rPr>
          <w:rFonts w:ascii="Arial" w:hAnsi="Arial" w:cs="Arial"/>
        </w:rPr>
        <w:t xml:space="preserve"> 2026</w:t>
      </w:r>
      <w:r w:rsidRPr="00926635">
        <w:rPr>
          <w:rFonts w:ascii="Arial" w:hAnsi="Arial" w:cs="Arial"/>
        </w:rPr>
        <w:tab/>
        <w:t>RFI Close Date 1</w:t>
      </w:r>
      <w:r w:rsidR="0053362E">
        <w:rPr>
          <w:rFonts w:ascii="Arial" w:hAnsi="Arial" w:cs="Arial"/>
        </w:rPr>
        <w:t xml:space="preserve"> September</w:t>
      </w:r>
      <w:r w:rsidRPr="00926635">
        <w:rPr>
          <w:rFonts w:ascii="Arial" w:hAnsi="Arial" w:cs="Arial"/>
        </w:rPr>
        <w:t xml:space="preserve"> 2026</w:t>
      </w:r>
    </w:p>
    <w:p w14:paraId="640C3F4F" w14:textId="77777777" w:rsidR="00926635" w:rsidRDefault="00926635" w:rsidP="00926635">
      <w:pPr>
        <w:tabs>
          <w:tab w:val="left" w:pos="5040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5130"/>
        <w:gridCol w:w="4675"/>
      </w:tblGrid>
      <w:tr w:rsidR="00926635" w14:paraId="0F7DBB21" w14:textId="77777777" w:rsidTr="00926635">
        <w:tc>
          <w:tcPr>
            <w:tcW w:w="985" w:type="dxa"/>
          </w:tcPr>
          <w:p w14:paraId="5C0BE33E" w14:textId="0D580E44" w:rsidR="00926635" w:rsidRDefault="00926635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RFI #</w:t>
            </w:r>
          </w:p>
        </w:tc>
        <w:tc>
          <w:tcPr>
            <w:tcW w:w="5130" w:type="dxa"/>
          </w:tcPr>
          <w:p w14:paraId="4F19B330" w14:textId="2AB9627C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</w:t>
            </w:r>
          </w:p>
        </w:tc>
        <w:tc>
          <w:tcPr>
            <w:tcW w:w="4675" w:type="dxa"/>
          </w:tcPr>
          <w:p w14:paraId="27FC2755" w14:textId="48B6AEDE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RESPONSE</w:t>
            </w:r>
          </w:p>
        </w:tc>
      </w:tr>
      <w:tr w:rsidR="00926635" w14:paraId="6AA67571" w14:textId="77777777" w:rsidTr="00926635">
        <w:tc>
          <w:tcPr>
            <w:tcW w:w="985" w:type="dxa"/>
          </w:tcPr>
          <w:p w14:paraId="65808CE5" w14:textId="673A98C3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001</w:t>
            </w:r>
          </w:p>
        </w:tc>
        <w:tc>
          <w:tcPr>
            <w:tcW w:w="5130" w:type="dxa"/>
          </w:tcPr>
          <w:p w14:paraId="0FAA17F8" w14:textId="431F4618" w:rsidR="00926635" w:rsidRDefault="00F65948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 w:rsidRPr="00F65948">
              <w:rPr>
                <w:rFonts w:ascii="Arial" w:hAnsi="Arial" w:cs="Arial"/>
              </w:rPr>
              <w:t>Is Bid Bond Standard Form 24 (Rev. 10/2023) the form we use for the Bid Bond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675" w:type="dxa"/>
          </w:tcPr>
          <w:p w14:paraId="0B66325B" w14:textId="48BE5198" w:rsidR="00926635" w:rsidRDefault="00C14F81" w:rsidP="00344E3F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Yes. </w:t>
            </w:r>
            <w:r w:rsidR="00AE36D4">
              <w:rPr>
                <w:rFonts w:ascii="Arial" w:hAnsi="Arial" w:cs="Arial"/>
              </w:rPr>
              <w:t>SF24</w:t>
            </w:r>
            <w:r>
              <w:rPr>
                <w:rFonts w:ascii="Arial" w:hAnsi="Arial" w:cs="Arial"/>
              </w:rPr>
              <w:t>, Bid Bond is required.</w:t>
            </w:r>
          </w:p>
        </w:tc>
      </w:tr>
      <w:tr w:rsidR="00926635" w14:paraId="089DDAF0" w14:textId="77777777" w:rsidTr="00926635">
        <w:tc>
          <w:tcPr>
            <w:tcW w:w="985" w:type="dxa"/>
          </w:tcPr>
          <w:p w14:paraId="0EF46C96" w14:textId="2B64A562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002</w:t>
            </w:r>
          </w:p>
        </w:tc>
        <w:tc>
          <w:tcPr>
            <w:tcW w:w="5130" w:type="dxa"/>
          </w:tcPr>
          <w:p w14:paraId="51F6659F" w14:textId="75F96F98" w:rsidR="00926635" w:rsidRDefault="00F65948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 w:rsidRPr="00F65948">
              <w:rPr>
                <w:rFonts w:ascii="Arial" w:hAnsi="Arial" w:cs="Arial"/>
              </w:rPr>
              <w:t>What amount (%) is the Bid Bond required to be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675" w:type="dxa"/>
          </w:tcPr>
          <w:p w14:paraId="49EB5931" w14:textId="77777777" w:rsidR="00C14F81" w:rsidRDefault="00C14F81" w:rsidP="00C14F81">
            <w:pPr>
              <w:rPr>
                <w:rFonts w:cstheme="minorHAnsi"/>
              </w:rPr>
            </w:pPr>
            <w:r w:rsidRPr="008675E6">
              <w:rPr>
                <w:rFonts w:cstheme="minorHAnsi"/>
              </w:rPr>
              <w:t>20% bid guarantee is required.</w:t>
            </w:r>
          </w:p>
          <w:p w14:paraId="21591D99" w14:textId="77777777" w:rsidR="00C14F81" w:rsidRPr="008675E6" w:rsidRDefault="00C14F81" w:rsidP="00C14F81">
            <w:pPr>
              <w:rPr>
                <w:rFonts w:cstheme="minorHAnsi"/>
              </w:rPr>
            </w:pPr>
            <w:r w:rsidRPr="008675E6">
              <w:rPr>
                <w:rFonts w:cstheme="minorHAnsi"/>
              </w:rPr>
              <w:t>100% Payment Bond is required.</w:t>
            </w:r>
          </w:p>
          <w:p w14:paraId="72D14062" w14:textId="77777777" w:rsidR="00C14F81" w:rsidRPr="008675E6" w:rsidRDefault="00C14F81" w:rsidP="00C14F81">
            <w:pPr>
              <w:rPr>
                <w:rFonts w:cstheme="minorHAnsi"/>
              </w:rPr>
            </w:pPr>
            <w:r w:rsidRPr="008675E6">
              <w:rPr>
                <w:rFonts w:cstheme="minorHAnsi"/>
              </w:rPr>
              <w:t xml:space="preserve">-AND </w:t>
            </w:r>
          </w:p>
          <w:p w14:paraId="74A56843" w14:textId="609FEC95" w:rsidR="00926635" w:rsidRDefault="00C14F81" w:rsidP="00C14F81">
            <w:pPr>
              <w:tabs>
                <w:tab w:val="left" w:pos="5040"/>
              </w:tabs>
              <w:rPr>
                <w:rFonts w:ascii="Arial" w:hAnsi="Arial" w:cs="Arial"/>
              </w:rPr>
            </w:pPr>
            <w:r w:rsidRPr="008675E6">
              <w:rPr>
                <w:rFonts w:cstheme="minorHAnsi"/>
              </w:rPr>
              <w:t>100% Performance Bond is required</w:t>
            </w:r>
          </w:p>
        </w:tc>
      </w:tr>
      <w:tr w:rsidR="00926635" w14:paraId="316DA8B6" w14:textId="77777777" w:rsidTr="00926635">
        <w:tc>
          <w:tcPr>
            <w:tcW w:w="985" w:type="dxa"/>
          </w:tcPr>
          <w:p w14:paraId="2AE4E1C3" w14:textId="4F8D48D1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</w:t>
            </w:r>
          </w:p>
        </w:tc>
        <w:tc>
          <w:tcPr>
            <w:tcW w:w="5130" w:type="dxa"/>
          </w:tcPr>
          <w:p w14:paraId="29B5AEA3" w14:textId="34A8C076" w:rsidR="00926635" w:rsidRDefault="00F65948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 w:rsidRPr="00F65948">
              <w:rPr>
                <w:rFonts w:ascii="Arial" w:hAnsi="Arial" w:cs="Arial"/>
              </w:rPr>
              <w:t>What are all the documents required to be submitted with the Bid Bond and Standard Form 1442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675" w:type="dxa"/>
          </w:tcPr>
          <w:p w14:paraId="39F970EB" w14:textId="25201A13" w:rsidR="00926635" w:rsidRDefault="00A2145A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</w:t>
            </w:r>
            <w:r w:rsidR="003A69D8">
              <w:rPr>
                <w:rFonts w:ascii="Arial" w:hAnsi="Arial" w:cs="Arial"/>
              </w:rPr>
              <w:t>Solicitation Information and Evaluation and Basis for Award within the SF1442 title C04 127EAX26Q0049.</w:t>
            </w:r>
          </w:p>
        </w:tc>
      </w:tr>
      <w:tr w:rsidR="00926635" w14:paraId="7DF8AC1E" w14:textId="77777777" w:rsidTr="00926635">
        <w:tc>
          <w:tcPr>
            <w:tcW w:w="985" w:type="dxa"/>
          </w:tcPr>
          <w:p w14:paraId="56EE1094" w14:textId="75AEC5E1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004</w:t>
            </w:r>
          </w:p>
        </w:tc>
        <w:tc>
          <w:tcPr>
            <w:tcW w:w="5130" w:type="dxa"/>
          </w:tcPr>
          <w:p w14:paraId="05FEDC07" w14:textId="14313261" w:rsidR="00926635" w:rsidRDefault="00F65948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 w:rsidRPr="00F65948">
              <w:rPr>
                <w:rFonts w:ascii="Arial" w:hAnsi="Arial" w:cs="Arial"/>
              </w:rPr>
              <w:t>And do we submit all 21 pages of the attachment C04 127EAX26Q0049 with the offer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675" w:type="dxa"/>
          </w:tcPr>
          <w:p w14:paraId="1D4BBF5A" w14:textId="7B9426DF" w:rsidR="00926635" w:rsidRDefault="00A2145A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all required acknowledgments and information is submitted</w:t>
            </w:r>
            <w:r w:rsidR="00230E73">
              <w:rPr>
                <w:rFonts w:ascii="Arial" w:hAnsi="Arial" w:cs="Arial"/>
              </w:rPr>
              <w:t xml:space="preserve"> according to submission instructions.</w:t>
            </w:r>
          </w:p>
        </w:tc>
      </w:tr>
      <w:tr w:rsidR="00926635" w14:paraId="2479B963" w14:textId="77777777" w:rsidTr="00926635">
        <w:tc>
          <w:tcPr>
            <w:tcW w:w="985" w:type="dxa"/>
          </w:tcPr>
          <w:p w14:paraId="47F00597" w14:textId="4CC0FA44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</w:t>
            </w:r>
          </w:p>
        </w:tc>
        <w:tc>
          <w:tcPr>
            <w:tcW w:w="5130" w:type="dxa"/>
          </w:tcPr>
          <w:p w14:paraId="5E135416" w14:textId="5AC80CC9" w:rsidR="00926635" w:rsidRDefault="00F65948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 w:rsidRPr="00F65948">
              <w:rPr>
                <w:rFonts w:ascii="Arial" w:hAnsi="Arial" w:cs="Arial"/>
              </w:rPr>
              <w:t>What is the engineer's estimate for this project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675" w:type="dxa"/>
          </w:tcPr>
          <w:p w14:paraId="268DAEDA" w14:textId="628B892E" w:rsidR="00926635" w:rsidRDefault="00BC486A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Revolutionary FAR Overhaul and Agriculture Acquisition Regulation (AGAR) removed the </w:t>
            </w:r>
            <w:r w:rsidR="00141547">
              <w:rPr>
                <w:rFonts w:ascii="Arial" w:hAnsi="Arial" w:cs="Arial"/>
              </w:rPr>
              <w:t xml:space="preserve">instruction to give the </w:t>
            </w:r>
            <w:r>
              <w:rPr>
                <w:rFonts w:ascii="Arial" w:hAnsi="Arial" w:cs="Arial"/>
              </w:rPr>
              <w:t>project magnitude requirement.</w:t>
            </w:r>
          </w:p>
        </w:tc>
      </w:tr>
      <w:tr w:rsidR="00926635" w14:paraId="0C5C776D" w14:textId="77777777" w:rsidTr="00926635">
        <w:tc>
          <w:tcPr>
            <w:tcW w:w="985" w:type="dxa"/>
          </w:tcPr>
          <w:p w14:paraId="31938FDE" w14:textId="505793DA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</w:t>
            </w:r>
          </w:p>
        </w:tc>
        <w:tc>
          <w:tcPr>
            <w:tcW w:w="5130" w:type="dxa"/>
          </w:tcPr>
          <w:p w14:paraId="05030FD8" w14:textId="634000CB" w:rsidR="00926635" w:rsidRDefault="00F65948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 w:rsidRPr="00F65948">
              <w:rPr>
                <w:rFonts w:ascii="Arial" w:hAnsi="Arial" w:cs="Arial"/>
              </w:rPr>
              <w:t xml:space="preserve">We </w:t>
            </w:r>
            <w:proofErr w:type="gramStart"/>
            <w:r w:rsidRPr="00F65948">
              <w:rPr>
                <w:rFonts w:ascii="Arial" w:hAnsi="Arial" w:cs="Arial"/>
              </w:rPr>
              <w:t>are not seeing</w:t>
            </w:r>
            <w:proofErr w:type="gramEnd"/>
            <w:r w:rsidRPr="00F65948">
              <w:rPr>
                <w:rFonts w:ascii="Arial" w:hAnsi="Arial" w:cs="Arial"/>
              </w:rPr>
              <w:t xml:space="preserve"> the insurance requirements. Where is that located in the attachments?</w:t>
            </w:r>
          </w:p>
        </w:tc>
        <w:tc>
          <w:tcPr>
            <w:tcW w:w="4675" w:type="dxa"/>
          </w:tcPr>
          <w:p w14:paraId="61837CED" w14:textId="5B404274" w:rsidR="00926635" w:rsidRDefault="00AE36D4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 performance is not on </w:t>
            </w:r>
            <w:proofErr w:type="gramStart"/>
            <w:r>
              <w:rPr>
                <w:rFonts w:ascii="Arial" w:hAnsi="Arial" w:cs="Arial"/>
              </w:rPr>
              <w:t>a government</w:t>
            </w:r>
            <w:proofErr w:type="gramEnd"/>
            <w:r>
              <w:rPr>
                <w:rFonts w:ascii="Arial" w:hAnsi="Arial" w:cs="Arial"/>
              </w:rPr>
              <w:t xml:space="preserve"> installation.</w:t>
            </w:r>
          </w:p>
        </w:tc>
      </w:tr>
      <w:tr w:rsidR="00926635" w14:paraId="457DCA0E" w14:textId="77777777" w:rsidTr="00926635">
        <w:tc>
          <w:tcPr>
            <w:tcW w:w="985" w:type="dxa"/>
          </w:tcPr>
          <w:p w14:paraId="525E5694" w14:textId="247E6A1F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007</w:t>
            </w:r>
          </w:p>
        </w:tc>
        <w:tc>
          <w:tcPr>
            <w:tcW w:w="5130" w:type="dxa"/>
          </w:tcPr>
          <w:p w14:paraId="082C5EA2" w14:textId="0B070040" w:rsidR="00926635" w:rsidRDefault="00F65948" w:rsidP="00344E3F">
            <w:pPr>
              <w:tabs>
                <w:tab w:val="left" w:pos="5040"/>
              </w:tabs>
              <w:rPr>
                <w:rFonts w:ascii="Arial" w:hAnsi="Arial" w:cs="Arial"/>
              </w:rPr>
            </w:pPr>
            <w:r w:rsidRPr="00F65948">
              <w:rPr>
                <w:rFonts w:ascii="Arial" w:hAnsi="Arial" w:cs="Arial"/>
              </w:rPr>
              <w:t>Are there liquidated damages for this project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675" w:type="dxa"/>
          </w:tcPr>
          <w:p w14:paraId="293731CA" w14:textId="1A7CB781" w:rsidR="00926635" w:rsidRPr="00344E3F" w:rsidRDefault="00BC486A" w:rsidP="00344E3F">
            <w:r>
              <w:t>No</w:t>
            </w:r>
          </w:p>
        </w:tc>
      </w:tr>
      <w:tr w:rsidR="00926635" w14:paraId="334D77F9" w14:textId="77777777" w:rsidTr="00926635">
        <w:tc>
          <w:tcPr>
            <w:tcW w:w="985" w:type="dxa"/>
          </w:tcPr>
          <w:p w14:paraId="05BD535B" w14:textId="3AFB6919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</w:t>
            </w:r>
          </w:p>
        </w:tc>
        <w:tc>
          <w:tcPr>
            <w:tcW w:w="5130" w:type="dxa"/>
          </w:tcPr>
          <w:p w14:paraId="4B337C7C" w14:textId="77777777" w:rsidR="00926635" w:rsidRDefault="00926635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113B8441" w14:textId="77777777" w:rsidR="00926635" w:rsidRDefault="00926635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</w:tc>
      </w:tr>
      <w:tr w:rsidR="00926635" w14:paraId="02E41877" w14:textId="77777777" w:rsidTr="00926635">
        <w:tc>
          <w:tcPr>
            <w:tcW w:w="985" w:type="dxa"/>
          </w:tcPr>
          <w:p w14:paraId="3E005470" w14:textId="196F2975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</w:tc>
        <w:tc>
          <w:tcPr>
            <w:tcW w:w="5130" w:type="dxa"/>
          </w:tcPr>
          <w:p w14:paraId="2DB42362" w14:textId="77777777" w:rsidR="00926635" w:rsidRDefault="00926635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2BE2025" w14:textId="77777777" w:rsidR="00926635" w:rsidRDefault="00926635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</w:tc>
      </w:tr>
      <w:tr w:rsidR="00926635" w14:paraId="6F326177" w14:textId="77777777" w:rsidTr="00926635">
        <w:tc>
          <w:tcPr>
            <w:tcW w:w="985" w:type="dxa"/>
          </w:tcPr>
          <w:p w14:paraId="038B4BCD" w14:textId="016C8300" w:rsidR="00926635" w:rsidRDefault="00926635" w:rsidP="00926635">
            <w:pPr>
              <w:tabs>
                <w:tab w:val="left" w:pos="50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</w:t>
            </w:r>
          </w:p>
        </w:tc>
        <w:tc>
          <w:tcPr>
            <w:tcW w:w="5130" w:type="dxa"/>
          </w:tcPr>
          <w:p w14:paraId="11E79E4A" w14:textId="77777777" w:rsidR="00926635" w:rsidRDefault="00926635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</w:tc>
        <w:tc>
          <w:tcPr>
            <w:tcW w:w="4675" w:type="dxa"/>
          </w:tcPr>
          <w:p w14:paraId="7DB04ACC" w14:textId="77777777" w:rsidR="00926635" w:rsidRDefault="00926635" w:rsidP="00926635">
            <w:pPr>
              <w:tabs>
                <w:tab w:val="left" w:pos="5040"/>
              </w:tabs>
              <w:rPr>
                <w:rFonts w:ascii="Arial" w:hAnsi="Arial" w:cs="Arial"/>
              </w:rPr>
            </w:pPr>
          </w:p>
        </w:tc>
      </w:tr>
    </w:tbl>
    <w:p w14:paraId="5AC2C750" w14:textId="77777777" w:rsidR="00926635" w:rsidRPr="00926635" w:rsidRDefault="00926635" w:rsidP="00926635">
      <w:pPr>
        <w:tabs>
          <w:tab w:val="left" w:pos="5040"/>
        </w:tabs>
        <w:rPr>
          <w:rFonts w:ascii="Arial" w:hAnsi="Arial" w:cs="Arial"/>
        </w:rPr>
      </w:pPr>
    </w:p>
    <w:sectPr w:rsidR="00926635" w:rsidRPr="00926635" w:rsidSect="0092663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35"/>
    <w:rsid w:val="00141547"/>
    <w:rsid w:val="00230E73"/>
    <w:rsid w:val="00316FDC"/>
    <w:rsid w:val="00344E3F"/>
    <w:rsid w:val="003A69D8"/>
    <w:rsid w:val="003B4D12"/>
    <w:rsid w:val="0046685C"/>
    <w:rsid w:val="004E6CAA"/>
    <w:rsid w:val="0053362E"/>
    <w:rsid w:val="00537B59"/>
    <w:rsid w:val="00761464"/>
    <w:rsid w:val="00926635"/>
    <w:rsid w:val="009E3A9C"/>
    <w:rsid w:val="00A133FA"/>
    <w:rsid w:val="00A2145A"/>
    <w:rsid w:val="00AE36D4"/>
    <w:rsid w:val="00B16C95"/>
    <w:rsid w:val="00BC486A"/>
    <w:rsid w:val="00C14F81"/>
    <w:rsid w:val="00CF57D0"/>
    <w:rsid w:val="00D206E4"/>
    <w:rsid w:val="00D97BC6"/>
    <w:rsid w:val="00F6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8F436"/>
  <w15:chartTrackingRefBased/>
  <w15:docId w15:val="{579F51BB-2545-4410-8848-0594A819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6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6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6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6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6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6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6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6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6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6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6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6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6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66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6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66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6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6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6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6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Ortega, Richard - FS, AZ</dc:creator>
  <cp:keywords/>
  <dc:description/>
  <cp:lastModifiedBy>Ortega, Richard - FS, AZ</cp:lastModifiedBy>
  <cp:revision>2</cp:revision>
  <dcterms:created xsi:type="dcterms:W3CDTF">2026-09-02T22:49:00Z</dcterms:created>
  <dcterms:modified xsi:type="dcterms:W3CDTF">2026-09-02T22:49:00Z</dcterms:modified>
</cp:coreProperties>
</file>